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156" w:rsidRDefault="00D42156">
      <w:pPr>
        <w:rPr>
          <w:rFonts w:ascii="Times New Roman" w:eastAsia="Times New Roman" w:hAnsi="Times New Roman" w:cs="Times New Roman"/>
          <w:sz w:val="20"/>
          <w:szCs w:val="20"/>
        </w:rPr>
      </w:pPr>
    </w:p>
    <w:p w:rsidR="00D42156" w:rsidRDefault="00D42156">
      <w:pPr>
        <w:spacing w:before="8"/>
        <w:rPr>
          <w:rFonts w:ascii="Times New Roman" w:eastAsia="Times New Roman" w:hAnsi="Times New Roman" w:cs="Times New Roman"/>
          <w:sz w:val="18"/>
          <w:szCs w:val="18"/>
        </w:rPr>
      </w:pPr>
    </w:p>
    <w:p w:rsidR="00322618" w:rsidRDefault="00322618" w:rsidP="00322618">
      <w:pPr>
        <w:jc w:val="center"/>
        <w:rPr>
          <w:rFonts w:ascii="方正大黑_GBK" w:eastAsia="方正大黑_GBK" w:hAnsi="方正大黑_GBK" w:cs="方正大黑_GBK"/>
          <w:color w:val="231F20"/>
          <w:sz w:val="52"/>
          <w:szCs w:val="52"/>
          <w:lang w:eastAsia="zh-CN"/>
        </w:rPr>
      </w:pPr>
    </w:p>
    <w:p w:rsidR="00322618" w:rsidRPr="00322618" w:rsidRDefault="00322618" w:rsidP="00322618">
      <w:pPr>
        <w:jc w:val="center"/>
        <w:rPr>
          <w:rFonts w:ascii="方正大黑_GBK" w:eastAsia="方正大黑_GBK" w:hAnsi="方正大黑_GBK" w:cs="方正大黑_GBK"/>
          <w:color w:val="231F20"/>
          <w:sz w:val="52"/>
          <w:szCs w:val="52"/>
          <w:lang w:eastAsia="zh-CN"/>
        </w:rPr>
      </w:pPr>
      <w:r w:rsidRPr="00322618">
        <w:rPr>
          <w:rFonts w:ascii="方正大黑_GBK" w:eastAsia="方正大黑_GBK" w:hAnsi="方正大黑_GBK" w:cs="方正大黑_GBK" w:hint="eastAsia"/>
          <w:color w:val="231F20"/>
          <w:sz w:val="52"/>
          <w:szCs w:val="52"/>
          <w:lang w:eastAsia="zh-CN"/>
        </w:rPr>
        <w:t>《全套销售团队管理实用表格》</w:t>
      </w:r>
    </w:p>
    <w:p w:rsidR="00322618" w:rsidRPr="00322618" w:rsidRDefault="00322618" w:rsidP="00322618">
      <w:pPr>
        <w:jc w:val="center"/>
        <w:rPr>
          <w:rFonts w:ascii="方正大黑_GBK" w:eastAsia="方正大黑_GBK" w:hAnsi="方正大黑_GBK" w:cs="方正大黑_GBK" w:hint="eastAsia"/>
          <w:color w:val="231F20"/>
          <w:sz w:val="52"/>
          <w:szCs w:val="52"/>
          <w:lang w:eastAsia="zh-CN"/>
        </w:rPr>
      </w:pPr>
      <w:r w:rsidRPr="00322618">
        <w:rPr>
          <w:rFonts w:ascii="方正大黑_GBK" w:eastAsia="方正大黑_GBK" w:hAnsi="方正大黑_GBK" w:cs="方正大黑_GBK" w:hint="eastAsia"/>
          <w:color w:val="231F20"/>
          <w:sz w:val="52"/>
          <w:szCs w:val="52"/>
          <w:lang w:eastAsia="zh-CN"/>
        </w:rPr>
        <w:t>word自由编辑版</w:t>
      </w:r>
    </w:p>
    <w:p w:rsidR="00322618" w:rsidRDefault="00322618" w:rsidP="00322618">
      <w:pPr>
        <w:jc w:val="center"/>
        <w:rPr>
          <w:rFonts w:ascii="方正大黑_GBK" w:eastAsia="方正大黑_GBK" w:hAnsi="方正大黑_GBK" w:cs="方正大黑_GBK"/>
          <w:color w:val="231F20"/>
          <w:sz w:val="32"/>
          <w:szCs w:val="32"/>
          <w:lang w:eastAsia="zh-CN"/>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322618" w:rsidRPr="00D55893" w:rsidTr="00322618">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322618" w:rsidRPr="00D55893" w:rsidRDefault="00322618" w:rsidP="00322618">
            <w:pPr>
              <w:spacing w:line="360" w:lineRule="auto"/>
              <w:jc w:val="center"/>
              <w:rPr>
                <w:rFonts w:ascii="黑体" w:eastAsia="黑体" w:hint="eastAsia"/>
                <w:color w:val="FF0000"/>
                <w:sz w:val="72"/>
              </w:rPr>
            </w:pPr>
            <w:bookmarkStart w:id="0" w:name="_Hlk28885454"/>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74.25pt;height:57.1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322618" w:rsidRPr="00322618" w:rsidRDefault="00322618" w:rsidP="00322618">
            <w:pPr>
              <w:spacing w:line="360" w:lineRule="auto"/>
              <w:ind w:left="1181" w:hangingChars="490" w:hanging="1181"/>
              <w:rPr>
                <w:rFonts w:ascii="宋体" w:hAnsi="宋体"/>
                <w:b/>
                <w:color w:val="000000"/>
                <w:szCs w:val="21"/>
                <w:highlight w:val="yellow"/>
                <w:lang w:eastAsia="zh-CN"/>
              </w:rPr>
            </w:pPr>
            <w:r w:rsidRPr="008A051F">
              <w:rPr>
                <w:rFonts w:ascii="宋体" w:hAnsi="宋体" w:hint="eastAsia"/>
                <w:b/>
                <w:color w:val="000000"/>
                <w:sz w:val="24"/>
                <w:highlight w:val="cyan"/>
                <w:lang w:eastAsia="zh-CN"/>
              </w:rPr>
              <w:t>认证系列：</w:t>
            </w:r>
            <w:r w:rsidRPr="009845BA">
              <w:rPr>
                <w:rFonts w:ascii="宋体" w:hAnsi="宋体" w:hint="eastAsia"/>
                <w:b/>
                <w:color w:val="000000"/>
                <w:szCs w:val="21"/>
                <w:highlight w:val="yellow"/>
                <w:lang w:eastAsia="zh-CN"/>
              </w:rPr>
              <w:t>职业经理、人力资源总监</w:t>
            </w:r>
            <w:r>
              <w:rPr>
                <w:rFonts w:ascii="宋体" w:hAnsi="宋体" w:hint="eastAsia"/>
                <w:b/>
                <w:color w:val="000000"/>
                <w:szCs w:val="21"/>
                <w:highlight w:val="yellow"/>
                <w:lang w:eastAsia="zh-CN"/>
              </w:rPr>
              <w:t>、</w:t>
            </w:r>
            <w:r w:rsidRPr="009845BA">
              <w:rPr>
                <w:rFonts w:ascii="宋体" w:hAnsi="宋体" w:hint="eastAsia"/>
                <w:b/>
                <w:color w:val="000000"/>
                <w:szCs w:val="21"/>
                <w:highlight w:val="yellow"/>
                <w:lang w:eastAsia="zh-CN"/>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lang w:eastAsia="zh-CN"/>
              </w:rPr>
              <w:t>、</w:t>
            </w:r>
            <w:r w:rsidRPr="009845BA">
              <w:rPr>
                <w:rFonts w:ascii="宋体" w:hAnsi="宋体" w:hint="eastAsia"/>
                <w:b/>
                <w:color w:val="000000"/>
                <w:szCs w:val="21"/>
                <w:highlight w:val="yellow"/>
                <w:lang w:eastAsia="zh-CN"/>
              </w:rPr>
              <w:t>企业总经理、</w:t>
            </w:r>
            <w:r>
              <w:rPr>
                <w:rFonts w:ascii="宋体" w:hAnsi="宋体" w:hint="eastAsia"/>
                <w:b/>
                <w:color w:val="000000"/>
                <w:szCs w:val="21"/>
                <w:highlight w:val="yellow"/>
                <w:lang w:eastAsia="zh-CN"/>
              </w:rPr>
              <w:t>生产运营管理师</w:t>
            </w:r>
            <w:r w:rsidRPr="009845BA">
              <w:rPr>
                <w:rFonts w:ascii="宋体" w:hAnsi="宋体" w:hint="eastAsia"/>
                <w:b/>
                <w:color w:val="000000"/>
                <w:szCs w:val="21"/>
                <w:highlight w:val="yellow"/>
                <w:lang w:eastAsia="zh-CN"/>
              </w:rPr>
              <w:t>、工厂管理、</w:t>
            </w:r>
            <w:r>
              <w:rPr>
                <w:rFonts w:ascii="宋体" w:hAnsi="宋体" w:hint="eastAsia"/>
                <w:b/>
                <w:color w:val="000000"/>
                <w:szCs w:val="21"/>
                <w:highlight w:val="yellow"/>
                <w:lang w:eastAsia="zh-CN"/>
              </w:rPr>
              <w:t>企业管理咨询师、六西格玛管理师、企业管理师、经济管理师、人力资源管理师、薪酬管理师、健康管理师、现场管理师、精益管理师等MBA</w:t>
            </w:r>
            <w:r w:rsidRPr="009845BA">
              <w:rPr>
                <w:rFonts w:ascii="宋体" w:hAnsi="宋体" w:hint="eastAsia"/>
                <w:b/>
                <w:color w:val="000000"/>
                <w:szCs w:val="21"/>
                <w:highlight w:val="yellow"/>
                <w:lang w:eastAsia="zh-CN"/>
              </w:rPr>
              <w:t>高级</w:t>
            </w:r>
            <w:r>
              <w:rPr>
                <w:rFonts w:ascii="宋体" w:hAnsi="宋体" w:hint="eastAsia"/>
                <w:b/>
                <w:color w:val="000000"/>
                <w:szCs w:val="21"/>
                <w:highlight w:val="yellow"/>
                <w:lang w:eastAsia="zh-CN"/>
              </w:rPr>
              <w:t>资格</w:t>
            </w:r>
            <w:r w:rsidRPr="009845BA">
              <w:rPr>
                <w:rFonts w:ascii="宋体" w:hAnsi="宋体" w:hint="eastAsia"/>
                <w:b/>
                <w:color w:val="000000"/>
                <w:szCs w:val="21"/>
                <w:highlight w:val="yellow"/>
                <w:lang w:eastAsia="zh-CN"/>
              </w:rPr>
              <w:t>认证。</w:t>
            </w:r>
          </w:p>
          <w:p w:rsidR="00322618" w:rsidRPr="00D55893" w:rsidRDefault="00322618" w:rsidP="00322618">
            <w:pPr>
              <w:spacing w:line="360" w:lineRule="auto"/>
              <w:ind w:left="1181" w:hangingChars="490" w:hanging="1181"/>
              <w:rPr>
                <w:rFonts w:ascii="楷体_GB2312" w:eastAsia="楷体_GB2312"/>
                <w:color w:val="000000"/>
                <w:sz w:val="24"/>
                <w:lang w:eastAsia="zh-CN"/>
              </w:rPr>
            </w:pPr>
            <w:r w:rsidRPr="008A051F">
              <w:rPr>
                <w:rFonts w:ascii="宋体" w:hAnsi="宋体" w:hint="eastAsia"/>
                <w:b/>
                <w:color w:val="000000"/>
                <w:sz w:val="24"/>
                <w:highlight w:val="cyan"/>
                <w:lang w:eastAsia="zh-CN"/>
              </w:rPr>
              <w:t>颁发双证：</w:t>
            </w:r>
            <w:r w:rsidRPr="00710181">
              <w:rPr>
                <w:rFonts w:ascii="宋体" w:hAnsi="宋体" w:hint="eastAsia"/>
                <w:b/>
                <w:color w:val="000000"/>
                <w:sz w:val="24"/>
                <w:lang w:eastAsia="zh-CN"/>
              </w:rPr>
              <w:t>高级经理资格证书＋</w:t>
            </w:r>
            <w:r w:rsidRPr="00710181">
              <w:rPr>
                <w:rFonts w:ascii="宋体" w:hAnsi="宋体"/>
                <w:b/>
                <w:color w:val="000000"/>
                <w:sz w:val="24"/>
                <w:lang w:eastAsia="zh-CN"/>
              </w:rPr>
              <w:t>MBA</w:t>
            </w:r>
            <w:r w:rsidRPr="00710181">
              <w:rPr>
                <w:rFonts w:ascii="宋体" w:hAnsi="宋体" w:hint="eastAsia"/>
                <w:b/>
                <w:color w:val="000000"/>
                <w:sz w:val="24"/>
                <w:lang w:eastAsia="zh-CN"/>
              </w:rPr>
              <w:t>高等教育研修结业证书（含</w:t>
            </w:r>
            <w:r w:rsidRPr="00710181">
              <w:rPr>
                <w:rFonts w:ascii="宋体" w:hAnsi="宋体"/>
                <w:b/>
                <w:color w:val="000000"/>
                <w:sz w:val="24"/>
                <w:lang w:eastAsia="zh-CN"/>
              </w:rPr>
              <w:t>2</w:t>
            </w:r>
            <w:r w:rsidRPr="00710181">
              <w:rPr>
                <w:rFonts w:ascii="宋体" w:hAnsi="宋体" w:hint="eastAsia"/>
                <w:b/>
                <w:color w:val="000000"/>
                <w:sz w:val="24"/>
                <w:lang w:eastAsia="zh-CN"/>
              </w:rPr>
              <w:t>年全套学籍档案）</w:t>
            </w:r>
          </w:p>
          <w:p w:rsidR="00322618" w:rsidRPr="00710181" w:rsidRDefault="00322618" w:rsidP="00322618">
            <w:pPr>
              <w:spacing w:line="360" w:lineRule="auto"/>
              <w:ind w:left="1181" w:hangingChars="490" w:hanging="1181"/>
              <w:rPr>
                <w:rFonts w:ascii="宋体" w:hAnsi="宋体"/>
                <w:b/>
                <w:color w:val="000000"/>
                <w:sz w:val="24"/>
                <w:lang w:eastAsia="zh-CN"/>
              </w:rPr>
            </w:pPr>
            <w:r w:rsidRPr="008A051F">
              <w:rPr>
                <w:rFonts w:ascii="宋体" w:hAnsi="宋体" w:hint="eastAsia"/>
                <w:b/>
                <w:color w:val="000000"/>
                <w:sz w:val="24"/>
                <w:highlight w:val="cyan"/>
                <w:lang w:eastAsia="zh-CN"/>
              </w:rPr>
              <w:t>证书说明：</w:t>
            </w:r>
            <w:r w:rsidRPr="00710181">
              <w:rPr>
                <w:rFonts w:ascii="宋体" w:hAnsi="宋体" w:hint="eastAsia"/>
                <w:b/>
                <w:color w:val="000000"/>
                <w:sz w:val="24"/>
                <w:lang w:eastAsia="zh-CN"/>
              </w:rPr>
              <w:t>证书</w:t>
            </w:r>
            <w:r>
              <w:rPr>
                <w:rFonts w:ascii="宋体" w:hAnsi="宋体" w:hint="eastAsia"/>
                <w:b/>
                <w:color w:val="000000"/>
                <w:sz w:val="24"/>
                <w:lang w:eastAsia="zh-CN"/>
              </w:rPr>
              <w:t>附档案</w:t>
            </w:r>
            <w:r w:rsidRPr="00710181">
              <w:rPr>
                <w:rFonts w:ascii="宋体" w:hAnsi="宋体" w:hint="eastAsia"/>
                <w:b/>
                <w:color w:val="000000"/>
                <w:sz w:val="24"/>
                <w:lang w:eastAsia="zh-CN"/>
              </w:rPr>
              <w:t>、电子注册，是提干、求职、晋级的有效依据</w:t>
            </w:r>
          </w:p>
          <w:p w:rsidR="00322618" w:rsidRPr="00D55893" w:rsidRDefault="00322618" w:rsidP="00322618">
            <w:pPr>
              <w:spacing w:line="360" w:lineRule="auto"/>
              <w:rPr>
                <w:rFonts w:ascii="幼圆" w:eastAsia="幼圆"/>
                <w:b/>
                <w:color w:val="000000"/>
                <w:sz w:val="24"/>
                <w:lang w:eastAsia="zh-CN"/>
              </w:rPr>
            </w:pPr>
            <w:r w:rsidRPr="008A051F">
              <w:rPr>
                <w:rFonts w:ascii="宋体" w:hAnsi="宋体" w:cs="宋体" w:hint="eastAsia"/>
                <w:b/>
                <w:color w:val="000000"/>
                <w:sz w:val="24"/>
                <w:lang w:eastAsia="zh-CN"/>
              </w:rPr>
              <w:t>学习期限</w:t>
            </w:r>
            <w:r w:rsidRPr="008A051F">
              <w:rPr>
                <w:rFonts w:ascii="宋体" w:hAnsi="宋体" w:hint="eastAsia"/>
                <w:b/>
                <w:color w:val="000000"/>
                <w:sz w:val="24"/>
                <w:lang w:eastAsia="zh-CN"/>
              </w:rPr>
              <w:t>：</w:t>
            </w:r>
            <w:r w:rsidRPr="00D55893">
              <w:rPr>
                <w:rFonts w:ascii="幼圆" w:eastAsia="幼圆"/>
                <w:b/>
                <w:color w:val="000000"/>
                <w:sz w:val="24"/>
                <w:lang w:eastAsia="zh-CN"/>
              </w:rPr>
              <w:t>3</w:t>
            </w:r>
            <w:r w:rsidRPr="00D55893">
              <w:rPr>
                <w:rFonts w:ascii="幼圆" w:eastAsia="幼圆" w:hint="eastAsia"/>
                <w:b/>
                <w:color w:val="000000"/>
                <w:sz w:val="24"/>
                <w:lang w:eastAsia="zh-CN"/>
              </w:rPr>
              <w:t>个月</w:t>
            </w:r>
            <w:r w:rsidRPr="00D81CDC">
              <w:rPr>
                <w:rFonts w:ascii="幼圆" w:eastAsia="幼圆" w:hint="eastAsia"/>
                <w:b/>
                <w:color w:val="000000"/>
                <w:sz w:val="24"/>
                <w:lang w:eastAsia="zh-CN"/>
              </w:rPr>
              <w:t>（允许提前毕业</w:t>
            </w:r>
            <w:r>
              <w:rPr>
                <w:rFonts w:ascii="幼圆" w:eastAsia="幼圆" w:hint="eastAsia"/>
                <w:b/>
                <w:color w:val="000000"/>
                <w:sz w:val="24"/>
                <w:lang w:eastAsia="zh-CN"/>
              </w:rPr>
              <w:t>，毕业后持续辅导2年</w:t>
            </w:r>
            <w:r w:rsidRPr="00D81CDC">
              <w:rPr>
                <w:rFonts w:ascii="幼圆" w:eastAsia="幼圆" w:hint="eastAsia"/>
                <w:b/>
                <w:color w:val="000000"/>
                <w:sz w:val="24"/>
                <w:lang w:eastAsia="zh-CN"/>
              </w:rPr>
              <w:t>）</w:t>
            </w:r>
            <w:r>
              <w:rPr>
                <w:rFonts w:ascii="幼圆" w:eastAsia="幼圆" w:hint="eastAsia"/>
                <w:color w:val="000000"/>
                <w:sz w:val="24"/>
                <w:lang w:eastAsia="zh-CN"/>
              </w:rPr>
              <w:t xml:space="preserve"> </w:t>
            </w:r>
            <w:r w:rsidRPr="008A051F">
              <w:rPr>
                <w:rFonts w:ascii="宋体" w:hAnsi="宋体" w:cs="宋体" w:hint="eastAsia"/>
                <w:b/>
                <w:color w:val="000000"/>
                <w:sz w:val="24"/>
                <w:lang w:eastAsia="zh-CN"/>
              </w:rPr>
              <w:t>收费标准</w:t>
            </w:r>
            <w:r w:rsidRPr="008A051F">
              <w:rPr>
                <w:rFonts w:ascii="幼圆" w:eastAsia="幼圆" w:hint="eastAsia"/>
                <w:b/>
                <w:color w:val="000000"/>
                <w:sz w:val="24"/>
                <w:lang w:eastAsia="zh-CN"/>
              </w:rPr>
              <w:t>：</w:t>
            </w:r>
            <w:r w:rsidRPr="00D81CDC">
              <w:rPr>
                <w:rFonts w:ascii="幼圆" w:eastAsia="幼圆" w:hAnsi="Monotype Corsiva" w:hint="eastAsia"/>
                <w:b/>
                <w:color w:val="000000"/>
                <w:sz w:val="24"/>
                <w:lang w:eastAsia="zh-CN"/>
              </w:rPr>
              <w:t>全部学费</w:t>
            </w:r>
            <w:r w:rsidRPr="00D81CDC">
              <w:rPr>
                <w:rFonts w:ascii="幼圆" w:eastAsia="幼圆" w:hAnsi="Monotype Corsiva"/>
                <w:b/>
                <w:color w:val="000000"/>
                <w:sz w:val="24"/>
                <w:lang w:eastAsia="zh-CN"/>
              </w:rPr>
              <w:t xml:space="preserve"> </w:t>
            </w:r>
            <w:r>
              <w:rPr>
                <w:rFonts w:ascii="幼圆" w:eastAsia="幼圆" w:hAnsi="Monotype Corsiva" w:hint="eastAsia"/>
                <w:b/>
                <w:color w:val="000000"/>
                <w:sz w:val="24"/>
                <w:lang w:eastAsia="zh-CN"/>
              </w:rPr>
              <w:t xml:space="preserve"> </w:t>
            </w:r>
            <w:r w:rsidRPr="00D81CDC">
              <w:rPr>
                <w:rFonts w:ascii="幼圆" w:eastAsia="幼圆" w:hAnsi="宋体" w:hint="eastAsia"/>
                <w:b/>
                <w:color w:val="000000"/>
                <w:sz w:val="44"/>
              </w:rPr>
              <w:pict>
                <v:shape id="_x0000_i1027" type="#_x0000_t136" style="width:49.3pt;height:17.2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lang w:eastAsia="zh-CN"/>
              </w:rPr>
              <w:t xml:space="preserve"> </w:t>
            </w:r>
            <w:r w:rsidRPr="00D81CDC">
              <w:rPr>
                <w:rFonts w:ascii="幼圆" w:eastAsia="幼圆" w:hAnsi="Monotype Corsiva" w:hint="eastAsia"/>
                <w:b/>
                <w:color w:val="000000"/>
                <w:sz w:val="24"/>
                <w:lang w:eastAsia="zh-CN"/>
              </w:rPr>
              <w:t>元</w:t>
            </w:r>
            <w:r w:rsidRPr="00D55893">
              <w:rPr>
                <w:rFonts w:ascii="隶书" w:eastAsia="隶书" w:hAnsi="Monotype Corsiva"/>
                <w:color w:val="000000"/>
                <w:sz w:val="32"/>
                <w:lang w:eastAsia="zh-CN"/>
              </w:rPr>
              <w:t xml:space="preserve"> </w:t>
            </w:r>
            <w:r w:rsidRPr="00D55893">
              <w:rPr>
                <w:rFonts w:ascii="Monotype Corsiva" w:eastAsia="幼圆" w:hAnsi="Monotype Corsiva"/>
                <w:color w:val="0000FF"/>
                <w:sz w:val="24"/>
                <w:lang w:eastAsia="zh-CN"/>
              </w:rPr>
              <w:t xml:space="preserve"> </w:t>
            </w:r>
            <w:r w:rsidRPr="00D55893">
              <w:rPr>
                <w:rFonts w:ascii="Monotype Corsiva" w:eastAsia="幼圆" w:hAnsi="Monotype Corsiva"/>
                <w:color w:val="000000"/>
                <w:sz w:val="24"/>
                <w:lang w:eastAsia="zh-CN"/>
              </w:rPr>
              <w:t xml:space="preserve"> </w:t>
            </w:r>
            <w:r w:rsidRPr="00D55893">
              <w:rPr>
                <w:rFonts w:ascii="幼圆" w:eastAsia="幼圆"/>
                <w:b/>
                <w:color w:val="000000"/>
                <w:sz w:val="24"/>
                <w:lang w:eastAsia="zh-CN"/>
              </w:rPr>
              <w:t xml:space="preserve">   </w:t>
            </w:r>
          </w:p>
          <w:p w:rsidR="00322618" w:rsidRPr="00E342CB" w:rsidRDefault="00322618" w:rsidP="00322618">
            <w:pPr>
              <w:spacing w:line="360" w:lineRule="auto"/>
              <w:rPr>
                <w:rFonts w:ascii="宋体" w:hAnsi="宋体" w:hint="eastAsia"/>
                <w:b/>
                <w:color w:val="000000"/>
                <w:sz w:val="28"/>
                <w:szCs w:val="28"/>
                <w:lang w:eastAsia="zh-CN"/>
              </w:rPr>
            </w:pPr>
            <w:r w:rsidRPr="00EE778E">
              <w:rPr>
                <w:rFonts w:ascii="宋体" w:hAnsi="宋体" w:hint="eastAsia"/>
                <w:b/>
                <w:sz w:val="24"/>
                <w:highlight w:val="cyan"/>
                <w:lang w:eastAsia="zh-CN"/>
              </w:rPr>
              <w:t>咨询电话：</w:t>
            </w:r>
            <w:r w:rsidRPr="00C143C9">
              <w:rPr>
                <w:rFonts w:ascii="宋体" w:hAnsi="宋体" w:hint="eastAsia"/>
                <w:b/>
                <w:color w:val="000000"/>
                <w:sz w:val="28"/>
                <w:szCs w:val="28"/>
                <w:lang w:eastAsia="zh-CN"/>
              </w:rPr>
              <w:t xml:space="preserve"> </w:t>
            </w:r>
            <w:r>
              <w:rPr>
                <w:rFonts w:ascii="宋体" w:hAnsi="宋体" w:hint="eastAsia"/>
                <w:b/>
                <w:color w:val="FF0000"/>
                <w:szCs w:val="21"/>
                <w:lang w:eastAsia="zh-CN"/>
              </w:rPr>
              <w:t xml:space="preserve">13684609885 </w:t>
            </w:r>
            <w:r w:rsidRPr="00E342CB">
              <w:rPr>
                <w:rFonts w:ascii="宋体" w:hAnsi="宋体" w:hint="eastAsia"/>
                <w:b/>
                <w:color w:val="FF0000"/>
                <w:szCs w:val="21"/>
                <w:lang w:eastAsia="zh-CN"/>
              </w:rPr>
              <w:t xml:space="preserve"> </w:t>
            </w:r>
            <w:r w:rsidRPr="00E342CB">
              <w:rPr>
                <w:rFonts w:ascii="宋体" w:hAnsi="宋体"/>
                <w:b/>
                <w:color w:val="FF0000"/>
                <w:szCs w:val="21"/>
                <w:lang w:eastAsia="zh-CN"/>
              </w:rPr>
              <w:t>0451</w:t>
            </w:r>
            <w:r w:rsidRPr="00E342CB">
              <w:rPr>
                <w:rFonts w:ascii="宋体" w:hAnsi="宋体" w:hint="eastAsia"/>
                <w:b/>
                <w:color w:val="FF0000"/>
                <w:szCs w:val="21"/>
                <w:lang w:eastAsia="zh-CN"/>
              </w:rPr>
              <w:t xml:space="preserve">- 88342620 </w:t>
            </w:r>
            <w:r w:rsidRPr="00E342CB">
              <w:rPr>
                <w:rFonts w:ascii="宋体" w:hAnsi="宋体" w:hint="eastAsia"/>
                <w:b/>
                <w:color w:val="000000"/>
                <w:sz w:val="28"/>
                <w:szCs w:val="28"/>
                <w:highlight w:val="cyan"/>
                <w:lang w:eastAsia="zh-CN"/>
              </w:rPr>
              <w:t>微信：</w:t>
            </w:r>
            <w:r w:rsidRPr="00E342CB">
              <w:rPr>
                <w:rFonts w:ascii="宋体" w:hAnsi="宋体" w:hint="eastAsia"/>
                <w:b/>
                <w:color w:val="FF0000"/>
                <w:szCs w:val="21"/>
                <w:lang w:eastAsia="zh-CN"/>
              </w:rPr>
              <w:t>122285053</w:t>
            </w:r>
            <w:r>
              <w:rPr>
                <w:rFonts w:ascii="宋体" w:hAnsi="宋体" w:hint="eastAsia"/>
                <w:b/>
                <w:color w:val="FF0000"/>
                <w:szCs w:val="21"/>
                <w:lang w:eastAsia="zh-CN"/>
              </w:rPr>
              <w:t xml:space="preserve">  </w:t>
            </w:r>
            <w:r w:rsidRPr="003B3D7F">
              <w:rPr>
                <w:rFonts w:ascii="宋体" w:hAnsi="宋体" w:hint="eastAsia"/>
                <w:b/>
                <w:color w:val="000000"/>
                <w:sz w:val="24"/>
                <w:highlight w:val="cyan"/>
                <w:lang w:eastAsia="zh-CN"/>
              </w:rPr>
              <w:t>网站：</w:t>
            </w:r>
            <w:r w:rsidRPr="00CF46A8">
              <w:rPr>
                <w:rFonts w:ascii="宋体" w:hAnsi="宋体" w:hint="eastAsia"/>
                <w:b/>
                <w:color w:val="000000"/>
                <w:sz w:val="24"/>
                <w:lang w:eastAsia="zh-CN"/>
              </w:rPr>
              <w:t>http://</w:t>
            </w:r>
            <w:hyperlink r:id="rId7" w:history="1">
              <w:r w:rsidRPr="00CF46A8">
                <w:rPr>
                  <w:rStyle w:val="ae"/>
                  <w:rFonts w:ascii="宋体" w:hAnsi="宋体"/>
                  <w:b/>
                  <w:color w:val="000000"/>
                  <w:sz w:val="28"/>
                  <w:lang w:eastAsia="zh-CN"/>
                </w:rPr>
                <w:t>www.mhjy.net</w:t>
              </w:r>
            </w:hyperlink>
            <w:r w:rsidRPr="003B3D7F">
              <w:rPr>
                <w:rFonts w:ascii="宋体" w:hAnsi="宋体"/>
                <w:b/>
                <w:color w:val="000000"/>
                <w:sz w:val="30"/>
                <w:lang w:eastAsia="zh-CN"/>
              </w:rPr>
              <w:t xml:space="preserve">  </w:t>
            </w:r>
            <w:r>
              <w:rPr>
                <w:rFonts w:ascii="宋体" w:hAnsi="宋体" w:hint="eastAsia"/>
                <w:b/>
                <w:color w:val="000000"/>
                <w:szCs w:val="21"/>
                <w:lang w:eastAsia="zh-CN"/>
              </w:rPr>
              <w:t xml:space="preserve">   </w:t>
            </w:r>
            <w:r w:rsidRPr="00D1105D">
              <w:rPr>
                <w:rFonts w:ascii="宋体" w:hAnsi="宋体" w:hint="eastAsia"/>
                <w:b/>
                <w:color w:val="000000"/>
                <w:szCs w:val="21"/>
                <w:lang w:eastAsia="zh-CN"/>
              </w:rPr>
              <w:t xml:space="preserve"> </w:t>
            </w:r>
            <w:r w:rsidRPr="004D6B73">
              <w:rPr>
                <w:rFonts w:ascii="宋体" w:hAnsi="宋体" w:hint="eastAsia"/>
                <w:b/>
                <w:sz w:val="24"/>
                <w:lang w:eastAsia="zh-CN"/>
              </w:rPr>
              <w:t xml:space="preserve">  </w:t>
            </w:r>
          </w:p>
          <w:p w:rsidR="00322618" w:rsidRPr="00710181" w:rsidRDefault="00322618" w:rsidP="00322618">
            <w:pPr>
              <w:spacing w:line="360" w:lineRule="auto"/>
              <w:rPr>
                <w:rFonts w:ascii="宋体" w:hAnsi="宋体"/>
                <w:b/>
                <w:color w:val="000000"/>
                <w:sz w:val="24"/>
                <w:lang w:eastAsia="zh-CN"/>
              </w:rPr>
            </w:pPr>
            <w:r>
              <w:rPr>
                <w:rFonts w:ascii="宋体" w:hAnsi="宋体" w:hint="eastAsia"/>
                <w:b/>
                <w:color w:val="000000"/>
                <w:sz w:val="24"/>
                <w:lang w:eastAsia="zh-CN"/>
              </w:rPr>
              <w:t>电子</w:t>
            </w:r>
            <w:r w:rsidRPr="00710181">
              <w:rPr>
                <w:rFonts w:ascii="宋体" w:hAnsi="宋体" w:hint="eastAsia"/>
                <w:b/>
                <w:color w:val="000000"/>
                <w:sz w:val="24"/>
                <w:lang w:eastAsia="zh-CN"/>
              </w:rPr>
              <w:t>邮箱：</w:t>
            </w:r>
            <w:r>
              <w:rPr>
                <w:rFonts w:ascii="宋体" w:hAnsi="宋体" w:hint="eastAsia"/>
                <w:b/>
                <w:color w:val="000000"/>
                <w:sz w:val="24"/>
                <w:lang w:eastAsia="zh-CN"/>
              </w:rPr>
              <w:t xml:space="preserve"> </w:t>
            </w:r>
            <w:hyperlink r:id="rId8" w:history="1">
              <w:r w:rsidRPr="002B6CF2">
                <w:rPr>
                  <w:rStyle w:val="ae"/>
                  <w:rFonts w:ascii="宋体" w:hAnsi="宋体"/>
                  <w:b/>
                  <w:sz w:val="24"/>
                  <w:lang w:eastAsia="zh-CN"/>
                </w:rPr>
                <w:t>xchy007@163</w:t>
              </w:r>
              <w:r w:rsidRPr="002B6CF2">
                <w:rPr>
                  <w:rStyle w:val="ae"/>
                  <w:rFonts w:ascii="宋体" w:hAnsi="宋体" w:hint="eastAsia"/>
                  <w:b/>
                  <w:sz w:val="24"/>
                  <w:lang w:eastAsia="zh-CN"/>
                </w:rPr>
                <w:t>.</w:t>
              </w:r>
              <w:r w:rsidRPr="002B6CF2">
                <w:rPr>
                  <w:rStyle w:val="ae"/>
                  <w:rFonts w:ascii="宋体" w:hAnsi="宋体"/>
                  <w:b/>
                  <w:sz w:val="24"/>
                  <w:lang w:eastAsia="zh-CN"/>
                </w:rPr>
                <w:t>com</w:t>
              </w:r>
            </w:hyperlink>
            <w:r w:rsidRPr="00710181">
              <w:rPr>
                <w:rFonts w:ascii="宋体" w:hAnsi="宋体"/>
                <w:b/>
                <w:color w:val="000000"/>
                <w:sz w:val="24"/>
                <w:lang w:eastAsia="zh-CN"/>
              </w:rPr>
              <w:t xml:space="preserve"> </w:t>
            </w:r>
            <w:r>
              <w:rPr>
                <w:rFonts w:ascii="宋体" w:hAnsi="宋体" w:hint="eastAsia"/>
                <w:b/>
                <w:color w:val="000000"/>
                <w:sz w:val="24"/>
                <w:lang w:eastAsia="zh-CN"/>
              </w:rPr>
              <w:t xml:space="preserve"> </w:t>
            </w:r>
            <w:r w:rsidRPr="00710181">
              <w:rPr>
                <w:rFonts w:ascii="宋体" w:hAnsi="宋体" w:hint="eastAsia"/>
                <w:b/>
                <w:color w:val="000000"/>
                <w:sz w:val="24"/>
                <w:lang w:eastAsia="zh-CN"/>
              </w:rPr>
              <w:t>颁证单位：中国经济管理大学</w:t>
            </w:r>
            <w:r>
              <w:rPr>
                <w:rFonts w:ascii="宋体" w:hAnsi="宋体" w:hint="eastAsia"/>
                <w:b/>
                <w:color w:val="000000"/>
                <w:sz w:val="24"/>
                <w:lang w:eastAsia="zh-CN"/>
              </w:rPr>
              <w:t xml:space="preserve">  主办</w:t>
            </w:r>
            <w:r w:rsidRPr="00710181">
              <w:rPr>
                <w:rFonts w:ascii="宋体" w:hAnsi="宋体" w:hint="eastAsia"/>
                <w:b/>
                <w:color w:val="000000"/>
                <w:sz w:val="24"/>
                <w:lang w:eastAsia="zh-CN"/>
              </w:rPr>
              <w:t>单位：美华管理人才学校</w:t>
            </w:r>
          </w:p>
          <w:p w:rsidR="00322618" w:rsidRPr="00D55893" w:rsidRDefault="00322618" w:rsidP="00322618">
            <w:pPr>
              <w:spacing w:line="360" w:lineRule="auto"/>
              <w:rPr>
                <w:b/>
                <w:color w:val="000000"/>
                <w:sz w:val="24"/>
              </w:rPr>
            </w:pPr>
            <w:r w:rsidRPr="00D55893">
              <w:rPr>
                <w:rFonts w:ascii="黑体" w:eastAsia="黑体" w:hAnsi="宋体" w:hint="eastAsia"/>
                <w:color w:val="0000FF"/>
                <w:sz w:val="32"/>
                <w:highlight w:val="cyan"/>
              </w:rPr>
              <w:pict>
                <v:shape id="_x0000_i1028" type="#_x0000_t136" style="width:489.15pt;height:32.85pt;mso-wrap-distance-left:9.05pt;mso-wrap-distance-right:9.05pt;mso-position-horizontal-relative:page;mso-position-vertical-relative:page" fillcolor="black">
                  <v:textpath style="font-family:&quot;黑体&quot;" trim="t" string="全国招生  函授教育  颁发双证  权威有效"/>
                </v:shape>
              </w:pict>
            </w:r>
          </w:p>
        </w:tc>
      </w:tr>
    </w:tbl>
    <w:p w:rsidR="00322618" w:rsidRPr="00D55893" w:rsidRDefault="00322618" w:rsidP="00322618">
      <w:pPr>
        <w:rPr>
          <w:rFonts w:hint="eastAsia"/>
        </w:rPr>
      </w:pPr>
      <w:r w:rsidRPr="00D55893">
        <w:rPr>
          <w:noProof/>
        </w:rPr>
        <w:drawing>
          <wp:anchor distT="0" distB="0" distL="114300" distR="114300" simplePos="0" relativeHeight="503217400" behindDoc="0" locked="0" layoutInCell="1" allowOverlap="1">
            <wp:simplePos x="0" y="0"/>
            <wp:positionH relativeFrom="column">
              <wp:posOffset>0</wp:posOffset>
            </wp:positionH>
            <wp:positionV relativeFrom="paragraph">
              <wp:posOffset>54610</wp:posOffset>
            </wp:positionV>
            <wp:extent cx="1943100" cy="539750"/>
            <wp:effectExtent l="0" t="0" r="0" b="0"/>
            <wp:wrapNone/>
            <wp:docPr id="2" name="图片 2"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007"/>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2618" w:rsidRPr="00D55893" w:rsidRDefault="00322618" w:rsidP="00322618">
      <w:pPr>
        <w:pStyle w:val="a7"/>
        <w:jc w:val="right"/>
        <w:rPr>
          <w:rFonts w:ascii="黑体" w:eastAsia="黑体" w:hAnsi="Monotype Corsiva" w:hint="eastAsia"/>
          <w:b/>
          <w:color w:val="FF0000"/>
          <w:sz w:val="30"/>
          <w:szCs w:val="30"/>
          <w:lang w:eastAsia="zh-CN"/>
        </w:rPr>
      </w:pPr>
      <w:r w:rsidRPr="00D55893">
        <w:rPr>
          <w:rFonts w:ascii="黑体" w:eastAsia="黑体" w:hint="eastAsia"/>
          <w:b/>
          <w:noProof/>
          <w:color w:val="FF0000"/>
          <w:sz w:val="30"/>
          <w:szCs w:val="30"/>
        </w:rPr>
        <w:drawing>
          <wp:inline distT="0" distB="0" distL="0" distR="0">
            <wp:extent cx="576580" cy="576580"/>
            <wp:effectExtent l="0" t="0" r="0" b="0"/>
            <wp:docPr id="1" name="图片 1"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调整大小 职业经理"/>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80" cy="576580"/>
                    </a:xfrm>
                    <a:prstGeom prst="rect">
                      <a:avLst/>
                    </a:prstGeom>
                    <a:noFill/>
                    <a:ln>
                      <a:noFill/>
                    </a:ln>
                  </pic:spPr>
                </pic:pic>
              </a:graphicData>
            </a:graphic>
          </wp:inline>
        </w:drawing>
      </w:r>
      <w:r w:rsidRPr="00D55893">
        <w:rPr>
          <w:rFonts w:ascii="黑体" w:eastAsia="黑体" w:hint="eastAsia"/>
          <w:b/>
          <w:color w:val="FF0000"/>
          <w:sz w:val="30"/>
          <w:szCs w:val="30"/>
          <w:lang w:eastAsia="zh-CN"/>
        </w:rPr>
        <w:t>职业经理</w:t>
      </w:r>
      <w:r w:rsidRPr="00D55893">
        <w:rPr>
          <w:rFonts w:ascii="黑体" w:eastAsia="黑体" w:hAnsi="Monotype Corsiva" w:hint="eastAsia"/>
          <w:b/>
          <w:color w:val="FF0000"/>
          <w:sz w:val="30"/>
          <w:szCs w:val="30"/>
          <w:lang w:eastAsia="zh-CN"/>
        </w:rPr>
        <w:t>MBA</w:t>
      </w:r>
      <w:r w:rsidRPr="00D55893">
        <w:rPr>
          <w:rFonts w:ascii="黑体" w:eastAsia="黑体" w:hint="eastAsia"/>
          <w:b/>
          <w:color w:val="FF0000"/>
          <w:sz w:val="30"/>
          <w:szCs w:val="30"/>
          <w:lang w:eastAsia="zh-CN"/>
        </w:rPr>
        <w:t>整套实战教程</w:t>
      </w:r>
    </w:p>
    <w:p w:rsidR="00322618" w:rsidRPr="001B07DB" w:rsidRDefault="00322618" w:rsidP="00322618">
      <w:pPr>
        <w:wordWrap w:val="0"/>
        <w:ind w:right="300"/>
        <w:jc w:val="right"/>
        <w:rPr>
          <w:rFonts w:ascii="黑体" w:eastAsia="黑体" w:hint="eastAsia"/>
          <w:sz w:val="36"/>
          <w:szCs w:val="36"/>
          <w:lang w:eastAsia="zh-CN"/>
        </w:rPr>
      </w:pPr>
      <w:r w:rsidRPr="008C77F0">
        <w:rPr>
          <w:rFonts w:ascii="黑体" w:eastAsia="黑体" w:hint="eastAsia"/>
          <w:b/>
          <w:color w:val="FF0000"/>
          <w:sz w:val="36"/>
          <w:szCs w:val="36"/>
          <w:lang w:eastAsia="zh-CN"/>
        </w:rPr>
        <w:t>MBA经理教材</w:t>
      </w:r>
      <w:r w:rsidRPr="000A22C3">
        <w:rPr>
          <w:rFonts w:ascii="黑体" w:eastAsia="黑体" w:hint="eastAsia"/>
          <w:b/>
          <w:color w:val="FF0000"/>
          <w:sz w:val="52"/>
          <w:szCs w:val="52"/>
          <w:lang w:eastAsia="zh-CN"/>
        </w:rPr>
        <w:t>免费</w:t>
      </w:r>
      <w:r w:rsidRPr="008C77F0">
        <w:rPr>
          <w:rFonts w:ascii="黑体" w:eastAsia="黑体" w:hint="eastAsia"/>
          <w:b/>
          <w:color w:val="FF0000"/>
          <w:sz w:val="36"/>
          <w:szCs w:val="36"/>
          <w:lang w:eastAsia="zh-CN"/>
        </w:rPr>
        <w:t xml:space="preserve">下载  网址: </w:t>
      </w:r>
      <w:hyperlink r:id="rId11" w:history="1">
        <w:r w:rsidRPr="008C77F0">
          <w:rPr>
            <w:rStyle w:val="ae"/>
            <w:rFonts w:ascii="Arial Unicode MS" w:eastAsia="Arial Unicode MS" w:hAnsi="Arial Unicode MS" w:cs="Arial Unicode MS" w:hint="eastAsia"/>
            <w:b/>
            <w:color w:val="FF0000"/>
            <w:sz w:val="36"/>
            <w:szCs w:val="36"/>
            <w:lang w:eastAsia="zh-CN"/>
          </w:rPr>
          <w:t>www.mhjy.net</w:t>
        </w:r>
      </w:hyperlink>
      <w:r w:rsidRPr="008C77F0">
        <w:rPr>
          <w:rFonts w:ascii="Arial Unicode MS" w:eastAsia="Arial Unicode MS" w:hAnsi="Arial Unicode MS" w:cs="Arial Unicode MS" w:hint="eastAsia"/>
          <w:b/>
          <w:color w:val="FF0000"/>
          <w:sz w:val="36"/>
          <w:szCs w:val="36"/>
          <w:lang w:eastAsia="zh-CN"/>
        </w:rPr>
        <w:t xml:space="preserve"> </w:t>
      </w:r>
      <w:bookmarkEnd w:id="0"/>
    </w:p>
    <w:p w:rsidR="00322618" w:rsidRPr="00322618" w:rsidRDefault="00322618" w:rsidP="00322618">
      <w:pPr>
        <w:jc w:val="center"/>
        <w:rPr>
          <w:rFonts w:ascii="方正大黑_GBK" w:eastAsia="方正大黑_GBK" w:hAnsi="方正大黑_GBK" w:cs="方正大黑_GBK" w:hint="eastAsia"/>
          <w:sz w:val="32"/>
          <w:szCs w:val="32"/>
          <w:lang w:eastAsia="zh-CN"/>
        </w:rPr>
      </w:pPr>
    </w:p>
    <w:p w:rsidR="00D42156" w:rsidRPr="008E61C6" w:rsidRDefault="002F472C">
      <w:pPr>
        <w:pStyle w:val="1"/>
        <w:spacing w:before="253"/>
        <w:ind w:left="2357"/>
        <w:rPr>
          <w:sz w:val="52"/>
          <w:szCs w:val="52"/>
          <w:lang w:eastAsia="zh-CN"/>
        </w:rPr>
      </w:pPr>
      <w:r w:rsidRPr="008E61C6">
        <w:rPr>
          <w:color w:val="231F20"/>
          <w:sz w:val="52"/>
          <w:szCs w:val="52"/>
          <w:lang w:eastAsia="zh-CN"/>
        </w:rPr>
        <w:t xml:space="preserve">表 </w:t>
      </w:r>
      <w:r w:rsidRPr="008E61C6">
        <w:rPr>
          <w:rFonts w:ascii="Arial" w:eastAsia="Arial" w:hAnsi="Arial" w:cs="Arial"/>
          <w:color w:val="231F20"/>
          <w:sz w:val="52"/>
          <w:szCs w:val="52"/>
          <w:lang w:eastAsia="zh-CN"/>
        </w:rPr>
        <w:t xml:space="preserve">1  </w:t>
      </w:r>
      <w:r w:rsidRPr="008E61C6">
        <w:rPr>
          <w:color w:val="231F20"/>
          <w:sz w:val="52"/>
          <w:szCs w:val="52"/>
          <w:lang w:eastAsia="zh-CN"/>
        </w:rPr>
        <w:t>销售总监业绩考核方案</w:t>
      </w:r>
    </w:p>
    <w:p w:rsidR="00D42156" w:rsidRDefault="00D42156">
      <w:pPr>
        <w:spacing w:before="12"/>
        <w:rPr>
          <w:rFonts w:ascii="方正黑体_GBK" w:eastAsia="方正黑体_GBK" w:hAnsi="方正黑体_GBK" w:cs="方正黑体_GBK"/>
          <w:sz w:val="2"/>
          <w:szCs w:val="2"/>
          <w:lang w:eastAsia="zh-CN"/>
        </w:rPr>
      </w:pPr>
    </w:p>
    <w:tbl>
      <w:tblPr>
        <w:tblStyle w:val="TableNormal"/>
        <w:tblW w:w="0" w:type="auto"/>
        <w:tblInd w:w="129" w:type="dxa"/>
        <w:tblLayout w:type="fixed"/>
        <w:tblLook w:val="01E0" w:firstRow="1" w:lastRow="1" w:firstColumn="1" w:lastColumn="1" w:noHBand="0" w:noVBand="0"/>
      </w:tblPr>
      <w:tblGrid>
        <w:gridCol w:w="936"/>
        <w:gridCol w:w="2575"/>
        <w:gridCol w:w="555"/>
        <w:gridCol w:w="2727"/>
      </w:tblGrid>
      <w:tr w:rsidR="00D42156">
        <w:trPr>
          <w:trHeight w:hRule="exact" w:val="945"/>
        </w:trPr>
        <w:tc>
          <w:tcPr>
            <w:tcW w:w="936" w:type="dxa"/>
            <w:vMerge w:val="restart"/>
            <w:tcBorders>
              <w:top w:val="single" w:sz="7" w:space="0" w:color="231F20"/>
              <w:left w:val="nil"/>
              <w:right w:val="single" w:sz="6"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spacing w:before="8"/>
              <w:rPr>
                <w:rFonts w:ascii="方正黑体_GBK" w:eastAsia="方正黑体_GBK" w:hAnsi="方正黑体_GBK" w:cs="方正黑体_GBK"/>
                <w:sz w:val="13"/>
                <w:szCs w:val="13"/>
                <w:lang w:eastAsia="zh-CN"/>
              </w:rPr>
            </w:pPr>
          </w:p>
          <w:p w:rsidR="00D42156" w:rsidRDefault="002F472C">
            <w:pPr>
              <w:pStyle w:val="TableParagraph"/>
              <w:ind w:left="14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方案名称</w:t>
            </w:r>
            <w:proofErr w:type="spellEnd"/>
          </w:p>
        </w:tc>
        <w:tc>
          <w:tcPr>
            <w:tcW w:w="2575" w:type="dxa"/>
            <w:vMerge w:val="restart"/>
            <w:tcBorders>
              <w:top w:val="single" w:sz="7" w:space="0" w:color="231F20"/>
              <w:left w:val="single" w:sz="6" w:space="0" w:color="231F20"/>
              <w:right w:val="single" w:sz="6"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spacing w:before="8"/>
              <w:rPr>
                <w:rFonts w:ascii="方正黑体_GBK" w:eastAsia="方正黑体_GBK" w:hAnsi="方正黑体_GBK" w:cs="方正黑体_GBK"/>
                <w:sz w:val="13"/>
                <w:szCs w:val="13"/>
                <w:lang w:eastAsia="zh-CN"/>
              </w:rPr>
            </w:pPr>
          </w:p>
          <w:p w:rsidR="00D42156" w:rsidRDefault="002F472C">
            <w:pPr>
              <w:pStyle w:val="TableParagraph"/>
              <w:ind w:left="24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销售总监业绩考核目标责任书</w:t>
            </w:r>
          </w:p>
        </w:tc>
        <w:tc>
          <w:tcPr>
            <w:tcW w:w="555" w:type="dxa"/>
            <w:tcBorders>
              <w:top w:val="single" w:sz="7" w:space="0" w:color="231F20"/>
              <w:left w:val="single" w:sz="6" w:space="0" w:color="231F20"/>
              <w:bottom w:val="single" w:sz="6" w:space="0" w:color="231F20"/>
              <w:right w:val="single" w:sz="6" w:space="0" w:color="231F20"/>
            </w:tcBorders>
          </w:tcPr>
          <w:p w:rsidR="00D42156" w:rsidRDefault="00D42156">
            <w:pPr>
              <w:pStyle w:val="TableParagraph"/>
              <w:spacing w:before="1"/>
              <w:rPr>
                <w:rFonts w:ascii="方正黑体_GBK" w:eastAsia="方正黑体_GBK" w:hAnsi="方正黑体_GBK" w:cs="方正黑体_GBK"/>
                <w:sz w:val="14"/>
                <w:szCs w:val="14"/>
                <w:lang w:eastAsia="zh-CN"/>
              </w:rPr>
            </w:pPr>
          </w:p>
          <w:p w:rsidR="00D42156" w:rsidRDefault="002F472C">
            <w:pPr>
              <w:pStyle w:val="TableParagraph"/>
              <w:ind w:left="110" w:right="10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受控状态</w:t>
            </w:r>
            <w:proofErr w:type="spellEnd"/>
          </w:p>
        </w:tc>
        <w:tc>
          <w:tcPr>
            <w:tcW w:w="2727" w:type="dxa"/>
            <w:tcBorders>
              <w:top w:val="single" w:sz="7" w:space="0" w:color="231F20"/>
              <w:left w:val="single" w:sz="6" w:space="0" w:color="231F20"/>
              <w:bottom w:val="single" w:sz="6" w:space="0" w:color="231F20"/>
              <w:right w:val="nil"/>
            </w:tcBorders>
          </w:tcPr>
          <w:p w:rsidR="00D42156" w:rsidRDefault="00D42156"/>
        </w:tc>
      </w:tr>
      <w:tr w:rsidR="00D42156">
        <w:trPr>
          <w:trHeight w:hRule="exact" w:val="217"/>
        </w:trPr>
        <w:tc>
          <w:tcPr>
            <w:tcW w:w="936" w:type="dxa"/>
            <w:vMerge/>
            <w:tcBorders>
              <w:left w:val="nil"/>
              <w:bottom w:val="single" w:sz="6" w:space="0" w:color="231F20"/>
              <w:right w:val="single" w:sz="6" w:space="0" w:color="231F20"/>
            </w:tcBorders>
          </w:tcPr>
          <w:p w:rsidR="00D42156" w:rsidRDefault="00D42156"/>
        </w:tc>
        <w:tc>
          <w:tcPr>
            <w:tcW w:w="2575" w:type="dxa"/>
            <w:vMerge/>
            <w:tcBorders>
              <w:left w:val="single" w:sz="6" w:space="0" w:color="231F20"/>
              <w:bottom w:val="single" w:sz="6" w:space="0" w:color="231F20"/>
              <w:right w:val="single" w:sz="6" w:space="0" w:color="231F20"/>
            </w:tcBorders>
          </w:tcPr>
          <w:p w:rsidR="00D42156" w:rsidRDefault="00D42156"/>
        </w:tc>
        <w:tc>
          <w:tcPr>
            <w:tcW w:w="555" w:type="dxa"/>
            <w:tcBorders>
              <w:top w:val="single" w:sz="6" w:space="0" w:color="231F20"/>
              <w:left w:val="single" w:sz="6" w:space="0" w:color="231F20"/>
              <w:bottom w:val="single" w:sz="6" w:space="0" w:color="231F20"/>
              <w:right w:val="single" w:sz="6" w:space="0" w:color="231F20"/>
            </w:tcBorders>
          </w:tcPr>
          <w:p w:rsidR="00D42156" w:rsidRDefault="002F472C">
            <w:pPr>
              <w:pStyle w:val="TableParagraph"/>
              <w:spacing w:line="202" w:lineRule="exact"/>
              <w:ind w:left="31"/>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编    号</w:t>
            </w:r>
          </w:p>
        </w:tc>
        <w:tc>
          <w:tcPr>
            <w:tcW w:w="2727" w:type="dxa"/>
            <w:tcBorders>
              <w:top w:val="single" w:sz="6" w:space="0" w:color="231F20"/>
              <w:left w:val="single" w:sz="6" w:space="0" w:color="231F20"/>
              <w:bottom w:val="single" w:sz="6" w:space="0" w:color="231F20"/>
              <w:right w:val="nil"/>
            </w:tcBorders>
          </w:tcPr>
          <w:p w:rsidR="00D42156" w:rsidRDefault="00D42156"/>
        </w:tc>
      </w:tr>
    </w:tbl>
    <w:p w:rsidR="00D42156" w:rsidRDefault="002F472C">
      <w:pPr>
        <w:pStyle w:val="a3"/>
        <w:spacing w:line="204" w:lineRule="exact"/>
        <w:ind w:left="165"/>
      </w:pPr>
      <w:proofErr w:type="spellStart"/>
      <w:r>
        <w:rPr>
          <w:color w:val="231F20"/>
        </w:rPr>
        <w:t>一、目的</w:t>
      </w:r>
      <w:proofErr w:type="spellEnd"/>
    </w:p>
    <w:p w:rsidR="00D42156" w:rsidRDefault="002F472C">
      <w:pPr>
        <w:pStyle w:val="a3"/>
        <w:ind w:left="165" w:firstLine="360"/>
        <w:rPr>
          <w:lang w:eastAsia="zh-CN"/>
        </w:rPr>
      </w:pPr>
      <w:r>
        <w:rPr>
          <w:color w:val="231F20"/>
          <w:spacing w:val="2"/>
          <w:lang w:eastAsia="zh-CN"/>
        </w:rPr>
        <w:t>为明确工作目标、工作责任，公司与销售总监签订此目标责任书，以确保工作目标的按期</w:t>
      </w:r>
      <w:r>
        <w:rPr>
          <w:color w:val="231F20"/>
          <w:lang w:eastAsia="zh-CN"/>
        </w:rPr>
        <w:t>完成。</w:t>
      </w:r>
    </w:p>
    <w:p w:rsidR="00D42156" w:rsidRDefault="002F472C">
      <w:pPr>
        <w:pStyle w:val="a3"/>
        <w:spacing w:line="240" w:lineRule="exact"/>
        <w:ind w:left="165"/>
        <w:rPr>
          <w:lang w:eastAsia="zh-CN"/>
        </w:rPr>
      </w:pPr>
      <w:r>
        <w:rPr>
          <w:color w:val="231F20"/>
          <w:lang w:eastAsia="zh-CN"/>
        </w:rPr>
        <w:t>二、责任期限</w:t>
      </w:r>
    </w:p>
    <w:p w:rsidR="00D42156" w:rsidRDefault="002F472C">
      <w:pPr>
        <w:pStyle w:val="a3"/>
        <w:tabs>
          <w:tab w:val="left" w:pos="1710"/>
        </w:tabs>
        <w:ind w:left="165" w:right="4566" w:firstLine="275"/>
        <w:rPr>
          <w:lang w:eastAsia="zh-CN"/>
        </w:rPr>
      </w:pPr>
      <w:r>
        <w:rPr>
          <w:color w:val="231F20"/>
          <w:lang w:eastAsia="zh-CN"/>
        </w:rPr>
        <w:t>年     月    日至</w:t>
      </w:r>
      <w:r>
        <w:rPr>
          <w:color w:val="231F20"/>
          <w:lang w:eastAsia="zh-CN"/>
        </w:rPr>
        <w:tab/>
        <w:t>年    月    日 三、职权</w:t>
      </w:r>
    </w:p>
    <w:p w:rsidR="00D42156" w:rsidRDefault="002F472C">
      <w:pPr>
        <w:pStyle w:val="a3"/>
        <w:spacing w:line="240" w:lineRule="exact"/>
        <w:ind w:left="165"/>
        <w:rPr>
          <w:lang w:eastAsia="zh-CN"/>
        </w:rPr>
      </w:pPr>
      <w:r>
        <w:rPr>
          <w:color w:val="231F20"/>
          <w:lang w:eastAsia="zh-CN"/>
        </w:rPr>
        <w:t>① 对公司销售人员的任免建议权及考核权。</w:t>
      </w:r>
    </w:p>
    <w:p w:rsidR="00D42156" w:rsidRDefault="002F472C">
      <w:pPr>
        <w:pStyle w:val="a3"/>
        <w:spacing w:line="240" w:lineRule="exact"/>
        <w:ind w:left="165"/>
        <w:rPr>
          <w:lang w:eastAsia="zh-CN"/>
        </w:rPr>
      </w:pPr>
      <w:r>
        <w:rPr>
          <w:color w:val="231F20"/>
          <w:lang w:eastAsia="zh-CN"/>
        </w:rPr>
        <w:t>② 对市场营运有决策建议权。</w:t>
      </w:r>
    </w:p>
    <w:p w:rsidR="00D42156" w:rsidRDefault="002F472C">
      <w:pPr>
        <w:pStyle w:val="a3"/>
        <w:spacing w:line="240" w:lineRule="exact"/>
        <w:ind w:left="165"/>
        <w:rPr>
          <w:lang w:eastAsia="zh-CN"/>
        </w:rPr>
      </w:pPr>
      <w:r>
        <w:rPr>
          <w:color w:val="231F20"/>
          <w:lang w:eastAsia="zh-CN"/>
        </w:rPr>
        <w:t>③ 有权组织制定市场管理方面的规章制度和市场营销机制的建立与修改。</w:t>
      </w:r>
    </w:p>
    <w:p w:rsidR="00D42156" w:rsidRDefault="002F472C">
      <w:pPr>
        <w:pStyle w:val="a3"/>
        <w:ind w:left="165" w:right="4566"/>
        <w:rPr>
          <w:lang w:eastAsia="zh-CN"/>
        </w:rPr>
      </w:pPr>
      <w:r>
        <w:rPr>
          <w:color w:val="231F20"/>
          <w:lang w:eastAsia="zh-CN"/>
        </w:rPr>
        <w:t>④ 市场营运费用规划及建议权。 四、工作目标与考核</w:t>
      </w:r>
    </w:p>
    <w:p w:rsidR="00D42156" w:rsidRDefault="002F472C">
      <w:pPr>
        <w:pStyle w:val="a3"/>
        <w:spacing w:line="240" w:lineRule="exact"/>
        <w:ind w:left="165"/>
        <w:rPr>
          <w:lang w:eastAsia="zh-CN"/>
        </w:rPr>
      </w:pPr>
      <w:r>
        <w:rPr>
          <w:color w:val="231F20"/>
          <w:lang w:eastAsia="zh-CN"/>
        </w:rPr>
        <w:t>（一）业绩指标及考核标准</w:t>
      </w:r>
    </w:p>
    <w:p w:rsidR="00D42156" w:rsidRDefault="00D42156">
      <w:pPr>
        <w:spacing w:before="4"/>
        <w:rPr>
          <w:rFonts w:ascii="方正书宋_GBK" w:eastAsia="方正书宋_GBK" w:hAnsi="方正书宋_GBK" w:cs="方正书宋_GBK"/>
          <w:sz w:val="2"/>
          <w:szCs w:val="2"/>
          <w:lang w:eastAsia="zh-CN"/>
        </w:rPr>
      </w:pPr>
    </w:p>
    <w:tbl>
      <w:tblPr>
        <w:tblStyle w:val="TableNormal"/>
        <w:tblW w:w="0" w:type="auto"/>
        <w:tblInd w:w="116" w:type="dxa"/>
        <w:tblLayout w:type="fixed"/>
        <w:tblLook w:val="01E0" w:firstRow="1" w:lastRow="1" w:firstColumn="1" w:lastColumn="1" w:noHBand="0" w:noVBand="0"/>
      </w:tblPr>
      <w:tblGrid>
        <w:gridCol w:w="1367"/>
        <w:gridCol w:w="5426"/>
      </w:tblGrid>
      <w:tr w:rsidR="00D42156">
        <w:trPr>
          <w:trHeight w:hRule="exact" w:val="217"/>
        </w:trPr>
        <w:tc>
          <w:tcPr>
            <w:tcW w:w="1367" w:type="dxa"/>
            <w:tcBorders>
              <w:top w:val="single" w:sz="4" w:space="0" w:color="231F20"/>
              <w:left w:val="nil"/>
              <w:bottom w:val="single" w:sz="6" w:space="0" w:color="231F20"/>
              <w:right w:val="single" w:sz="6" w:space="0" w:color="231F20"/>
            </w:tcBorders>
          </w:tcPr>
          <w:p w:rsidR="00D42156" w:rsidRDefault="002F472C">
            <w:pPr>
              <w:pStyle w:val="TableParagraph"/>
              <w:spacing w:line="204" w:lineRule="exact"/>
              <w:ind w:left="6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指标</w:t>
            </w:r>
            <w:proofErr w:type="spellEnd"/>
          </w:p>
        </w:tc>
        <w:tc>
          <w:tcPr>
            <w:tcW w:w="5426" w:type="dxa"/>
            <w:tcBorders>
              <w:top w:val="single" w:sz="4" w:space="0" w:color="231F20"/>
              <w:left w:val="single" w:sz="6" w:space="0" w:color="231F20"/>
              <w:bottom w:val="single" w:sz="6" w:space="0" w:color="231F20"/>
              <w:right w:val="nil"/>
            </w:tcBorders>
          </w:tcPr>
          <w:p w:rsidR="00D42156" w:rsidRDefault="002F472C">
            <w:pPr>
              <w:pStyle w:val="TableParagraph"/>
              <w:spacing w:line="204" w:lineRule="exact"/>
              <w:ind w:right="163"/>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考核标准</w:t>
            </w:r>
            <w:proofErr w:type="spellEnd"/>
          </w:p>
        </w:tc>
      </w:tr>
      <w:tr w:rsidR="00D42156">
        <w:trPr>
          <w:trHeight w:hRule="exact" w:val="457"/>
        </w:trPr>
        <w:tc>
          <w:tcPr>
            <w:tcW w:w="1367" w:type="dxa"/>
            <w:tcBorders>
              <w:top w:val="single" w:sz="6" w:space="0" w:color="231F20"/>
              <w:left w:val="nil"/>
              <w:bottom w:val="single" w:sz="6" w:space="0" w:color="231F20"/>
              <w:right w:val="single" w:sz="6" w:space="0" w:color="231F20"/>
            </w:tcBorders>
          </w:tcPr>
          <w:p w:rsidR="00D42156" w:rsidRDefault="002F472C">
            <w:pPr>
              <w:pStyle w:val="TableParagraph"/>
              <w:spacing w:before="83"/>
              <w:ind w:left="52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销售额</w:t>
            </w:r>
            <w:proofErr w:type="spellEnd"/>
          </w:p>
        </w:tc>
        <w:tc>
          <w:tcPr>
            <w:tcW w:w="5426" w:type="dxa"/>
            <w:tcBorders>
              <w:top w:val="single" w:sz="6" w:space="0" w:color="231F20"/>
              <w:left w:val="single" w:sz="6" w:space="0" w:color="231F20"/>
              <w:bottom w:val="single" w:sz="6" w:space="0" w:color="231F20"/>
              <w:right w:val="nil"/>
            </w:tcBorders>
          </w:tcPr>
          <w:p w:rsidR="00D42156" w:rsidRDefault="002F472C">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业绩目标值为</w:t>
            </w:r>
            <w:r>
              <w:rPr>
                <w:rFonts w:ascii="方正书宋_GBK" w:eastAsia="方正书宋_GBK" w:hAnsi="方正书宋_GBK" w:cs="方正书宋_GBK"/>
                <w:color w:val="231F20"/>
                <w:sz w:val="16"/>
                <w:szCs w:val="16"/>
                <w:lang w:eastAsia="zh-CN"/>
              </w:rPr>
              <w:tab/>
              <w:t>%，每减少1%，减</w:t>
            </w:r>
            <w:r>
              <w:rPr>
                <w:rFonts w:ascii="方正书宋_GBK" w:eastAsia="方正书宋_GBK" w:hAnsi="方正书宋_GBK" w:cs="方正书宋_GBK"/>
                <w:color w:val="231F20"/>
                <w:sz w:val="16"/>
                <w:szCs w:val="16"/>
                <w:lang w:eastAsia="zh-CN"/>
              </w:rPr>
              <w:tab/>
              <w:t>分，完成率 &lt;%，此项得分</w:t>
            </w:r>
          </w:p>
          <w:p w:rsidR="00D42156" w:rsidRDefault="002F472C">
            <w:pPr>
              <w:pStyle w:val="TableParagraph"/>
              <w:spacing w:line="238" w:lineRule="exact"/>
              <w:ind w:left="20"/>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为 0 </w:t>
            </w:r>
          </w:p>
        </w:tc>
      </w:tr>
      <w:tr w:rsidR="00D42156">
        <w:trPr>
          <w:trHeight w:hRule="exact" w:val="457"/>
        </w:trPr>
        <w:tc>
          <w:tcPr>
            <w:tcW w:w="1367" w:type="dxa"/>
            <w:tcBorders>
              <w:top w:val="single" w:sz="6" w:space="0" w:color="231F20"/>
              <w:left w:val="nil"/>
              <w:bottom w:val="single" w:sz="6" w:space="0" w:color="231F20"/>
              <w:right w:val="single" w:sz="6" w:space="0" w:color="231F20"/>
            </w:tcBorders>
          </w:tcPr>
          <w:p w:rsidR="00D42156" w:rsidRDefault="002F472C">
            <w:pPr>
              <w:pStyle w:val="TableParagraph"/>
              <w:spacing w:before="83"/>
              <w:ind w:left="36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销售增长率</w:t>
            </w:r>
            <w:proofErr w:type="spellEnd"/>
          </w:p>
        </w:tc>
        <w:tc>
          <w:tcPr>
            <w:tcW w:w="5426" w:type="dxa"/>
            <w:tcBorders>
              <w:top w:val="single" w:sz="6" w:space="0" w:color="231F20"/>
              <w:left w:val="single" w:sz="6" w:space="0" w:color="231F20"/>
              <w:bottom w:val="single" w:sz="6" w:space="0" w:color="231F20"/>
              <w:right w:val="nil"/>
            </w:tcBorders>
          </w:tcPr>
          <w:p w:rsidR="00D42156" w:rsidRDefault="002F472C">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业绩目标值为</w:t>
            </w:r>
            <w:r>
              <w:rPr>
                <w:rFonts w:ascii="方正书宋_GBK" w:eastAsia="方正书宋_GBK" w:hAnsi="方正书宋_GBK" w:cs="方正书宋_GBK"/>
                <w:color w:val="231F20"/>
                <w:sz w:val="16"/>
                <w:szCs w:val="16"/>
                <w:lang w:eastAsia="zh-CN"/>
              </w:rPr>
              <w:tab/>
              <w:t>%，每减少1%，减</w:t>
            </w:r>
            <w:r>
              <w:rPr>
                <w:rFonts w:ascii="方正书宋_GBK" w:eastAsia="方正书宋_GBK" w:hAnsi="方正书宋_GBK" w:cs="方正书宋_GBK"/>
                <w:color w:val="231F20"/>
                <w:sz w:val="16"/>
                <w:szCs w:val="16"/>
                <w:lang w:eastAsia="zh-CN"/>
              </w:rPr>
              <w:tab/>
              <w:t>分，完成率 &lt;%，此项得分</w:t>
            </w:r>
          </w:p>
          <w:p w:rsidR="00D42156" w:rsidRDefault="002F472C">
            <w:pPr>
              <w:pStyle w:val="TableParagraph"/>
              <w:spacing w:line="238" w:lineRule="exact"/>
              <w:ind w:left="20"/>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为 0 </w:t>
            </w:r>
          </w:p>
        </w:tc>
      </w:tr>
      <w:tr w:rsidR="00D42156">
        <w:trPr>
          <w:trHeight w:hRule="exact" w:val="457"/>
        </w:trPr>
        <w:tc>
          <w:tcPr>
            <w:tcW w:w="1367" w:type="dxa"/>
            <w:tcBorders>
              <w:top w:val="single" w:sz="6" w:space="0" w:color="231F20"/>
              <w:left w:val="nil"/>
              <w:bottom w:val="single" w:sz="6" w:space="0" w:color="231F20"/>
              <w:right w:val="single" w:sz="6" w:space="0" w:color="231F20"/>
            </w:tcBorders>
          </w:tcPr>
          <w:p w:rsidR="00D42156" w:rsidRDefault="002F472C">
            <w:pPr>
              <w:pStyle w:val="TableParagraph"/>
              <w:spacing w:line="204" w:lineRule="exact"/>
              <w:ind w:left="522"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销售计划</w:t>
            </w:r>
            <w:proofErr w:type="spellEnd"/>
          </w:p>
          <w:p w:rsidR="00D42156" w:rsidRDefault="002F472C">
            <w:pPr>
              <w:pStyle w:val="TableParagraph"/>
              <w:spacing w:line="238" w:lineRule="exact"/>
              <w:ind w:left="52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完成率</w:t>
            </w:r>
            <w:proofErr w:type="spellEnd"/>
          </w:p>
        </w:tc>
        <w:tc>
          <w:tcPr>
            <w:tcW w:w="5426" w:type="dxa"/>
            <w:tcBorders>
              <w:top w:val="single" w:sz="6" w:space="0" w:color="231F20"/>
              <w:left w:val="single" w:sz="6" w:space="0" w:color="231F20"/>
              <w:bottom w:val="single" w:sz="6" w:space="0" w:color="231F20"/>
              <w:right w:val="nil"/>
            </w:tcBorders>
          </w:tcPr>
          <w:p w:rsidR="00D42156" w:rsidRDefault="002F472C">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业绩目标值为</w:t>
            </w:r>
            <w:r>
              <w:rPr>
                <w:rFonts w:ascii="方正书宋_GBK" w:eastAsia="方正书宋_GBK" w:hAnsi="方正书宋_GBK" w:cs="方正书宋_GBK"/>
                <w:color w:val="231F20"/>
                <w:sz w:val="16"/>
                <w:szCs w:val="16"/>
                <w:lang w:eastAsia="zh-CN"/>
              </w:rPr>
              <w:tab/>
              <w:t>%，每减少1%，减</w:t>
            </w:r>
            <w:r>
              <w:rPr>
                <w:rFonts w:ascii="方正书宋_GBK" w:eastAsia="方正书宋_GBK" w:hAnsi="方正书宋_GBK" w:cs="方正书宋_GBK"/>
                <w:color w:val="231F20"/>
                <w:sz w:val="16"/>
                <w:szCs w:val="16"/>
                <w:lang w:eastAsia="zh-CN"/>
              </w:rPr>
              <w:tab/>
              <w:t>分，完成率 &lt;%，此项得分</w:t>
            </w:r>
          </w:p>
          <w:p w:rsidR="00D42156" w:rsidRDefault="002F472C">
            <w:pPr>
              <w:pStyle w:val="TableParagraph"/>
              <w:spacing w:line="238" w:lineRule="exact"/>
              <w:ind w:left="20"/>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为 0 </w:t>
            </w:r>
          </w:p>
        </w:tc>
      </w:tr>
      <w:tr w:rsidR="00D42156">
        <w:trPr>
          <w:trHeight w:hRule="exact" w:val="457"/>
        </w:trPr>
        <w:tc>
          <w:tcPr>
            <w:tcW w:w="1367" w:type="dxa"/>
            <w:tcBorders>
              <w:top w:val="single" w:sz="6" w:space="0" w:color="231F20"/>
              <w:left w:val="nil"/>
              <w:bottom w:val="single" w:sz="6" w:space="0" w:color="231F20"/>
              <w:right w:val="single" w:sz="6" w:space="0" w:color="231F20"/>
            </w:tcBorders>
          </w:tcPr>
          <w:p w:rsidR="00D42156" w:rsidRDefault="002F472C">
            <w:pPr>
              <w:pStyle w:val="TableParagraph"/>
              <w:spacing w:before="83"/>
              <w:ind w:left="36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销售回款率</w:t>
            </w:r>
            <w:proofErr w:type="spellEnd"/>
          </w:p>
        </w:tc>
        <w:tc>
          <w:tcPr>
            <w:tcW w:w="5426" w:type="dxa"/>
            <w:tcBorders>
              <w:top w:val="single" w:sz="6" w:space="0" w:color="231F20"/>
              <w:left w:val="single" w:sz="6" w:space="0" w:color="231F20"/>
              <w:bottom w:val="single" w:sz="6" w:space="0" w:color="231F20"/>
              <w:right w:val="nil"/>
            </w:tcBorders>
          </w:tcPr>
          <w:p w:rsidR="00D42156" w:rsidRDefault="002F472C">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业绩目标值为</w:t>
            </w:r>
            <w:r>
              <w:rPr>
                <w:rFonts w:ascii="方正书宋_GBK" w:eastAsia="方正书宋_GBK" w:hAnsi="方正书宋_GBK" w:cs="方正书宋_GBK"/>
                <w:color w:val="231F20"/>
                <w:sz w:val="16"/>
                <w:szCs w:val="16"/>
                <w:lang w:eastAsia="zh-CN"/>
              </w:rPr>
              <w:tab/>
              <w:t>%，每减少1%，减</w:t>
            </w:r>
            <w:r>
              <w:rPr>
                <w:rFonts w:ascii="方正书宋_GBK" w:eastAsia="方正书宋_GBK" w:hAnsi="方正书宋_GBK" w:cs="方正书宋_GBK"/>
                <w:color w:val="231F20"/>
                <w:sz w:val="16"/>
                <w:szCs w:val="16"/>
                <w:lang w:eastAsia="zh-CN"/>
              </w:rPr>
              <w:tab/>
              <w:t>分，完成率 &lt;%，此项得分</w:t>
            </w:r>
          </w:p>
          <w:p w:rsidR="00D42156" w:rsidRDefault="002F472C">
            <w:pPr>
              <w:pStyle w:val="TableParagraph"/>
              <w:spacing w:line="238" w:lineRule="exact"/>
              <w:ind w:left="20"/>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为 0 </w:t>
            </w:r>
          </w:p>
        </w:tc>
      </w:tr>
      <w:tr w:rsidR="00D42156">
        <w:trPr>
          <w:trHeight w:hRule="exact" w:val="457"/>
        </w:trPr>
        <w:tc>
          <w:tcPr>
            <w:tcW w:w="1367" w:type="dxa"/>
            <w:tcBorders>
              <w:top w:val="single" w:sz="6" w:space="0" w:color="231F20"/>
              <w:left w:val="nil"/>
              <w:bottom w:val="single" w:sz="6" w:space="0" w:color="231F20"/>
              <w:right w:val="single" w:sz="6" w:space="0" w:color="231F20"/>
            </w:tcBorders>
          </w:tcPr>
          <w:p w:rsidR="00D42156" w:rsidRDefault="002F472C">
            <w:pPr>
              <w:pStyle w:val="TableParagraph"/>
              <w:spacing w:before="83"/>
              <w:ind w:left="36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销售费用率</w:t>
            </w:r>
            <w:proofErr w:type="spellEnd"/>
          </w:p>
        </w:tc>
        <w:tc>
          <w:tcPr>
            <w:tcW w:w="5426" w:type="dxa"/>
            <w:tcBorders>
              <w:top w:val="single" w:sz="6" w:space="0" w:color="231F20"/>
              <w:left w:val="single" w:sz="6" w:space="0" w:color="231F20"/>
              <w:bottom w:val="single" w:sz="6" w:space="0" w:color="231F20"/>
              <w:right w:val="nil"/>
            </w:tcBorders>
          </w:tcPr>
          <w:p w:rsidR="00D42156" w:rsidRDefault="002F472C">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业绩目标值≤</w:t>
            </w:r>
            <w:r>
              <w:rPr>
                <w:rFonts w:ascii="方正书宋_GBK" w:eastAsia="方正书宋_GBK" w:hAnsi="方正书宋_GBK" w:cs="方正书宋_GBK"/>
                <w:color w:val="231F20"/>
                <w:sz w:val="16"/>
                <w:szCs w:val="16"/>
                <w:lang w:eastAsia="zh-CN"/>
              </w:rPr>
              <w:tab/>
              <w:t>%，每增加1%，减</w:t>
            </w:r>
            <w:r>
              <w:rPr>
                <w:rFonts w:ascii="方正书宋_GBK" w:eastAsia="方正书宋_GBK" w:hAnsi="方正书宋_GBK" w:cs="方正书宋_GBK"/>
                <w:color w:val="231F20"/>
                <w:sz w:val="16"/>
                <w:szCs w:val="16"/>
                <w:lang w:eastAsia="zh-CN"/>
              </w:rPr>
              <w:tab/>
              <w:t>分，费用率 &gt;%，此项得分</w:t>
            </w:r>
          </w:p>
          <w:p w:rsidR="00D42156" w:rsidRDefault="002F472C">
            <w:pPr>
              <w:pStyle w:val="TableParagraph"/>
              <w:spacing w:line="238" w:lineRule="exact"/>
              <w:ind w:left="20"/>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为 0 </w:t>
            </w:r>
          </w:p>
        </w:tc>
      </w:tr>
      <w:tr w:rsidR="00D42156">
        <w:trPr>
          <w:trHeight w:hRule="exact" w:val="473"/>
        </w:trPr>
        <w:tc>
          <w:tcPr>
            <w:tcW w:w="1367" w:type="dxa"/>
            <w:tcBorders>
              <w:top w:val="single" w:sz="6" w:space="0" w:color="231F20"/>
              <w:left w:val="nil"/>
              <w:bottom w:val="single" w:sz="17" w:space="0" w:color="231F20"/>
              <w:right w:val="single" w:sz="6" w:space="0" w:color="231F20"/>
            </w:tcBorders>
          </w:tcPr>
          <w:p w:rsidR="00D42156" w:rsidRDefault="002F472C">
            <w:pPr>
              <w:pStyle w:val="TableParagraph"/>
              <w:spacing w:before="83"/>
              <w:ind w:left="36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市场占有率</w:t>
            </w:r>
            <w:proofErr w:type="spellEnd"/>
          </w:p>
        </w:tc>
        <w:tc>
          <w:tcPr>
            <w:tcW w:w="5426" w:type="dxa"/>
            <w:tcBorders>
              <w:top w:val="single" w:sz="6" w:space="0" w:color="231F20"/>
              <w:left w:val="single" w:sz="6" w:space="0" w:color="231F20"/>
              <w:bottom w:val="single" w:sz="17" w:space="0" w:color="231F20"/>
              <w:right w:val="nil"/>
            </w:tcBorders>
          </w:tcPr>
          <w:p w:rsidR="00D42156" w:rsidRDefault="002F472C">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业绩目标值为</w:t>
            </w:r>
            <w:r>
              <w:rPr>
                <w:rFonts w:ascii="方正书宋_GBK" w:eastAsia="方正书宋_GBK" w:hAnsi="方正书宋_GBK" w:cs="方正书宋_GBK"/>
                <w:color w:val="231F20"/>
                <w:sz w:val="16"/>
                <w:szCs w:val="16"/>
                <w:lang w:eastAsia="zh-CN"/>
              </w:rPr>
              <w:tab/>
              <w:t>%，每减少1%，减</w:t>
            </w:r>
            <w:r>
              <w:rPr>
                <w:rFonts w:ascii="方正书宋_GBK" w:eastAsia="方正书宋_GBK" w:hAnsi="方正书宋_GBK" w:cs="方正书宋_GBK"/>
                <w:color w:val="231F20"/>
                <w:sz w:val="16"/>
                <w:szCs w:val="16"/>
                <w:lang w:eastAsia="zh-CN"/>
              </w:rPr>
              <w:tab/>
              <w:t>分，完成率 &lt;%，此项得分</w:t>
            </w:r>
          </w:p>
          <w:p w:rsidR="00D42156" w:rsidRDefault="002F472C">
            <w:pPr>
              <w:pStyle w:val="TableParagraph"/>
              <w:spacing w:line="240" w:lineRule="exact"/>
              <w:ind w:left="20"/>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为 0 </w:t>
            </w:r>
          </w:p>
        </w:tc>
      </w:tr>
    </w:tbl>
    <w:p w:rsidR="00D42156" w:rsidRDefault="00D42156">
      <w:pPr>
        <w:spacing w:line="240" w:lineRule="exact"/>
        <w:rPr>
          <w:rFonts w:ascii="方正书宋_GBK" w:eastAsia="方正书宋_GBK" w:hAnsi="方正书宋_GBK" w:cs="方正书宋_GBK"/>
          <w:sz w:val="16"/>
          <w:szCs w:val="16"/>
        </w:rPr>
        <w:sectPr w:rsidR="00D42156" w:rsidSect="00322618">
          <w:headerReference w:type="even" r:id="rId12"/>
          <w:headerReference w:type="default" r:id="rId13"/>
          <w:type w:val="continuous"/>
          <w:pgSz w:w="11907" w:h="16840" w:code="9"/>
          <w:pgMar w:top="1134" w:right="1134" w:bottom="1134" w:left="1134" w:header="1259" w:footer="720" w:gutter="0"/>
          <w:pgNumType w:start="279"/>
          <w:cols w:space="720"/>
        </w:sectPr>
      </w:pPr>
    </w:p>
    <w:p w:rsidR="00D42156" w:rsidRDefault="00322618">
      <w:pPr>
        <w:pStyle w:val="a3"/>
        <w:spacing w:line="240" w:lineRule="exact"/>
      </w:pPr>
      <w:r>
        <w:lastRenderedPageBreak/>
        <w:pict>
          <v:group id="_x0000_s1085" style="position:absolute;left:0;text-align:left;margin-left:59.3pt;margin-top:1.25pt;width:340.1pt;height:.45pt;z-index:-101296;mso-position-horizontal-relative:page" coordorigin="1186,25" coordsize="6802,9">
            <v:group id="_x0000_s1098" style="position:absolute;left:1191;top:29;width:936;height:2" coordorigin="1191,29" coordsize="936,2">
              <v:shape id="_x0000_s1099" style="position:absolute;left:1191;top:29;width:936;height:2" coordorigin="1191,29" coordsize="936,0" path="m1191,29r936,e" filled="f" strokecolor="#231f20" strokeweight=".14994mm">
                <v:path arrowok="t"/>
              </v:shape>
            </v:group>
            <v:group id="_x0000_s1096" style="position:absolute;left:2127;top:29;width:1335;height:2" coordorigin="2127,29" coordsize="1335,2">
              <v:shape id="_x0000_s1097" style="position:absolute;left:2127;top:29;width:1335;height:2" coordorigin="2127,29" coordsize="1335,0" path="m2127,29r1335,e" filled="f" strokecolor="#231f20" strokeweight=".14994mm">
                <v:path arrowok="t"/>
              </v:shape>
            </v:group>
            <v:group id="_x0000_s1094" style="position:absolute;left:3462;top:29;width:1180;height:2" coordorigin="3462,29" coordsize="1180,2">
              <v:shape id="_x0000_s1095" style="position:absolute;left:3462;top:29;width:1180;height:2" coordorigin="3462,29" coordsize="1180,0" path="m3462,29r1180,e" filled="f" strokecolor="#231f20" strokeweight=".14994mm">
                <v:path arrowok="t"/>
              </v:shape>
            </v:group>
            <v:group id="_x0000_s1092" style="position:absolute;left:4642;top:29;width:60;height:2" coordorigin="4642,29" coordsize="60,2">
              <v:shape id="_x0000_s1093" style="position:absolute;left:4642;top:29;width:60;height:2" coordorigin="4642,29" coordsize="60,0" path="m4642,29r60,e" filled="f" strokecolor="#231f20" strokeweight=".14994mm">
                <v:path arrowok="t"/>
              </v:shape>
            </v:group>
            <v:group id="_x0000_s1090" style="position:absolute;left:4702;top:29;width:418;height:2" coordorigin="4702,29" coordsize="418,2">
              <v:shape id="_x0000_s1091" style="position:absolute;left:4702;top:29;width:418;height:2" coordorigin="4702,29" coordsize="418,0" path="m4702,29r418,e" filled="f" strokecolor="#231f20" strokeweight=".14994mm">
                <v:path arrowok="t"/>
              </v:shape>
            </v:group>
            <v:group id="_x0000_s1088" style="position:absolute;left:5120;top:29;width:138;height:2" coordorigin="5120,29" coordsize="138,2">
              <v:shape id="_x0000_s1089" style="position:absolute;left:5120;top:29;width:138;height:2" coordorigin="5120,29" coordsize="138,0" path="m5120,29r137,e" filled="f" strokecolor="#231f20" strokeweight=".14994mm">
                <v:path arrowok="t"/>
              </v:shape>
            </v:group>
            <v:group id="_x0000_s1086" style="position:absolute;left:5257;top:29;width:2727;height:2" coordorigin="5257,29" coordsize="2727,2">
              <v:shape id="_x0000_s1087" style="position:absolute;left:5257;top:29;width:2727;height:2" coordorigin="5257,29" coordsize="2727,0" path="m5257,29r2727,e" filled="f" strokecolor="#231f20" strokeweight=".14994mm">
                <v:path arrowok="t"/>
              </v:shape>
            </v:group>
            <w10:wrap anchorx="page"/>
          </v:group>
        </w:pict>
      </w:r>
      <w:r w:rsidR="002F472C">
        <w:rPr>
          <w:color w:val="231F20"/>
        </w:rPr>
        <w:t>（</w:t>
      </w:r>
      <w:proofErr w:type="spellStart"/>
      <w:r w:rsidR="002F472C">
        <w:rPr>
          <w:color w:val="231F20"/>
        </w:rPr>
        <w:t>二）管理业绩指标</w:t>
      </w:r>
      <w:proofErr w:type="spellEnd"/>
    </w:p>
    <w:p w:rsidR="00D42156" w:rsidRDefault="002F472C">
      <w:pPr>
        <w:pStyle w:val="a3"/>
        <w:spacing w:line="240" w:lineRule="exact"/>
        <w:rPr>
          <w:lang w:eastAsia="zh-CN"/>
        </w:rPr>
      </w:pPr>
      <w:r>
        <w:rPr>
          <w:color w:val="231F20"/>
          <w:lang w:eastAsia="zh-CN"/>
        </w:rPr>
        <w:t>① 企业形象建设与维护，通过领导满意度评价分数进行评定，领导满意度评价达</w:t>
      </w:r>
    </w:p>
    <w:p w:rsidR="00D42156" w:rsidRDefault="002F472C">
      <w:pPr>
        <w:rPr>
          <w:rFonts w:ascii="方正书宋_GBK" w:eastAsia="方正书宋_GBK" w:hAnsi="方正书宋_GBK" w:cs="方正书宋_GBK"/>
          <w:sz w:val="16"/>
          <w:szCs w:val="16"/>
          <w:lang w:eastAsia="zh-CN"/>
        </w:rPr>
      </w:pPr>
      <w:r>
        <w:rPr>
          <w:lang w:eastAsia="zh-CN"/>
        </w:rPr>
        <w:br w:type="column"/>
      </w:r>
    </w:p>
    <w:p w:rsidR="00D42156" w:rsidRDefault="002F472C">
      <w:pPr>
        <w:pStyle w:val="a3"/>
        <w:rPr>
          <w:lang w:eastAsia="zh-CN"/>
        </w:rPr>
      </w:pPr>
      <w:r>
        <w:rPr>
          <w:color w:val="231F20"/>
          <w:lang w:eastAsia="zh-CN"/>
        </w:rPr>
        <w:t>分，每低</w:t>
      </w:r>
    </w:p>
    <w:p w:rsidR="00D42156" w:rsidRDefault="00D42156">
      <w:pPr>
        <w:rPr>
          <w:lang w:eastAsia="zh-CN"/>
        </w:rPr>
        <w:sectPr w:rsidR="00D42156">
          <w:pgSz w:w="9360" w:h="13610"/>
          <w:pgMar w:top="1940" w:right="1240" w:bottom="280" w:left="1060" w:header="1261" w:footer="0" w:gutter="0"/>
          <w:cols w:num="2" w:space="720" w:equalWidth="0">
            <w:col w:w="5932" w:space="159"/>
            <w:col w:w="969"/>
          </w:cols>
        </w:sectPr>
      </w:pPr>
    </w:p>
    <w:p w:rsidR="00D42156" w:rsidRDefault="002F472C">
      <w:pPr>
        <w:pStyle w:val="a3"/>
        <w:tabs>
          <w:tab w:val="left" w:pos="516"/>
          <w:tab w:val="left" w:pos="1393"/>
        </w:tabs>
        <w:spacing w:line="240" w:lineRule="exact"/>
        <w:rPr>
          <w:lang w:eastAsia="zh-CN"/>
        </w:rPr>
      </w:pPr>
      <w:r>
        <w:rPr>
          <w:color w:val="231F20"/>
          <w:lang w:eastAsia="zh-CN"/>
        </w:rPr>
        <w:tab/>
        <w:t>分，减</w:t>
      </w:r>
      <w:r>
        <w:rPr>
          <w:color w:val="231F20"/>
          <w:lang w:eastAsia="zh-CN"/>
        </w:rPr>
        <w:tab/>
        <w:t>分。</w:t>
      </w:r>
    </w:p>
    <w:p w:rsidR="00D42156" w:rsidRDefault="002F472C">
      <w:pPr>
        <w:pStyle w:val="a3"/>
        <w:tabs>
          <w:tab w:val="left" w:pos="2995"/>
        </w:tabs>
        <w:spacing w:line="240" w:lineRule="exact"/>
        <w:rPr>
          <w:lang w:eastAsia="zh-CN"/>
        </w:rPr>
      </w:pPr>
      <w:r>
        <w:rPr>
          <w:color w:val="231F20"/>
          <w:lang w:eastAsia="zh-CN"/>
        </w:rPr>
        <w:t>② 客户有效投诉次数每有 1 例，减</w:t>
      </w:r>
      <w:r>
        <w:rPr>
          <w:color w:val="231F20"/>
          <w:lang w:eastAsia="zh-CN"/>
        </w:rPr>
        <w:tab/>
        <w:t>分。</w:t>
      </w:r>
    </w:p>
    <w:p w:rsidR="00D42156" w:rsidRDefault="00D42156">
      <w:pPr>
        <w:spacing w:line="240" w:lineRule="exact"/>
        <w:rPr>
          <w:lang w:eastAsia="zh-CN"/>
        </w:rPr>
        <w:sectPr w:rsidR="00D42156">
          <w:type w:val="continuous"/>
          <w:pgSz w:w="9360" w:h="13610"/>
          <w:pgMar w:top="1500" w:right="1240" w:bottom="280" w:left="1060" w:header="720" w:footer="720" w:gutter="0"/>
          <w:cols w:space="720"/>
        </w:sectPr>
      </w:pPr>
    </w:p>
    <w:p w:rsidR="00D42156" w:rsidRDefault="002F472C">
      <w:pPr>
        <w:pStyle w:val="a3"/>
        <w:spacing w:line="240" w:lineRule="exact"/>
        <w:rPr>
          <w:lang w:eastAsia="zh-CN"/>
        </w:rPr>
      </w:pPr>
      <w:r>
        <w:rPr>
          <w:color w:val="231F20"/>
          <w:lang w:eastAsia="zh-CN"/>
        </w:rPr>
        <w:t xml:space="preserve">③ 核心员工保有率达到 </w:t>
      </w:r>
    </w:p>
    <w:p w:rsidR="00D42156" w:rsidRDefault="002F472C">
      <w:pPr>
        <w:pStyle w:val="a3"/>
        <w:tabs>
          <w:tab w:val="left" w:pos="1901"/>
        </w:tabs>
        <w:spacing w:line="240" w:lineRule="exact"/>
        <w:rPr>
          <w:lang w:eastAsia="zh-CN"/>
        </w:rPr>
      </w:pPr>
      <w:r>
        <w:rPr>
          <w:lang w:eastAsia="zh-CN"/>
        </w:rPr>
        <w:br w:type="column"/>
      </w:r>
      <w:r>
        <w:rPr>
          <w:color w:val="231F20"/>
          <w:lang w:eastAsia="zh-CN"/>
        </w:rPr>
        <w:t>%，每减少 1%，减</w:t>
      </w:r>
      <w:r>
        <w:rPr>
          <w:color w:val="231F20"/>
          <w:lang w:eastAsia="zh-CN"/>
        </w:rPr>
        <w:tab/>
        <w:t>分。</w:t>
      </w:r>
    </w:p>
    <w:p w:rsidR="00D42156" w:rsidRDefault="00D42156">
      <w:pPr>
        <w:spacing w:line="240" w:lineRule="exact"/>
        <w:rPr>
          <w:lang w:eastAsia="zh-CN"/>
        </w:rPr>
        <w:sectPr w:rsidR="00D42156">
          <w:type w:val="continuous"/>
          <w:pgSz w:w="9360" w:h="13610"/>
          <w:pgMar w:top="1500" w:right="1240" w:bottom="280" w:left="1060" w:header="720" w:footer="720" w:gutter="0"/>
          <w:cols w:num="2" w:space="720" w:equalWidth="0">
            <w:col w:w="1878" w:space="119"/>
            <w:col w:w="5063"/>
          </w:cols>
        </w:sectPr>
      </w:pPr>
    </w:p>
    <w:p w:rsidR="00D42156" w:rsidRDefault="002F472C">
      <w:pPr>
        <w:pStyle w:val="a3"/>
        <w:tabs>
          <w:tab w:val="left" w:pos="5875"/>
        </w:tabs>
        <w:spacing w:line="240" w:lineRule="exact"/>
        <w:rPr>
          <w:lang w:eastAsia="zh-CN"/>
        </w:rPr>
      </w:pPr>
      <w:r>
        <w:rPr>
          <w:color w:val="231F20"/>
          <w:lang w:eastAsia="zh-CN"/>
        </w:rPr>
        <w:t>④ 员工行为管理。员工是否有重大违反公司规章制度的行为，每有 1 例，减</w:t>
      </w:r>
      <w:r>
        <w:rPr>
          <w:color w:val="231F20"/>
          <w:lang w:eastAsia="zh-CN"/>
        </w:rPr>
        <w:tab/>
        <w:t>分。</w:t>
      </w:r>
    </w:p>
    <w:p w:rsidR="00D42156" w:rsidRDefault="002F472C">
      <w:pPr>
        <w:pStyle w:val="a3"/>
        <w:tabs>
          <w:tab w:val="left" w:pos="3979"/>
        </w:tabs>
        <w:spacing w:line="240" w:lineRule="exact"/>
        <w:rPr>
          <w:lang w:eastAsia="zh-CN"/>
        </w:rPr>
      </w:pPr>
      <w:r>
        <w:rPr>
          <w:color w:val="231F20"/>
          <w:lang w:eastAsia="zh-CN"/>
        </w:rPr>
        <w:t>⑤ 部门培训计划完成率达 100%，每减少 1%，减</w:t>
      </w:r>
      <w:r>
        <w:rPr>
          <w:color w:val="231F20"/>
          <w:lang w:eastAsia="zh-CN"/>
        </w:rPr>
        <w:tab/>
        <w:t>分。</w:t>
      </w:r>
    </w:p>
    <w:p w:rsidR="00D42156" w:rsidRDefault="002F472C">
      <w:pPr>
        <w:pStyle w:val="a3"/>
        <w:tabs>
          <w:tab w:val="left" w:pos="4915"/>
        </w:tabs>
        <w:ind w:right="1816"/>
        <w:rPr>
          <w:lang w:eastAsia="zh-CN"/>
        </w:rPr>
      </w:pPr>
      <w:r>
        <w:rPr>
          <w:color w:val="231F20"/>
          <w:lang w:eastAsia="zh-CN"/>
        </w:rPr>
        <w:t>⑥ 销售报表提交的及时性。没按时提交的情况每出现一次，减</w:t>
      </w:r>
      <w:r>
        <w:rPr>
          <w:color w:val="231F20"/>
          <w:lang w:eastAsia="zh-CN"/>
        </w:rPr>
        <w:tab/>
        <w:t>分。 五、附则</w:t>
      </w:r>
    </w:p>
    <w:p w:rsidR="00D42156" w:rsidRDefault="002F472C">
      <w:pPr>
        <w:pStyle w:val="a3"/>
        <w:spacing w:line="240" w:lineRule="exact"/>
        <w:rPr>
          <w:lang w:eastAsia="zh-CN"/>
        </w:rPr>
      </w:pPr>
      <w:r>
        <w:rPr>
          <w:color w:val="231F20"/>
          <w:lang w:eastAsia="zh-CN"/>
        </w:rPr>
        <w:t>① 本公司在生产经营环境发生重大变化或发生其他状况时，有权修改本责任书。</w:t>
      </w:r>
    </w:p>
    <w:p w:rsidR="00D42156" w:rsidRDefault="002F472C">
      <w:pPr>
        <w:pStyle w:val="a3"/>
        <w:spacing w:line="240" w:lineRule="exact"/>
        <w:rPr>
          <w:lang w:eastAsia="zh-CN"/>
        </w:rPr>
      </w:pPr>
      <w:r>
        <w:rPr>
          <w:color w:val="231F20"/>
          <w:lang w:eastAsia="zh-CN"/>
        </w:rPr>
        <w:t>② 本责任书的签订之日为生效的日期，责任书一式两份，公司与被考核者双方各执一份。</w:t>
      </w:r>
    </w:p>
    <w:tbl>
      <w:tblPr>
        <w:tblStyle w:val="TableNormal"/>
        <w:tblW w:w="0" w:type="auto"/>
        <w:tblInd w:w="126" w:type="dxa"/>
        <w:tblLayout w:type="fixed"/>
        <w:tblLook w:val="01E0" w:firstRow="1" w:lastRow="1" w:firstColumn="1" w:lastColumn="1" w:noHBand="0" w:noVBand="0"/>
      </w:tblPr>
      <w:tblGrid>
        <w:gridCol w:w="936"/>
        <w:gridCol w:w="1335"/>
        <w:gridCol w:w="1180"/>
        <w:gridCol w:w="478"/>
        <w:gridCol w:w="2864"/>
      </w:tblGrid>
      <w:tr w:rsidR="00D42156">
        <w:trPr>
          <w:trHeight w:hRule="exact" w:val="483"/>
        </w:trPr>
        <w:tc>
          <w:tcPr>
            <w:tcW w:w="936" w:type="dxa"/>
            <w:tcBorders>
              <w:top w:val="single" w:sz="3" w:space="0" w:color="231F20"/>
              <w:left w:val="nil"/>
              <w:bottom w:val="single" w:sz="3" w:space="0" w:color="231F20"/>
              <w:right w:val="single" w:sz="3" w:space="0" w:color="231F20"/>
            </w:tcBorders>
          </w:tcPr>
          <w:p w:rsidR="00D42156" w:rsidRDefault="002F472C">
            <w:pPr>
              <w:pStyle w:val="TableParagraph"/>
              <w:spacing w:before="100"/>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相关说明</w:t>
            </w:r>
            <w:proofErr w:type="spellEnd"/>
          </w:p>
        </w:tc>
        <w:tc>
          <w:tcPr>
            <w:tcW w:w="5857" w:type="dxa"/>
            <w:gridSpan w:val="4"/>
            <w:tcBorders>
              <w:top w:val="single" w:sz="3" w:space="0" w:color="231F20"/>
              <w:left w:val="single" w:sz="3" w:space="0" w:color="231F20"/>
              <w:bottom w:val="single" w:sz="3" w:space="0" w:color="231F20"/>
              <w:right w:val="nil"/>
            </w:tcBorders>
          </w:tcPr>
          <w:p w:rsidR="00D42156" w:rsidRDefault="00D42156"/>
        </w:tc>
      </w:tr>
      <w:tr w:rsidR="00D42156">
        <w:trPr>
          <w:trHeight w:hRule="exact" w:val="483"/>
        </w:trPr>
        <w:tc>
          <w:tcPr>
            <w:tcW w:w="936" w:type="dxa"/>
            <w:tcBorders>
              <w:top w:val="single" w:sz="3" w:space="0" w:color="231F20"/>
              <w:left w:val="nil"/>
              <w:bottom w:val="single" w:sz="3" w:space="0" w:color="231F20"/>
              <w:right w:val="single" w:sz="3" w:space="0" w:color="231F20"/>
            </w:tcBorders>
          </w:tcPr>
          <w:p w:rsidR="00D42156" w:rsidRDefault="002F472C">
            <w:pPr>
              <w:pStyle w:val="TableParagraph"/>
              <w:spacing w:before="100"/>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编制人员</w:t>
            </w:r>
            <w:proofErr w:type="spellEnd"/>
          </w:p>
        </w:tc>
        <w:tc>
          <w:tcPr>
            <w:tcW w:w="1335" w:type="dxa"/>
            <w:tcBorders>
              <w:top w:val="single" w:sz="3" w:space="0" w:color="231F20"/>
              <w:left w:val="single" w:sz="3" w:space="0" w:color="231F20"/>
              <w:bottom w:val="single" w:sz="3" w:space="0" w:color="231F20"/>
              <w:right w:val="single" w:sz="3" w:space="0" w:color="231F20"/>
            </w:tcBorders>
          </w:tcPr>
          <w:p w:rsidR="00D42156" w:rsidRDefault="00D42156"/>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00"/>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审核人员</w:t>
            </w:r>
            <w:proofErr w:type="spellEnd"/>
          </w:p>
        </w:tc>
        <w:tc>
          <w:tcPr>
            <w:tcW w:w="478" w:type="dxa"/>
            <w:tcBorders>
              <w:top w:val="single" w:sz="3" w:space="0" w:color="231F20"/>
              <w:left w:val="single" w:sz="3" w:space="0" w:color="231F20"/>
              <w:bottom w:val="single" w:sz="3" w:space="0" w:color="231F20"/>
              <w:right w:val="single" w:sz="3" w:space="0" w:color="231F20"/>
            </w:tcBorders>
          </w:tcPr>
          <w:p w:rsidR="00D42156" w:rsidRDefault="00D42156"/>
        </w:tc>
        <w:tc>
          <w:tcPr>
            <w:tcW w:w="2864" w:type="dxa"/>
            <w:tcBorders>
              <w:top w:val="single" w:sz="3" w:space="0" w:color="231F20"/>
              <w:left w:val="single" w:sz="3" w:space="0" w:color="231F20"/>
              <w:bottom w:val="single" w:sz="3" w:space="0" w:color="231F20"/>
              <w:right w:val="nil"/>
            </w:tcBorders>
          </w:tcPr>
          <w:p w:rsidR="00D42156" w:rsidRDefault="002F472C">
            <w:pPr>
              <w:pStyle w:val="TableParagraph"/>
              <w:spacing w:before="100"/>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批准人员</w:t>
            </w:r>
            <w:proofErr w:type="spellEnd"/>
            <w:r w:rsidR="009D71B2">
              <w:rPr>
                <w:rFonts w:ascii="方正书宋_GBK" w:eastAsia="方正书宋_GBK" w:hAnsi="方正书宋_GBK" w:cs="方正书宋_GBK"/>
                <w:color w:val="231F20"/>
                <w:sz w:val="16"/>
                <w:szCs w:val="16"/>
              </w:rPr>
              <w:t>：</w:t>
            </w:r>
          </w:p>
        </w:tc>
      </w:tr>
      <w:tr w:rsidR="00D42156">
        <w:trPr>
          <w:trHeight w:hRule="exact" w:val="483"/>
        </w:trPr>
        <w:tc>
          <w:tcPr>
            <w:tcW w:w="936" w:type="dxa"/>
            <w:tcBorders>
              <w:top w:val="single" w:sz="3" w:space="0" w:color="231F20"/>
              <w:left w:val="nil"/>
              <w:bottom w:val="single" w:sz="3" w:space="0" w:color="231F20"/>
              <w:right w:val="single" w:sz="3" w:space="0" w:color="231F20"/>
            </w:tcBorders>
          </w:tcPr>
          <w:p w:rsidR="00D42156" w:rsidRDefault="002F472C">
            <w:pPr>
              <w:pStyle w:val="TableParagraph"/>
              <w:spacing w:before="100"/>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编制日期</w:t>
            </w:r>
            <w:proofErr w:type="spellEnd"/>
          </w:p>
        </w:tc>
        <w:tc>
          <w:tcPr>
            <w:tcW w:w="1335" w:type="dxa"/>
            <w:tcBorders>
              <w:top w:val="single" w:sz="3" w:space="0" w:color="231F20"/>
              <w:left w:val="single" w:sz="3" w:space="0" w:color="231F20"/>
              <w:bottom w:val="single" w:sz="3" w:space="0" w:color="231F20"/>
              <w:right w:val="single" w:sz="3" w:space="0" w:color="231F20"/>
            </w:tcBorders>
          </w:tcPr>
          <w:p w:rsidR="00D42156" w:rsidRDefault="00D42156"/>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00"/>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审核日期</w:t>
            </w:r>
            <w:proofErr w:type="spellEnd"/>
          </w:p>
        </w:tc>
        <w:tc>
          <w:tcPr>
            <w:tcW w:w="478" w:type="dxa"/>
            <w:tcBorders>
              <w:top w:val="single" w:sz="3" w:space="0" w:color="231F20"/>
              <w:left w:val="single" w:sz="3" w:space="0" w:color="231F20"/>
              <w:bottom w:val="single" w:sz="3" w:space="0" w:color="231F20"/>
              <w:right w:val="single" w:sz="3" w:space="0" w:color="231F20"/>
            </w:tcBorders>
          </w:tcPr>
          <w:p w:rsidR="00D42156" w:rsidRDefault="00D42156"/>
        </w:tc>
        <w:tc>
          <w:tcPr>
            <w:tcW w:w="2864" w:type="dxa"/>
            <w:tcBorders>
              <w:top w:val="single" w:sz="3" w:space="0" w:color="231F20"/>
              <w:left w:val="single" w:sz="3" w:space="0" w:color="231F20"/>
              <w:bottom w:val="single" w:sz="3" w:space="0" w:color="231F20"/>
              <w:right w:val="nil"/>
            </w:tcBorders>
          </w:tcPr>
          <w:p w:rsidR="00D42156" w:rsidRDefault="002F472C">
            <w:pPr>
              <w:pStyle w:val="TableParagraph"/>
              <w:spacing w:before="100"/>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批准日期</w:t>
            </w:r>
            <w:proofErr w:type="spellEnd"/>
            <w:r w:rsidR="009D71B2">
              <w:rPr>
                <w:rFonts w:ascii="方正书宋_GBK" w:eastAsia="方正书宋_GBK" w:hAnsi="方正书宋_GBK" w:cs="方正书宋_GBK"/>
                <w:color w:val="231F20"/>
                <w:sz w:val="16"/>
                <w:szCs w:val="16"/>
              </w:rPr>
              <w:t>：</w:t>
            </w:r>
          </w:p>
        </w:tc>
      </w:tr>
      <w:tr w:rsidR="00D42156">
        <w:trPr>
          <w:trHeight w:hRule="exact" w:val="493"/>
        </w:trPr>
        <w:tc>
          <w:tcPr>
            <w:tcW w:w="936" w:type="dxa"/>
            <w:tcBorders>
              <w:top w:val="single" w:sz="3" w:space="0" w:color="231F20"/>
              <w:left w:val="nil"/>
              <w:bottom w:val="single" w:sz="3" w:space="0" w:color="231F20"/>
              <w:right w:val="single" w:sz="3" w:space="0" w:color="231F20"/>
            </w:tcBorders>
          </w:tcPr>
          <w:p w:rsidR="00D42156" w:rsidRDefault="00D42156"/>
        </w:tc>
        <w:tc>
          <w:tcPr>
            <w:tcW w:w="1335" w:type="dxa"/>
            <w:tcBorders>
              <w:top w:val="single" w:sz="3" w:space="0" w:color="231F20"/>
              <w:left w:val="single" w:sz="3" w:space="0" w:color="231F20"/>
              <w:bottom w:val="single" w:sz="3" w:space="0" w:color="231F20"/>
              <w:right w:val="single" w:sz="3" w:space="0" w:color="231F20"/>
            </w:tcBorders>
          </w:tcPr>
          <w:p w:rsidR="00D42156" w:rsidRDefault="00D42156"/>
        </w:tc>
        <w:tc>
          <w:tcPr>
            <w:tcW w:w="1180" w:type="dxa"/>
            <w:tcBorders>
              <w:top w:val="single" w:sz="3" w:space="0" w:color="231F20"/>
              <w:left w:val="single" w:sz="3" w:space="0" w:color="231F20"/>
              <w:bottom w:val="single" w:sz="3" w:space="0" w:color="231F20"/>
              <w:right w:val="single" w:sz="3" w:space="0" w:color="231F20"/>
            </w:tcBorders>
          </w:tcPr>
          <w:p w:rsidR="00D42156" w:rsidRDefault="00D42156"/>
        </w:tc>
        <w:tc>
          <w:tcPr>
            <w:tcW w:w="478" w:type="dxa"/>
            <w:tcBorders>
              <w:top w:val="single" w:sz="3" w:space="0" w:color="231F20"/>
              <w:left w:val="single" w:sz="3" w:space="0" w:color="231F20"/>
              <w:bottom w:val="single" w:sz="3" w:space="0" w:color="231F20"/>
              <w:right w:val="single" w:sz="3" w:space="0" w:color="231F20"/>
            </w:tcBorders>
          </w:tcPr>
          <w:p w:rsidR="00D42156" w:rsidRDefault="00D42156"/>
        </w:tc>
        <w:tc>
          <w:tcPr>
            <w:tcW w:w="2864" w:type="dxa"/>
            <w:tcBorders>
              <w:top w:val="single" w:sz="3" w:space="0" w:color="231F20"/>
              <w:left w:val="single" w:sz="3" w:space="0" w:color="231F20"/>
              <w:bottom w:val="single" w:sz="3" w:space="0" w:color="231F20"/>
              <w:right w:val="nil"/>
            </w:tcBorders>
          </w:tcPr>
          <w:p w:rsidR="00D42156" w:rsidRDefault="00D42156"/>
        </w:tc>
      </w:tr>
    </w:tbl>
    <w:p w:rsidR="00D42156" w:rsidRDefault="00D42156">
      <w:pPr>
        <w:spacing w:before="4"/>
        <w:rPr>
          <w:rFonts w:ascii="方正书宋_GBK" w:eastAsia="方正书宋_GBK" w:hAnsi="方正书宋_GBK" w:cs="方正书宋_GBK"/>
          <w:sz w:val="5"/>
          <w:szCs w:val="5"/>
        </w:rPr>
      </w:pPr>
    </w:p>
    <w:p w:rsidR="00D42156" w:rsidRDefault="002F472C">
      <w:pPr>
        <w:pStyle w:val="1"/>
        <w:ind w:left="2171"/>
        <w:rPr>
          <w:lang w:eastAsia="zh-CN"/>
        </w:rPr>
      </w:pPr>
      <w:r>
        <w:rPr>
          <w:color w:val="231F20"/>
          <w:lang w:eastAsia="zh-CN"/>
        </w:rPr>
        <w:t xml:space="preserve">表 </w:t>
      </w:r>
      <w:r>
        <w:rPr>
          <w:rFonts w:ascii="Arial" w:eastAsia="Arial" w:hAnsi="Arial" w:cs="Arial"/>
          <w:color w:val="231F20"/>
          <w:lang w:eastAsia="zh-CN"/>
        </w:rPr>
        <w:t xml:space="preserve">2  </w:t>
      </w:r>
      <w:r>
        <w:rPr>
          <w:color w:val="231F20"/>
          <w:lang w:eastAsia="zh-CN"/>
        </w:rPr>
        <w:t>销售管理人员能力评价量表</w:t>
      </w:r>
    </w:p>
    <w:p w:rsidR="00D42156" w:rsidRDefault="00322618">
      <w:pPr>
        <w:rPr>
          <w:rFonts w:ascii="方正黑体_GBK" w:eastAsia="方正黑体_GBK" w:hAnsi="方正黑体_GBK" w:cs="方正黑体_GBK"/>
          <w:sz w:val="20"/>
          <w:szCs w:val="20"/>
          <w:lang w:eastAsia="zh-CN"/>
        </w:rPr>
      </w:pPr>
      <w:r>
        <w:pict>
          <v:shapetype id="_x0000_t202" coordsize="21600,21600" o:spt="202" path="m,l,21600r21600,l21600,xe">
            <v:stroke joinstyle="miter"/>
            <v:path gradientshapeok="t" o:connecttype="rect"/>
          </v:shapetype>
          <v:shape id="_x0000_s1084" type="#_x0000_t202" style="position:absolute;margin-left:58.1pt;margin-top:7pt;width:377.95pt;height:247.75pt;z-index:1048;mso-position-horizontal-relative:page" filled="f" stroked="f">
            <v:textbox style="mso-next-textbox:#_x0000_s1084" inset="0,0,0,0">
              <w:txbxContent>
                <w:tbl>
                  <w:tblPr>
                    <w:tblStyle w:val="TableNormal"/>
                    <w:tblW w:w="7088" w:type="dxa"/>
                    <w:tblLayout w:type="fixed"/>
                    <w:tblLook w:val="01E0" w:firstRow="1" w:lastRow="1" w:firstColumn="1" w:lastColumn="1" w:noHBand="0" w:noVBand="0"/>
                  </w:tblPr>
                  <w:tblGrid>
                    <w:gridCol w:w="1313"/>
                    <w:gridCol w:w="1460"/>
                    <w:gridCol w:w="1196"/>
                    <w:gridCol w:w="1276"/>
                    <w:gridCol w:w="992"/>
                    <w:gridCol w:w="851"/>
                  </w:tblGrid>
                  <w:tr w:rsidR="00322618" w:rsidTr="00DC65DE">
                    <w:trPr>
                      <w:trHeight w:hRule="exact" w:val="470"/>
                    </w:trPr>
                    <w:tc>
                      <w:tcPr>
                        <w:tcW w:w="1313" w:type="dxa"/>
                        <w:tcBorders>
                          <w:top w:val="single" w:sz="7" w:space="0" w:color="231F20"/>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能力</w:t>
                        </w:r>
                      </w:p>
                    </w:tc>
                    <w:tc>
                      <w:tcPr>
                        <w:tcW w:w="1460"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196"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276"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992"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851" w:type="dxa"/>
                        <w:tcBorders>
                          <w:top w:val="single" w:sz="7" w:space="0" w:color="231F20"/>
                          <w:left w:val="single" w:sz="3" w:space="0" w:color="231F20"/>
                          <w:bottom w:val="single" w:sz="3" w:space="0" w:color="231F20"/>
                          <w:right w:val="nil"/>
                        </w:tcBorders>
                      </w:tcPr>
                      <w:p w:rsidR="00322618" w:rsidRDefault="00322618">
                        <w:pPr>
                          <w:pStyle w:val="TableParagraph"/>
                          <w:spacing w:before="89"/>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322618" w:rsidTr="00DC65DE">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7"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决策能力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（在自己职权</w:t>
                        </w:r>
                        <w:r>
                          <w:rPr>
                            <w:rFonts w:ascii="方正书宋_GBK" w:eastAsia="方正书宋_GBK" w:hAnsi="方正书宋_GBK" w:cs="方正书宋_GBK"/>
                            <w:color w:val="231F20"/>
                            <w:sz w:val="16"/>
                            <w:szCs w:val="16"/>
                            <w:lang w:eastAsia="zh-CN"/>
                          </w:rPr>
                          <w:t>范围内，</w:t>
                        </w:r>
                        <w:r w:rsidRPr="00B33BC6">
                          <w:rPr>
                            <w:rFonts w:ascii="方正书宋_GBK" w:eastAsia="方正书宋_GBK" w:hAnsi="方正书宋_GBK" w:cs="方正书宋_GBK"/>
                            <w:color w:val="231F20"/>
                            <w:sz w:val="16"/>
                            <w:szCs w:val="16"/>
                            <w:lang w:eastAsia="zh-CN"/>
                          </w:rPr>
                          <w:t xml:space="preserve"> 迅</w:t>
                        </w:r>
                        <w:r>
                          <w:rPr>
                            <w:rFonts w:ascii="方正书宋_GBK" w:eastAsia="方正书宋_GBK" w:hAnsi="方正书宋_GBK" w:cs="方正书宋_GBK"/>
                            <w:color w:val="231F20"/>
                            <w:sz w:val="16"/>
                            <w:szCs w:val="16"/>
                            <w:lang w:eastAsia="zh-CN"/>
                          </w:rPr>
                          <w:t xml:space="preserve">速而准 </w:t>
                        </w:r>
                        <w:r w:rsidRPr="00B33BC6">
                          <w:rPr>
                            <w:rFonts w:ascii="方正书宋_GBK" w:eastAsia="方正书宋_GBK" w:hAnsi="方正书宋_GBK" w:cs="方正书宋_GBK"/>
                            <w:color w:val="231F20"/>
                            <w:sz w:val="16"/>
                            <w:szCs w:val="16"/>
                            <w:lang w:eastAsia="zh-CN"/>
                          </w:rPr>
                          <w:t>确地对多种备</w:t>
                        </w:r>
                        <w:r>
                          <w:rPr>
                            <w:rFonts w:ascii="方正书宋_GBK" w:eastAsia="方正书宋_GBK" w:hAnsi="方正书宋_GBK" w:cs="方正书宋_GBK"/>
                            <w:color w:val="231F20"/>
                            <w:sz w:val="16"/>
                            <w:szCs w:val="16"/>
                            <w:lang w:eastAsia="zh-CN"/>
                          </w:rPr>
                          <w:t>选</w:t>
                        </w:r>
                        <w:r w:rsidRPr="00B33BC6">
                          <w:rPr>
                            <w:rFonts w:ascii="方正书宋_GBK" w:eastAsia="方正书宋_GBK" w:hAnsi="方正书宋_GBK" w:cs="方正书宋_GBK"/>
                            <w:color w:val="231F20"/>
                            <w:sz w:val="16"/>
                            <w:szCs w:val="16"/>
                            <w:lang w:eastAsia="zh-CN"/>
                          </w:rPr>
                          <w:t xml:space="preserve"> 行动方案进行</w:t>
                        </w:r>
                        <w:r>
                          <w:rPr>
                            <w:rFonts w:ascii="方正书宋_GBK" w:eastAsia="方正书宋_GBK" w:hAnsi="方正书宋_GBK" w:cs="方正书宋_GBK"/>
                            <w:color w:val="231F20"/>
                            <w:sz w:val="16"/>
                            <w:szCs w:val="16"/>
                            <w:lang w:eastAsia="zh-CN"/>
                          </w:rPr>
                          <w:t>评价，并</w:t>
                        </w:r>
                        <w:proofErr w:type="gramStart"/>
                        <w:r w:rsidRPr="00B33BC6">
                          <w:rPr>
                            <w:rFonts w:ascii="方正书宋_GBK" w:eastAsia="方正书宋_GBK" w:hAnsi="方正书宋_GBK" w:cs="方正书宋_GBK"/>
                            <w:color w:val="231F20"/>
                            <w:sz w:val="16"/>
                            <w:szCs w:val="16"/>
                            <w:lang w:eastAsia="zh-CN"/>
                          </w:rPr>
                          <w:t>作</w:t>
                        </w:r>
                        <w:r>
                          <w:rPr>
                            <w:rFonts w:ascii="方正书宋_GBK" w:eastAsia="方正书宋_GBK" w:hAnsi="方正书宋_GBK" w:cs="方正书宋_GBK"/>
                            <w:color w:val="231F20"/>
                            <w:sz w:val="16"/>
                            <w:szCs w:val="16"/>
                            <w:lang w:eastAsia="zh-CN"/>
                          </w:rPr>
                          <w:t>出</w:t>
                        </w:r>
                        <w:proofErr w:type="gramEnd"/>
                        <w:r>
                          <w:rPr>
                            <w:rFonts w:ascii="方正书宋_GBK" w:eastAsia="方正书宋_GBK" w:hAnsi="方正书宋_GBK" w:cs="方正书宋_GBK"/>
                            <w:color w:val="231F20"/>
                            <w:sz w:val="16"/>
                            <w:szCs w:val="16"/>
                            <w:lang w:eastAsia="zh-CN"/>
                          </w:rPr>
                          <w:t xml:space="preserve">最终 决定的能力，以 </w:t>
                        </w:r>
                        <w:r w:rsidRPr="00B33BC6">
                          <w:rPr>
                            <w:rFonts w:ascii="方正书宋_GBK" w:eastAsia="方正书宋_GBK" w:hAnsi="方正书宋_GBK" w:cs="方正书宋_GBK"/>
                            <w:color w:val="231F20"/>
                            <w:sz w:val="16"/>
                            <w:szCs w:val="16"/>
                            <w:lang w:eastAsia="zh-CN"/>
                          </w:rPr>
                          <w:t>及决策的可接</w:t>
                        </w:r>
                        <w:r>
                          <w:rPr>
                            <w:rFonts w:ascii="方正书宋_GBK" w:eastAsia="方正书宋_GBK" w:hAnsi="方正书宋_GBK" w:cs="方正书宋_GBK"/>
                            <w:color w:val="231F20"/>
                            <w:sz w:val="16"/>
                            <w:szCs w:val="16"/>
                            <w:lang w:eastAsia="zh-CN"/>
                          </w:rPr>
                          <w:t>受程度）</w:t>
                        </w:r>
                      </w:p>
                    </w:tc>
                    <w:tc>
                      <w:tcPr>
                        <w:tcW w:w="1460" w:type="dxa"/>
                        <w:tcBorders>
                          <w:top w:val="single" w:sz="3" w:space="0" w:color="231F20"/>
                          <w:left w:val="single" w:sz="3" w:space="0" w:color="231F20"/>
                          <w:bottom w:val="single" w:sz="3" w:space="0" w:color="231F20"/>
                          <w:right w:val="single" w:sz="3" w:space="0" w:color="231F20"/>
                        </w:tcBorders>
                      </w:tcPr>
                      <w:p w:rsidR="00322618" w:rsidRDefault="00322618">
                        <w:pPr>
                          <w:pStyle w:val="TableParagraph"/>
                          <w:spacing w:before="93"/>
                          <w:ind w:left="526"/>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1.2 分</w:t>
                        </w:r>
                      </w:p>
                    </w:tc>
                    <w:tc>
                      <w:tcPr>
                        <w:tcW w:w="1196" w:type="dxa"/>
                        <w:tcBorders>
                          <w:top w:val="single" w:sz="3" w:space="0" w:color="231F20"/>
                          <w:left w:val="single" w:sz="3" w:space="0" w:color="231F20"/>
                          <w:bottom w:val="single" w:sz="3" w:space="0" w:color="231F20"/>
                          <w:right w:val="single" w:sz="3" w:space="0" w:color="231F20"/>
                        </w:tcBorders>
                      </w:tcPr>
                      <w:p w:rsidR="00322618" w:rsidRDefault="00322618">
                        <w:pPr>
                          <w:pStyle w:val="TableParagraph"/>
                          <w:spacing w:before="93"/>
                          <w:ind w:left="298"/>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1.0 分</w:t>
                        </w:r>
                      </w:p>
                    </w:tc>
                    <w:tc>
                      <w:tcPr>
                        <w:tcW w:w="1276" w:type="dxa"/>
                        <w:tcBorders>
                          <w:top w:val="single" w:sz="3" w:space="0" w:color="231F20"/>
                          <w:left w:val="single" w:sz="3" w:space="0" w:color="231F20"/>
                          <w:bottom w:val="single" w:sz="3" w:space="0" w:color="231F20"/>
                          <w:right w:val="single" w:sz="3" w:space="0" w:color="231F20"/>
                        </w:tcBorders>
                      </w:tcPr>
                      <w:p w:rsidR="00322618" w:rsidRDefault="00322618">
                        <w:pPr>
                          <w:pStyle w:val="TableParagraph"/>
                          <w:spacing w:before="93"/>
                          <w:ind w:left="298"/>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0.8 分</w:t>
                        </w:r>
                      </w:p>
                    </w:tc>
                    <w:tc>
                      <w:tcPr>
                        <w:tcW w:w="992" w:type="dxa"/>
                        <w:tcBorders>
                          <w:top w:val="single" w:sz="3" w:space="0" w:color="231F20"/>
                          <w:left w:val="single" w:sz="3" w:space="0" w:color="231F20"/>
                          <w:bottom w:val="single" w:sz="3" w:space="0" w:color="231F20"/>
                          <w:right w:val="single" w:sz="3" w:space="0" w:color="231F20"/>
                        </w:tcBorders>
                      </w:tcPr>
                      <w:p w:rsidR="00322618" w:rsidRDefault="00322618">
                        <w:pPr>
                          <w:pStyle w:val="TableParagraph"/>
                          <w:spacing w:before="93"/>
                          <w:ind w:left="298"/>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0.5 分</w:t>
                        </w:r>
                      </w:p>
                    </w:tc>
                    <w:tc>
                      <w:tcPr>
                        <w:tcW w:w="851" w:type="dxa"/>
                        <w:tcBorders>
                          <w:top w:val="single" w:sz="3" w:space="0" w:color="231F20"/>
                          <w:left w:val="single" w:sz="3" w:space="0" w:color="231F20"/>
                          <w:bottom w:val="single" w:sz="3" w:space="0" w:color="231F20"/>
                          <w:right w:val="nil"/>
                        </w:tcBorders>
                      </w:tcPr>
                      <w:p w:rsidR="00322618" w:rsidRDefault="00322618">
                        <w:pPr>
                          <w:pStyle w:val="TableParagraph"/>
                          <w:spacing w:before="93"/>
                          <w:ind w:left="357"/>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0 分 </w:t>
                        </w:r>
                      </w:p>
                    </w:tc>
                  </w:tr>
                  <w:tr w:rsidR="00322618" w:rsidTr="00A05F5A">
                    <w:trPr>
                      <w:trHeight w:hRule="exact" w:val="3454"/>
                    </w:trPr>
                    <w:tc>
                      <w:tcPr>
                        <w:tcW w:w="1313" w:type="dxa"/>
                        <w:vMerge/>
                        <w:tcBorders>
                          <w:left w:val="nil"/>
                          <w:bottom w:val="single" w:sz="3" w:space="0" w:color="231F20"/>
                          <w:right w:val="single" w:sz="3" w:space="0" w:color="231F20"/>
                        </w:tcBorders>
                      </w:tcPr>
                      <w:p w:rsidR="00322618" w:rsidRDefault="00322618"/>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围绕自己的工作</w:t>
                        </w:r>
                        <w:r>
                          <w:rPr>
                            <w:rFonts w:ascii="方正书宋_GBK" w:eastAsia="方正书宋_GBK" w:hAnsi="方正书宋_GBK" w:cs="方正书宋_GBK"/>
                            <w:color w:val="231F20"/>
                            <w:sz w:val="16"/>
                            <w:szCs w:val="16"/>
                            <w:lang w:eastAsia="zh-CN"/>
                          </w:rPr>
                          <w:t>目</w:t>
                        </w:r>
                      </w:p>
                      <w:p w:rsidR="00322618" w:rsidRPr="00B33BC6" w:rsidRDefault="00322618" w:rsidP="00B33BC6">
                        <w:pPr>
                          <w:pStyle w:val="TableParagraph"/>
                          <w:tabs>
                            <w:tab w:val="left" w:pos="1353"/>
                            <w:tab w:val="left" w:pos="3111"/>
                          </w:tabs>
                          <w:spacing w:line="204" w:lineRule="exact"/>
                          <w:ind w:left="20" w:right="1"/>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，前瞻性地认</w:t>
                        </w:r>
                        <w:r>
                          <w:rPr>
                            <w:rFonts w:ascii="方正书宋_GBK" w:eastAsia="方正书宋_GBK" w:hAnsi="方正书宋_GBK" w:cs="方正书宋_GBK"/>
                            <w:color w:val="231F20"/>
                            <w:sz w:val="16"/>
                            <w:szCs w:val="16"/>
                            <w:lang w:eastAsia="zh-CN"/>
                          </w:rPr>
                          <w:t>识</w:t>
                        </w:r>
                        <w:r w:rsidRPr="00B33BC6">
                          <w:rPr>
                            <w:rFonts w:ascii="方正书宋_GBK" w:eastAsia="方正书宋_GBK" w:hAnsi="方正书宋_GBK" w:cs="方正书宋_GBK"/>
                            <w:color w:val="231F20"/>
                            <w:sz w:val="16"/>
                            <w:szCs w:val="16"/>
                            <w:lang w:eastAsia="zh-CN"/>
                          </w:rPr>
                          <w:t xml:space="preserve"> 和分析各种</w:t>
                        </w:r>
                        <w:r>
                          <w:rPr>
                            <w:rFonts w:ascii="方正书宋_GBK" w:eastAsia="方正书宋_GBK" w:hAnsi="方正书宋_GBK" w:cs="方正书宋_GBK"/>
                            <w:color w:val="231F20"/>
                            <w:sz w:val="16"/>
                            <w:szCs w:val="16"/>
                            <w:lang w:eastAsia="zh-CN"/>
                          </w:rPr>
                          <w:t>情景， 制定多种行动方</w:t>
                        </w:r>
                        <w:r w:rsidRPr="00B33BC6">
                          <w:rPr>
                            <w:rFonts w:ascii="方正书宋_GBK" w:eastAsia="方正书宋_GBK" w:hAnsi="方正书宋_GBK" w:cs="方正书宋_GBK"/>
                            <w:color w:val="231F20"/>
                            <w:sz w:val="16"/>
                            <w:szCs w:val="16"/>
                            <w:lang w:eastAsia="zh-CN"/>
                          </w:rPr>
                          <w:t>案</w:t>
                        </w:r>
                        <w:r>
                          <w:rPr>
                            <w:rFonts w:ascii="方正书宋_GBK" w:eastAsia="方正书宋_GBK" w:hAnsi="方正书宋_GBK" w:cs="方正书宋_GBK"/>
                            <w:color w:val="231F20"/>
                            <w:sz w:val="16"/>
                            <w:szCs w:val="16"/>
                            <w:lang w:eastAsia="zh-CN"/>
                          </w:rPr>
                          <w:t xml:space="preserve">； </w:t>
                        </w:r>
                        <w:r w:rsidRPr="00B33BC6">
                          <w:rPr>
                            <w:rFonts w:ascii="方正书宋_GBK" w:eastAsia="方正书宋_GBK" w:hAnsi="方正书宋_GBK" w:cs="方正书宋_GBK"/>
                            <w:color w:val="231F20"/>
                            <w:sz w:val="16"/>
                            <w:szCs w:val="16"/>
                            <w:lang w:eastAsia="zh-CN"/>
                          </w:rPr>
                          <w:t>综合分析各种信</w:t>
                        </w:r>
                        <w:r>
                          <w:rPr>
                            <w:rFonts w:ascii="方正书宋_GBK" w:eastAsia="方正书宋_GBK" w:hAnsi="方正书宋_GBK" w:cs="方正书宋_GBK"/>
                            <w:color w:val="231F20"/>
                            <w:sz w:val="16"/>
                            <w:szCs w:val="16"/>
                            <w:lang w:eastAsia="zh-CN"/>
                          </w:rPr>
                          <w:t>息</w:t>
                        </w:r>
                        <w:r w:rsidRPr="00B33BC6">
                          <w:rPr>
                            <w:rFonts w:ascii="方正书宋_GBK" w:eastAsia="方正书宋_GBK" w:hAnsi="方正书宋_GBK" w:cs="方正书宋_GBK"/>
                            <w:color w:val="231F20"/>
                            <w:sz w:val="16"/>
                            <w:szCs w:val="16"/>
                            <w:lang w:eastAsia="zh-CN"/>
                          </w:rPr>
                          <w:t xml:space="preserve"> 和现有的</w:t>
                        </w:r>
                        <w:r>
                          <w:rPr>
                            <w:rFonts w:ascii="方正书宋_GBK" w:eastAsia="方正书宋_GBK" w:hAnsi="方正书宋_GBK" w:cs="方正书宋_GBK"/>
                            <w:color w:val="231F20"/>
                            <w:sz w:val="16"/>
                            <w:szCs w:val="16"/>
                            <w:lang w:eastAsia="zh-CN"/>
                          </w:rPr>
                          <w:t>资源</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准</w:t>
                        </w:r>
                        <w:r w:rsidRPr="00B33BC6">
                          <w:rPr>
                            <w:rFonts w:ascii="方正书宋_GBK" w:eastAsia="方正书宋_GBK" w:hAnsi="方正书宋_GBK" w:cs="方正书宋_GBK"/>
                            <w:color w:val="231F20"/>
                            <w:sz w:val="16"/>
                            <w:szCs w:val="16"/>
                            <w:lang w:eastAsia="zh-CN"/>
                          </w:rPr>
                          <w:t xml:space="preserve"> 确地</w:t>
                        </w:r>
                        <w:proofErr w:type="gramStart"/>
                        <w:r w:rsidRPr="00B33BC6">
                          <w:rPr>
                            <w:rFonts w:ascii="方正书宋_GBK" w:eastAsia="方正书宋_GBK" w:hAnsi="方正书宋_GBK" w:cs="方正书宋_GBK"/>
                            <w:color w:val="231F20"/>
                            <w:sz w:val="16"/>
                            <w:szCs w:val="16"/>
                            <w:lang w:eastAsia="zh-CN"/>
                          </w:rPr>
                          <w:t>作出</w:t>
                        </w:r>
                        <w:proofErr w:type="gramEnd"/>
                        <w:r w:rsidRPr="00B33BC6">
                          <w:rPr>
                            <w:rFonts w:ascii="方正书宋_GBK" w:eastAsia="方正书宋_GBK" w:hAnsi="方正书宋_GBK" w:cs="方正书宋_GBK"/>
                            <w:color w:val="231F20"/>
                            <w:sz w:val="16"/>
                            <w:szCs w:val="16"/>
                            <w:lang w:eastAsia="zh-CN"/>
                          </w:rPr>
                          <w:t>采取何</w:t>
                        </w:r>
                        <w:r>
                          <w:rPr>
                            <w:rFonts w:ascii="方正书宋_GBK" w:eastAsia="方正书宋_GBK" w:hAnsi="方正书宋_GBK" w:cs="方正书宋_GBK"/>
                            <w:color w:val="231F20"/>
                            <w:sz w:val="16"/>
                            <w:szCs w:val="16"/>
                            <w:lang w:eastAsia="zh-CN"/>
                          </w:rPr>
                          <w:t>种</w:t>
                        </w:r>
                        <w:r w:rsidRPr="00B33BC6">
                          <w:rPr>
                            <w:rFonts w:ascii="方正书宋_GBK" w:eastAsia="方正书宋_GBK" w:hAnsi="方正书宋_GBK" w:cs="方正书宋_GBK"/>
                            <w:color w:val="231F20"/>
                            <w:sz w:val="16"/>
                            <w:szCs w:val="16"/>
                            <w:lang w:eastAsia="zh-CN"/>
                          </w:rPr>
                          <w:t xml:space="preserve"> 方案</w:t>
                        </w:r>
                        <w:r>
                          <w:rPr>
                            <w:rFonts w:ascii="方正书宋_GBK" w:eastAsia="方正书宋_GBK" w:hAnsi="方正书宋_GBK" w:cs="方正书宋_GBK"/>
                            <w:color w:val="231F20"/>
                            <w:sz w:val="16"/>
                            <w:szCs w:val="16"/>
                            <w:lang w:eastAsia="zh-CN"/>
                          </w:rPr>
                          <w:t>决定</w:t>
                        </w:r>
                        <w:r w:rsidRPr="00B33BC6">
                          <w:rPr>
                            <w:rFonts w:ascii="方正书宋_GBK" w:eastAsia="方正书宋_GBK" w:hAnsi="方正书宋_GBK" w:cs="方正书宋_GBK"/>
                            <w:color w:val="231F20"/>
                            <w:sz w:val="16"/>
                            <w:szCs w:val="16"/>
                            <w:lang w:eastAsia="zh-CN"/>
                          </w:rPr>
                          <w:t>；所完</w:t>
                        </w:r>
                        <w:r>
                          <w:rPr>
                            <w:rFonts w:ascii="方正书宋_GBK" w:eastAsia="方正书宋_GBK" w:hAnsi="方正书宋_GBK" w:cs="方正书宋_GBK"/>
                            <w:color w:val="231F20"/>
                            <w:sz w:val="16"/>
                            <w:szCs w:val="16"/>
                            <w:lang w:eastAsia="zh-CN"/>
                          </w:rPr>
                          <w:t>成</w:t>
                        </w:r>
                        <w:r w:rsidRPr="00B33BC6">
                          <w:rPr>
                            <w:rFonts w:ascii="方正书宋_GBK" w:eastAsia="方正书宋_GBK" w:hAnsi="方正书宋_GBK" w:cs="方正书宋_GBK"/>
                            <w:color w:val="231F20"/>
                            <w:sz w:val="16"/>
                            <w:szCs w:val="16"/>
                            <w:lang w:eastAsia="zh-CN"/>
                          </w:rPr>
                          <w:t xml:space="preserve"> 的决策的可接受</w:t>
                        </w:r>
                        <w:r>
                          <w:rPr>
                            <w:rFonts w:ascii="方正书宋_GBK" w:eastAsia="方正书宋_GBK" w:hAnsi="方正书宋_GBK" w:cs="方正书宋_GBK"/>
                            <w:color w:val="231F20"/>
                            <w:sz w:val="16"/>
                            <w:szCs w:val="16"/>
                            <w:lang w:eastAsia="zh-CN"/>
                          </w:rPr>
                          <w:t>程度高</w:t>
                        </w:r>
                      </w:p>
                    </w:tc>
                    <w:tc>
                      <w:tcPr>
                        <w:tcW w:w="1196"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围绕自己</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 xml:space="preserve"> 目标， </w:t>
                        </w:r>
                        <w:r w:rsidRPr="00B33BC6">
                          <w:rPr>
                            <w:rFonts w:ascii="方正书宋_GBK" w:eastAsia="方正书宋_GBK" w:hAnsi="方正书宋_GBK" w:cs="方正书宋_GBK"/>
                            <w:color w:val="231F20"/>
                            <w:sz w:val="16"/>
                            <w:szCs w:val="16"/>
                            <w:lang w:eastAsia="zh-CN"/>
                          </w:rPr>
                          <w:t>较为前瞻</w:t>
                        </w:r>
                        <w:r>
                          <w:rPr>
                            <w:rFonts w:ascii="方正书宋_GBK" w:eastAsia="方正书宋_GBK" w:hAnsi="方正书宋_GBK" w:cs="方正书宋_GBK"/>
                            <w:color w:val="231F20"/>
                            <w:sz w:val="16"/>
                            <w:szCs w:val="16"/>
                            <w:lang w:eastAsia="zh-CN"/>
                          </w:rPr>
                          <w:t>性</w:t>
                        </w:r>
                        <w:r w:rsidRPr="00B33BC6">
                          <w:rPr>
                            <w:rFonts w:ascii="方正书宋_GBK" w:eastAsia="方正书宋_GBK" w:hAnsi="方正书宋_GBK" w:cs="方正书宋_GBK"/>
                            <w:color w:val="231F20"/>
                            <w:sz w:val="16"/>
                            <w:szCs w:val="16"/>
                            <w:lang w:eastAsia="zh-CN"/>
                          </w:rPr>
                          <w:t xml:space="preserve"> 地认识和</w:t>
                        </w:r>
                        <w:r>
                          <w:rPr>
                            <w:rFonts w:ascii="方正书宋_GBK" w:eastAsia="方正书宋_GBK" w:hAnsi="方正书宋_GBK" w:cs="方正书宋_GBK"/>
                            <w:color w:val="231F20"/>
                            <w:sz w:val="16"/>
                            <w:szCs w:val="16"/>
                            <w:lang w:eastAsia="zh-CN"/>
                          </w:rPr>
                          <w:t>分</w:t>
                        </w:r>
                        <w:r w:rsidRPr="00B33BC6">
                          <w:rPr>
                            <w:rFonts w:ascii="方正书宋_GBK" w:eastAsia="方正书宋_GBK" w:hAnsi="方正书宋_GBK" w:cs="方正书宋_GBK"/>
                            <w:color w:val="231F20"/>
                            <w:sz w:val="16"/>
                            <w:szCs w:val="16"/>
                            <w:lang w:eastAsia="zh-CN"/>
                          </w:rPr>
                          <w:t>析各种情</w:t>
                        </w:r>
                        <w:r>
                          <w:rPr>
                            <w:rFonts w:ascii="方正书宋_GBK" w:eastAsia="方正书宋_GBK" w:hAnsi="方正书宋_GBK" w:cs="方正书宋_GBK"/>
                            <w:color w:val="231F20"/>
                            <w:sz w:val="16"/>
                            <w:szCs w:val="16"/>
                            <w:lang w:eastAsia="zh-CN"/>
                          </w:rPr>
                          <w:t>景</w:t>
                        </w:r>
                        <w:r w:rsidRPr="00B33BC6">
                          <w:rPr>
                            <w:rFonts w:ascii="方正书宋_GBK" w:eastAsia="方正书宋_GBK" w:hAnsi="方正书宋_GBK" w:cs="方正书宋_GBK"/>
                            <w:color w:val="231F20"/>
                            <w:sz w:val="16"/>
                            <w:szCs w:val="16"/>
                            <w:lang w:eastAsia="zh-CN"/>
                          </w:rPr>
                          <w:t>， 制定多种</w:t>
                        </w:r>
                        <w:r>
                          <w:rPr>
                            <w:rFonts w:ascii="方正书宋_GBK" w:eastAsia="方正书宋_GBK" w:hAnsi="方正书宋_GBK" w:cs="方正书宋_GBK"/>
                            <w:color w:val="231F20"/>
                            <w:sz w:val="16"/>
                            <w:szCs w:val="16"/>
                            <w:lang w:eastAsia="zh-CN"/>
                          </w:rPr>
                          <w:t>行</w:t>
                        </w:r>
                        <w:r w:rsidRPr="00B33BC6">
                          <w:rPr>
                            <w:rFonts w:ascii="方正书宋_GBK" w:eastAsia="方正书宋_GBK" w:hAnsi="方正书宋_GBK" w:cs="方正书宋_GBK"/>
                            <w:color w:val="231F20"/>
                            <w:sz w:val="16"/>
                            <w:szCs w:val="16"/>
                            <w:lang w:eastAsia="zh-CN"/>
                          </w:rPr>
                          <w:t xml:space="preserve"> 动</w:t>
                        </w:r>
                        <w:r>
                          <w:rPr>
                            <w:rFonts w:ascii="方正书宋_GBK" w:eastAsia="方正书宋_GBK" w:hAnsi="方正书宋_GBK" w:cs="方正书宋_GBK"/>
                            <w:color w:val="231F20"/>
                            <w:sz w:val="16"/>
                            <w:szCs w:val="16"/>
                            <w:lang w:eastAsia="zh-CN"/>
                          </w:rPr>
                          <w:t xml:space="preserve"> 方案</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综</w:t>
                        </w:r>
                        <w:r w:rsidRPr="00B33BC6">
                          <w:rPr>
                            <w:rFonts w:ascii="方正书宋_GBK" w:eastAsia="方正书宋_GBK" w:hAnsi="方正书宋_GBK" w:cs="方正书宋_GBK"/>
                            <w:color w:val="231F20"/>
                            <w:sz w:val="16"/>
                            <w:szCs w:val="16"/>
                            <w:lang w:eastAsia="zh-CN"/>
                          </w:rPr>
                          <w:t>合分析各</w:t>
                        </w:r>
                        <w:r>
                          <w:rPr>
                            <w:rFonts w:ascii="方正书宋_GBK" w:eastAsia="方正书宋_GBK" w:hAnsi="方正书宋_GBK" w:cs="方正书宋_GBK"/>
                            <w:color w:val="231F20"/>
                            <w:sz w:val="16"/>
                            <w:szCs w:val="16"/>
                            <w:lang w:eastAsia="zh-CN"/>
                          </w:rPr>
                          <w:t>种</w:t>
                        </w:r>
                        <w:r w:rsidRPr="00B33BC6">
                          <w:rPr>
                            <w:rFonts w:ascii="方正书宋_GBK" w:eastAsia="方正书宋_GBK" w:hAnsi="方正书宋_GBK" w:cs="方正书宋_GBK"/>
                            <w:color w:val="231F20"/>
                            <w:sz w:val="16"/>
                            <w:szCs w:val="16"/>
                            <w:lang w:eastAsia="zh-CN"/>
                          </w:rPr>
                          <w:t xml:space="preserve"> 信息和现</w:t>
                        </w:r>
                        <w:r>
                          <w:rPr>
                            <w:rFonts w:ascii="方正书宋_GBK" w:eastAsia="方正书宋_GBK" w:hAnsi="方正书宋_GBK" w:cs="方正书宋_GBK"/>
                            <w:color w:val="231F20"/>
                            <w:sz w:val="16"/>
                            <w:szCs w:val="16"/>
                            <w:lang w:eastAsia="zh-CN"/>
                          </w:rPr>
                          <w:t>有</w:t>
                        </w:r>
                        <w:r w:rsidRPr="00B33BC6">
                          <w:rPr>
                            <w:rFonts w:ascii="方正书宋_GBK" w:eastAsia="方正书宋_GBK" w:hAnsi="方正书宋_GBK" w:cs="方正书宋_GBK"/>
                            <w:color w:val="231F20"/>
                            <w:sz w:val="16"/>
                            <w:szCs w:val="16"/>
                            <w:lang w:eastAsia="zh-CN"/>
                          </w:rPr>
                          <w:t xml:space="preserve"> 的</w:t>
                        </w:r>
                        <w:r>
                          <w:rPr>
                            <w:rFonts w:ascii="方正书宋_GBK" w:eastAsia="方正书宋_GBK" w:hAnsi="方正书宋_GBK" w:cs="方正书宋_GBK"/>
                            <w:color w:val="231F20"/>
                            <w:sz w:val="16"/>
                            <w:szCs w:val="16"/>
                            <w:lang w:eastAsia="zh-CN"/>
                          </w:rPr>
                          <w:t xml:space="preserve"> 资源</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较</w:t>
                        </w:r>
                        <w:r w:rsidRPr="00B33BC6">
                          <w:rPr>
                            <w:rFonts w:ascii="方正书宋_GBK" w:eastAsia="方正书宋_GBK" w:hAnsi="方正书宋_GBK" w:cs="方正书宋_GBK"/>
                            <w:color w:val="231F20"/>
                            <w:sz w:val="16"/>
                            <w:szCs w:val="16"/>
                            <w:lang w:eastAsia="zh-CN"/>
                          </w:rPr>
                          <w:t xml:space="preserve"> 为准确</w:t>
                        </w:r>
                        <w:proofErr w:type="gramStart"/>
                        <w:r w:rsidRPr="00B33BC6">
                          <w:rPr>
                            <w:rFonts w:ascii="方正书宋_GBK" w:eastAsia="方正书宋_GBK" w:hAnsi="方正书宋_GBK" w:cs="方正书宋_GBK"/>
                            <w:color w:val="231F20"/>
                            <w:sz w:val="16"/>
                            <w:szCs w:val="16"/>
                            <w:lang w:eastAsia="zh-CN"/>
                          </w:rPr>
                          <w:t>地</w:t>
                        </w:r>
                        <w:r>
                          <w:rPr>
                            <w:rFonts w:ascii="方正书宋_GBK" w:eastAsia="方正书宋_GBK" w:hAnsi="方正书宋_GBK" w:cs="方正书宋_GBK"/>
                            <w:color w:val="231F20"/>
                            <w:sz w:val="16"/>
                            <w:szCs w:val="16"/>
                            <w:lang w:eastAsia="zh-CN"/>
                          </w:rPr>
                          <w:t>决</w:t>
                        </w:r>
                        <w:r w:rsidRPr="00B33BC6">
                          <w:rPr>
                            <w:rFonts w:ascii="方正书宋_GBK" w:eastAsia="方正书宋_GBK" w:hAnsi="方正书宋_GBK" w:cs="方正书宋_GBK"/>
                            <w:color w:val="231F20"/>
                            <w:sz w:val="16"/>
                            <w:szCs w:val="16"/>
                            <w:lang w:eastAsia="zh-CN"/>
                          </w:rPr>
                          <w:t xml:space="preserve"> 定采取</w:t>
                        </w:r>
                        <w:proofErr w:type="gramEnd"/>
                        <w:r w:rsidRPr="00B33BC6">
                          <w:rPr>
                            <w:rFonts w:ascii="方正书宋_GBK" w:eastAsia="方正书宋_GBK" w:hAnsi="方正书宋_GBK" w:cs="方正书宋_GBK"/>
                            <w:color w:val="231F20"/>
                            <w:sz w:val="16"/>
                            <w:szCs w:val="16"/>
                            <w:lang w:eastAsia="zh-CN"/>
                          </w:rPr>
                          <w:t>何</w:t>
                        </w:r>
                        <w:r>
                          <w:rPr>
                            <w:rFonts w:ascii="方正书宋_GBK" w:eastAsia="方正书宋_GBK" w:hAnsi="方正书宋_GBK" w:cs="方正书宋_GBK"/>
                            <w:color w:val="231F20"/>
                            <w:sz w:val="16"/>
                            <w:szCs w:val="16"/>
                            <w:lang w:eastAsia="zh-CN"/>
                          </w:rPr>
                          <w:t>种方案</w:t>
                        </w:r>
                        <w:r w:rsidRPr="00B33BC6">
                          <w:rPr>
                            <w:rFonts w:ascii="方正书宋_GBK" w:eastAsia="方正书宋_GBK" w:hAnsi="方正书宋_GBK" w:cs="方正书宋_GBK"/>
                            <w:color w:val="231F20"/>
                            <w:sz w:val="16"/>
                            <w:szCs w:val="16"/>
                            <w:lang w:eastAsia="zh-CN"/>
                          </w:rPr>
                          <w:t>；所</w:t>
                        </w:r>
                        <w:r>
                          <w:rPr>
                            <w:rFonts w:ascii="方正书宋_GBK" w:eastAsia="方正书宋_GBK" w:hAnsi="方正书宋_GBK" w:cs="方正书宋_GBK"/>
                            <w:color w:val="231F20"/>
                            <w:sz w:val="16"/>
                            <w:szCs w:val="16"/>
                            <w:lang w:eastAsia="zh-CN"/>
                          </w:rPr>
                          <w:t xml:space="preserve"> 完</w:t>
                        </w:r>
                        <w:r w:rsidRPr="00B33BC6">
                          <w:rPr>
                            <w:rFonts w:ascii="方正书宋_GBK" w:eastAsia="方正书宋_GBK" w:hAnsi="方正书宋_GBK" w:cs="方正书宋_GBK"/>
                            <w:color w:val="231F20"/>
                            <w:sz w:val="16"/>
                            <w:szCs w:val="16"/>
                            <w:lang w:eastAsia="zh-CN"/>
                          </w:rPr>
                          <w:t xml:space="preserve"> 成的决策</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度较高</w:t>
                        </w:r>
                      </w:p>
                    </w:tc>
                    <w:tc>
                      <w:tcPr>
                        <w:tcW w:w="1276"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围绕自己</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25"/>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 xml:space="preserve"> 目标， </w:t>
                        </w:r>
                        <w:r w:rsidRPr="00B33BC6">
                          <w:rPr>
                            <w:rFonts w:ascii="方正书宋_GBK" w:eastAsia="方正书宋_GBK" w:hAnsi="方正书宋_GBK" w:cs="方正书宋_GBK"/>
                            <w:color w:val="231F20"/>
                            <w:sz w:val="16"/>
                            <w:szCs w:val="16"/>
                            <w:lang w:eastAsia="zh-CN"/>
                          </w:rPr>
                          <w:t>一般性地</w:t>
                        </w:r>
                        <w:r>
                          <w:rPr>
                            <w:rFonts w:ascii="方正书宋_GBK" w:eastAsia="方正书宋_GBK" w:hAnsi="方正书宋_GBK" w:cs="方正书宋_GBK"/>
                            <w:color w:val="231F20"/>
                            <w:sz w:val="16"/>
                            <w:szCs w:val="16"/>
                            <w:lang w:eastAsia="zh-CN"/>
                          </w:rPr>
                          <w:t>认</w:t>
                        </w:r>
                        <w:r w:rsidRPr="00B33BC6">
                          <w:rPr>
                            <w:rFonts w:ascii="方正书宋_GBK" w:eastAsia="方正书宋_GBK" w:hAnsi="方正书宋_GBK" w:cs="方正书宋_GBK"/>
                            <w:color w:val="231F20"/>
                            <w:sz w:val="16"/>
                            <w:szCs w:val="16"/>
                            <w:lang w:eastAsia="zh-CN"/>
                          </w:rPr>
                          <w:t xml:space="preserve"> 识和分析</w:t>
                        </w:r>
                        <w:r>
                          <w:rPr>
                            <w:rFonts w:ascii="方正书宋_GBK" w:eastAsia="方正书宋_GBK" w:hAnsi="方正书宋_GBK" w:cs="方正书宋_GBK"/>
                            <w:color w:val="231F20"/>
                            <w:sz w:val="16"/>
                            <w:szCs w:val="16"/>
                            <w:lang w:eastAsia="zh-CN"/>
                          </w:rPr>
                          <w:t>各</w:t>
                        </w:r>
                        <w:r w:rsidRPr="00B33BC6">
                          <w:rPr>
                            <w:rFonts w:ascii="方正书宋_GBK" w:eastAsia="方正书宋_GBK" w:hAnsi="方正书宋_GBK" w:cs="方正书宋_GBK"/>
                            <w:color w:val="231F20"/>
                            <w:sz w:val="16"/>
                            <w:szCs w:val="16"/>
                            <w:lang w:eastAsia="zh-CN"/>
                          </w:rPr>
                          <w:t xml:space="preserve"> 种</w:t>
                        </w:r>
                        <w:r>
                          <w:rPr>
                            <w:rFonts w:ascii="方正书宋_GBK" w:eastAsia="方正书宋_GBK" w:hAnsi="方正书宋_GBK" w:cs="方正书宋_GBK"/>
                            <w:color w:val="231F20"/>
                            <w:sz w:val="16"/>
                            <w:szCs w:val="16"/>
                            <w:lang w:eastAsia="zh-CN"/>
                          </w:rPr>
                          <w:t xml:space="preserve"> 情景</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制</w:t>
                        </w:r>
                        <w:r w:rsidRPr="00B33BC6">
                          <w:rPr>
                            <w:rFonts w:ascii="方正书宋_GBK" w:eastAsia="方正书宋_GBK" w:hAnsi="方正书宋_GBK" w:cs="方正书宋_GBK"/>
                            <w:color w:val="231F20"/>
                            <w:sz w:val="16"/>
                            <w:szCs w:val="16"/>
                            <w:lang w:eastAsia="zh-CN"/>
                          </w:rPr>
                          <w:t xml:space="preserve"> 定较少行</w:t>
                        </w:r>
                        <w:r>
                          <w:rPr>
                            <w:rFonts w:ascii="方正书宋_GBK" w:eastAsia="方正书宋_GBK" w:hAnsi="方正书宋_GBK" w:cs="方正书宋_GBK"/>
                            <w:color w:val="231F20"/>
                            <w:sz w:val="16"/>
                            <w:szCs w:val="16"/>
                            <w:lang w:eastAsia="zh-CN"/>
                          </w:rPr>
                          <w:t>动方案</w:t>
                        </w:r>
                        <w:r w:rsidRPr="00B33BC6">
                          <w:rPr>
                            <w:rFonts w:ascii="方正书宋_GBK" w:eastAsia="方正书宋_GBK" w:hAnsi="方正书宋_GBK" w:cs="方正书宋_GBK"/>
                            <w:color w:val="231F20"/>
                            <w:sz w:val="16"/>
                            <w:szCs w:val="16"/>
                            <w:lang w:eastAsia="zh-CN"/>
                          </w:rPr>
                          <w:t>；综</w:t>
                        </w:r>
                        <w:r>
                          <w:rPr>
                            <w:rFonts w:ascii="方正书宋_GBK" w:eastAsia="方正书宋_GBK" w:hAnsi="方正书宋_GBK" w:cs="方正书宋_GBK"/>
                            <w:color w:val="231F20"/>
                            <w:sz w:val="16"/>
                            <w:szCs w:val="16"/>
                            <w:lang w:eastAsia="zh-CN"/>
                          </w:rPr>
                          <w:t xml:space="preserve"> 合</w:t>
                        </w:r>
                        <w:r w:rsidRPr="00B33BC6">
                          <w:rPr>
                            <w:rFonts w:ascii="方正书宋_GBK" w:eastAsia="方正书宋_GBK" w:hAnsi="方正书宋_GBK" w:cs="方正书宋_GBK"/>
                            <w:color w:val="231F20"/>
                            <w:sz w:val="16"/>
                            <w:szCs w:val="16"/>
                            <w:lang w:eastAsia="zh-CN"/>
                          </w:rPr>
                          <w:t xml:space="preserve"> 分析各种</w:t>
                        </w:r>
                        <w:r>
                          <w:rPr>
                            <w:rFonts w:ascii="方正书宋_GBK" w:eastAsia="方正书宋_GBK" w:hAnsi="方正书宋_GBK" w:cs="方正书宋_GBK"/>
                            <w:color w:val="231F20"/>
                            <w:sz w:val="16"/>
                            <w:szCs w:val="16"/>
                            <w:lang w:eastAsia="zh-CN"/>
                          </w:rPr>
                          <w:t>信</w:t>
                        </w:r>
                        <w:r w:rsidRPr="00B33BC6">
                          <w:rPr>
                            <w:rFonts w:ascii="方正书宋_GBK" w:eastAsia="方正书宋_GBK" w:hAnsi="方正书宋_GBK" w:cs="方正书宋_GBK"/>
                            <w:color w:val="231F20"/>
                            <w:sz w:val="16"/>
                            <w:szCs w:val="16"/>
                            <w:lang w:eastAsia="zh-CN"/>
                          </w:rPr>
                          <w:t xml:space="preserve"> 息和现有</w:t>
                        </w:r>
                        <w:r>
                          <w:rPr>
                            <w:rFonts w:ascii="方正书宋_GBK" w:eastAsia="方正书宋_GBK" w:hAnsi="方正书宋_GBK" w:cs="方正书宋_GBK"/>
                            <w:color w:val="231F20"/>
                            <w:sz w:val="16"/>
                            <w:szCs w:val="16"/>
                            <w:lang w:eastAsia="zh-CN"/>
                          </w:rPr>
                          <w:t>的资源</w:t>
                        </w:r>
                        <w:r w:rsidRPr="00B33BC6">
                          <w:rPr>
                            <w:rFonts w:ascii="方正书宋_GBK" w:eastAsia="方正书宋_GBK" w:hAnsi="方正书宋_GBK" w:cs="方正书宋_GBK"/>
                            <w:color w:val="231F20"/>
                            <w:sz w:val="16"/>
                            <w:szCs w:val="16"/>
                            <w:lang w:eastAsia="zh-CN"/>
                          </w:rPr>
                          <w:t>，</w:t>
                        </w:r>
                        <w:proofErr w:type="gramStart"/>
                        <w:r w:rsidRPr="00B33BC6">
                          <w:rPr>
                            <w:rFonts w:ascii="方正书宋_GBK" w:eastAsia="方正书宋_GBK" w:hAnsi="方正书宋_GBK" w:cs="方正书宋_GBK"/>
                            <w:color w:val="231F20"/>
                            <w:sz w:val="16"/>
                            <w:szCs w:val="16"/>
                            <w:lang w:eastAsia="zh-CN"/>
                          </w:rPr>
                          <w:t>一</w:t>
                        </w:r>
                        <w:proofErr w:type="gramEnd"/>
                        <w:r>
                          <w:rPr>
                            <w:rFonts w:ascii="方正书宋_GBK" w:eastAsia="方正书宋_GBK" w:hAnsi="方正书宋_GBK" w:cs="方正书宋_GBK"/>
                            <w:color w:val="231F20"/>
                            <w:sz w:val="16"/>
                            <w:szCs w:val="16"/>
                            <w:lang w:eastAsia="zh-CN"/>
                          </w:rPr>
                          <w:t xml:space="preserve"> 般</w:t>
                        </w:r>
                        <w:r w:rsidRPr="00B33BC6">
                          <w:rPr>
                            <w:rFonts w:ascii="方正书宋_GBK" w:eastAsia="方正书宋_GBK" w:hAnsi="方正书宋_GBK" w:cs="方正书宋_GBK"/>
                            <w:color w:val="231F20"/>
                            <w:sz w:val="16"/>
                            <w:szCs w:val="16"/>
                            <w:lang w:eastAsia="zh-CN"/>
                          </w:rPr>
                          <w:t xml:space="preserve"> 性地</w:t>
                        </w:r>
                        <w:proofErr w:type="gramStart"/>
                        <w:r w:rsidRPr="00B33BC6">
                          <w:rPr>
                            <w:rFonts w:ascii="方正书宋_GBK" w:eastAsia="方正书宋_GBK" w:hAnsi="方正书宋_GBK" w:cs="方正书宋_GBK"/>
                            <w:color w:val="231F20"/>
                            <w:sz w:val="16"/>
                            <w:szCs w:val="16"/>
                            <w:lang w:eastAsia="zh-CN"/>
                          </w:rPr>
                          <w:t>作出</w:t>
                        </w:r>
                        <w:proofErr w:type="gramEnd"/>
                        <w:r>
                          <w:rPr>
                            <w:rFonts w:ascii="方正书宋_GBK" w:eastAsia="方正书宋_GBK" w:hAnsi="方正书宋_GBK" w:cs="方正书宋_GBK"/>
                            <w:color w:val="231F20"/>
                            <w:sz w:val="16"/>
                            <w:szCs w:val="16"/>
                            <w:lang w:eastAsia="zh-CN"/>
                          </w:rPr>
                          <w:t>采</w:t>
                        </w:r>
                        <w:r w:rsidRPr="00B33BC6">
                          <w:rPr>
                            <w:rFonts w:ascii="方正书宋_GBK" w:eastAsia="方正书宋_GBK" w:hAnsi="方正书宋_GBK" w:cs="方正书宋_GBK"/>
                            <w:color w:val="231F20"/>
                            <w:sz w:val="16"/>
                            <w:szCs w:val="16"/>
                            <w:lang w:eastAsia="zh-CN"/>
                          </w:rPr>
                          <w:t xml:space="preserve"> 取何种方</w:t>
                        </w:r>
                        <w:r>
                          <w:rPr>
                            <w:rFonts w:ascii="方正书宋_GBK" w:eastAsia="方正书宋_GBK" w:hAnsi="方正书宋_GBK" w:cs="方正书宋_GBK"/>
                            <w:color w:val="231F20"/>
                            <w:sz w:val="16"/>
                            <w:szCs w:val="16"/>
                            <w:lang w:eastAsia="zh-CN"/>
                          </w:rPr>
                          <w:t>案决定</w:t>
                        </w:r>
                        <w:r w:rsidRPr="00B33BC6">
                          <w:rPr>
                            <w:rFonts w:ascii="方正书宋_GBK" w:eastAsia="方正书宋_GBK" w:hAnsi="方正书宋_GBK" w:cs="方正书宋_GBK"/>
                            <w:color w:val="231F20"/>
                            <w:sz w:val="16"/>
                            <w:szCs w:val="16"/>
                            <w:lang w:eastAsia="zh-CN"/>
                          </w:rPr>
                          <w:t>；所</w:t>
                        </w:r>
                        <w:r>
                          <w:rPr>
                            <w:rFonts w:ascii="方正书宋_GBK" w:eastAsia="方正书宋_GBK" w:hAnsi="方正书宋_GBK" w:cs="方正书宋_GBK"/>
                            <w:color w:val="231F20"/>
                            <w:sz w:val="16"/>
                            <w:szCs w:val="16"/>
                            <w:lang w:eastAsia="zh-CN"/>
                          </w:rPr>
                          <w:t xml:space="preserve"> 完</w:t>
                        </w:r>
                        <w:r w:rsidRPr="00B33BC6">
                          <w:rPr>
                            <w:rFonts w:ascii="方正书宋_GBK" w:eastAsia="方正书宋_GBK" w:hAnsi="方正书宋_GBK" w:cs="方正书宋_GBK"/>
                            <w:color w:val="231F20"/>
                            <w:sz w:val="16"/>
                            <w:szCs w:val="16"/>
                            <w:lang w:eastAsia="zh-CN"/>
                          </w:rPr>
                          <w:t xml:space="preserve"> 成的决策</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度一般</w:t>
                        </w:r>
                      </w:p>
                    </w:tc>
                    <w:tc>
                      <w:tcPr>
                        <w:tcW w:w="992"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围绕自己</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工作目标</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较 </w:t>
                        </w:r>
                        <w:proofErr w:type="gramStart"/>
                        <w:r w:rsidRPr="00B33BC6">
                          <w:rPr>
                            <w:rFonts w:ascii="方正书宋_GBK" w:eastAsia="方正书宋_GBK" w:hAnsi="方正书宋_GBK" w:cs="方正书宋_GBK"/>
                            <w:color w:val="231F20"/>
                            <w:sz w:val="16"/>
                            <w:szCs w:val="16"/>
                            <w:lang w:eastAsia="zh-CN"/>
                          </w:rPr>
                          <w:t>少认识</w:t>
                        </w:r>
                        <w:proofErr w:type="gramEnd"/>
                        <w:r w:rsidRPr="00B33BC6">
                          <w:rPr>
                            <w:rFonts w:ascii="方正书宋_GBK" w:eastAsia="方正书宋_GBK" w:hAnsi="方正书宋_GBK" w:cs="方正书宋_GBK"/>
                            <w:color w:val="231F20"/>
                            <w:sz w:val="16"/>
                            <w:szCs w:val="16"/>
                            <w:lang w:eastAsia="zh-CN"/>
                          </w:rPr>
                          <w:t>和</w:t>
                        </w:r>
                        <w:r>
                          <w:rPr>
                            <w:rFonts w:ascii="方正书宋_GBK" w:eastAsia="方正书宋_GBK" w:hAnsi="方正书宋_GBK" w:cs="方正书宋_GBK"/>
                            <w:color w:val="231F20"/>
                            <w:sz w:val="16"/>
                            <w:szCs w:val="16"/>
                            <w:lang w:eastAsia="zh-CN"/>
                          </w:rPr>
                          <w:t>分</w:t>
                        </w:r>
                        <w:r w:rsidRPr="00B33BC6">
                          <w:rPr>
                            <w:rFonts w:ascii="方正书宋_GBK" w:eastAsia="方正书宋_GBK" w:hAnsi="方正书宋_GBK" w:cs="方正书宋_GBK"/>
                            <w:color w:val="231F20"/>
                            <w:sz w:val="16"/>
                            <w:szCs w:val="16"/>
                            <w:lang w:eastAsia="zh-CN"/>
                          </w:rPr>
                          <w:t>析各种情</w:t>
                        </w:r>
                        <w:r>
                          <w:rPr>
                            <w:rFonts w:ascii="方正书宋_GBK" w:eastAsia="方正书宋_GBK" w:hAnsi="方正书宋_GBK" w:cs="方正书宋_GBK"/>
                            <w:color w:val="231F20"/>
                            <w:sz w:val="16"/>
                            <w:szCs w:val="16"/>
                            <w:lang w:eastAsia="zh-CN"/>
                          </w:rPr>
                          <w:t>景</w:t>
                        </w:r>
                        <w:r w:rsidRPr="00B33BC6">
                          <w:rPr>
                            <w:rFonts w:ascii="方正书宋_GBK" w:eastAsia="方正书宋_GBK" w:hAnsi="方正书宋_GBK" w:cs="方正书宋_GBK"/>
                            <w:color w:val="231F20"/>
                            <w:sz w:val="16"/>
                            <w:szCs w:val="16"/>
                            <w:lang w:eastAsia="zh-CN"/>
                          </w:rPr>
                          <w:t>， 偶尔制定</w:t>
                        </w:r>
                        <w:r>
                          <w:rPr>
                            <w:rFonts w:ascii="方正书宋_GBK" w:eastAsia="方正书宋_GBK" w:hAnsi="方正书宋_GBK" w:cs="方正书宋_GBK"/>
                            <w:color w:val="231F20"/>
                            <w:sz w:val="16"/>
                            <w:szCs w:val="16"/>
                            <w:lang w:eastAsia="zh-CN"/>
                          </w:rPr>
                          <w:t>多种行动方</w:t>
                        </w:r>
                        <w:r w:rsidRPr="00B33BC6">
                          <w:rPr>
                            <w:rFonts w:ascii="方正书宋_GBK" w:eastAsia="方正书宋_GBK" w:hAnsi="方正书宋_GBK" w:cs="方正书宋_GBK"/>
                            <w:color w:val="231F20"/>
                            <w:sz w:val="16"/>
                            <w:szCs w:val="16"/>
                            <w:lang w:eastAsia="zh-CN"/>
                          </w:rPr>
                          <w:t>案</w:t>
                        </w:r>
                        <w:r>
                          <w:rPr>
                            <w:rFonts w:ascii="方正书宋_GBK" w:eastAsia="方正书宋_GBK" w:hAnsi="方正书宋_GBK" w:cs="方正书宋_GBK"/>
                            <w:color w:val="231F20"/>
                            <w:sz w:val="16"/>
                            <w:szCs w:val="16"/>
                            <w:lang w:eastAsia="zh-CN"/>
                          </w:rPr>
                          <w:t xml:space="preserve">； </w:t>
                        </w:r>
                        <w:r w:rsidRPr="00B33BC6">
                          <w:rPr>
                            <w:rFonts w:ascii="方正书宋_GBK" w:eastAsia="方正书宋_GBK" w:hAnsi="方正书宋_GBK" w:cs="方正书宋_GBK"/>
                            <w:color w:val="231F20"/>
                            <w:sz w:val="16"/>
                            <w:szCs w:val="16"/>
                            <w:lang w:eastAsia="zh-CN"/>
                          </w:rPr>
                          <w:t>综合分析</w:t>
                        </w:r>
                        <w:r>
                          <w:rPr>
                            <w:rFonts w:ascii="方正书宋_GBK" w:eastAsia="方正书宋_GBK" w:hAnsi="方正书宋_GBK" w:cs="方正书宋_GBK"/>
                            <w:color w:val="231F20"/>
                            <w:sz w:val="16"/>
                            <w:szCs w:val="16"/>
                            <w:lang w:eastAsia="zh-CN"/>
                          </w:rPr>
                          <w:t>各</w:t>
                        </w:r>
                        <w:r w:rsidRPr="00B33BC6">
                          <w:rPr>
                            <w:rFonts w:ascii="方正书宋_GBK" w:eastAsia="方正书宋_GBK" w:hAnsi="方正书宋_GBK" w:cs="方正书宋_GBK"/>
                            <w:color w:val="231F20"/>
                            <w:sz w:val="16"/>
                            <w:szCs w:val="16"/>
                            <w:lang w:eastAsia="zh-CN"/>
                          </w:rPr>
                          <w:t xml:space="preserve"> 种信息和</w:t>
                        </w:r>
                        <w:r>
                          <w:rPr>
                            <w:rFonts w:ascii="方正书宋_GBK" w:eastAsia="方正书宋_GBK" w:hAnsi="方正书宋_GBK" w:cs="方正书宋_GBK"/>
                            <w:color w:val="231F20"/>
                            <w:sz w:val="16"/>
                            <w:szCs w:val="16"/>
                            <w:lang w:eastAsia="zh-CN"/>
                          </w:rPr>
                          <w:t>现</w:t>
                        </w:r>
                        <w:r w:rsidRPr="00B33BC6">
                          <w:rPr>
                            <w:rFonts w:ascii="方正书宋_GBK" w:eastAsia="方正书宋_GBK" w:hAnsi="方正书宋_GBK" w:cs="方正书宋_GBK"/>
                            <w:color w:val="231F20"/>
                            <w:sz w:val="16"/>
                            <w:szCs w:val="16"/>
                            <w:lang w:eastAsia="zh-CN"/>
                          </w:rPr>
                          <w:t xml:space="preserve"> 有的</w:t>
                        </w:r>
                        <w:r>
                          <w:rPr>
                            <w:rFonts w:ascii="方正书宋_GBK" w:eastAsia="方正书宋_GBK" w:hAnsi="方正书宋_GBK" w:cs="方正书宋_GBK"/>
                            <w:color w:val="231F20"/>
                            <w:sz w:val="16"/>
                            <w:szCs w:val="16"/>
                            <w:lang w:eastAsia="zh-CN"/>
                          </w:rPr>
                          <w:t xml:space="preserve"> 资源， </w:t>
                        </w:r>
                        <w:r w:rsidRPr="00B33BC6">
                          <w:rPr>
                            <w:rFonts w:ascii="方正书宋_GBK" w:eastAsia="方正书宋_GBK" w:hAnsi="方正书宋_GBK" w:cs="方正书宋_GBK"/>
                            <w:color w:val="231F20"/>
                            <w:sz w:val="16"/>
                            <w:szCs w:val="16"/>
                            <w:lang w:eastAsia="zh-CN"/>
                          </w:rPr>
                          <w:t>难以准确</w:t>
                        </w:r>
                        <w:proofErr w:type="gramStart"/>
                        <w:r>
                          <w:rPr>
                            <w:rFonts w:ascii="方正书宋_GBK" w:eastAsia="方正书宋_GBK" w:hAnsi="方正书宋_GBK" w:cs="方正书宋_GBK"/>
                            <w:color w:val="231F20"/>
                            <w:sz w:val="16"/>
                            <w:szCs w:val="16"/>
                            <w:lang w:eastAsia="zh-CN"/>
                          </w:rPr>
                          <w:t>作</w:t>
                        </w:r>
                        <w:r w:rsidRPr="00B33BC6">
                          <w:rPr>
                            <w:rFonts w:ascii="方正书宋_GBK" w:eastAsia="方正书宋_GBK" w:hAnsi="方正书宋_GBK" w:cs="方正书宋_GBK"/>
                            <w:color w:val="231F20"/>
                            <w:sz w:val="16"/>
                            <w:szCs w:val="16"/>
                            <w:lang w:eastAsia="zh-CN"/>
                          </w:rPr>
                          <w:t>出</w:t>
                        </w:r>
                        <w:proofErr w:type="gramEnd"/>
                        <w:r w:rsidRPr="00B33BC6">
                          <w:rPr>
                            <w:rFonts w:ascii="方正书宋_GBK" w:eastAsia="方正书宋_GBK" w:hAnsi="方正书宋_GBK" w:cs="方正书宋_GBK"/>
                            <w:color w:val="231F20"/>
                            <w:sz w:val="16"/>
                            <w:szCs w:val="16"/>
                            <w:lang w:eastAsia="zh-CN"/>
                          </w:rPr>
                          <w:t>采取何</w:t>
                        </w:r>
                        <w:r>
                          <w:rPr>
                            <w:rFonts w:ascii="方正书宋_GBK" w:eastAsia="方正书宋_GBK" w:hAnsi="方正书宋_GBK" w:cs="方正书宋_GBK"/>
                            <w:color w:val="231F20"/>
                            <w:sz w:val="16"/>
                            <w:szCs w:val="16"/>
                            <w:lang w:eastAsia="zh-CN"/>
                          </w:rPr>
                          <w:t>种</w:t>
                        </w:r>
                        <w:r w:rsidRPr="00B33BC6">
                          <w:rPr>
                            <w:rFonts w:ascii="方正书宋_GBK" w:eastAsia="方正书宋_GBK" w:hAnsi="方正书宋_GBK" w:cs="方正书宋_GBK"/>
                            <w:color w:val="231F20"/>
                            <w:sz w:val="16"/>
                            <w:szCs w:val="16"/>
                            <w:lang w:eastAsia="zh-CN"/>
                          </w:rPr>
                          <w:t xml:space="preserve"> 方案</w:t>
                        </w:r>
                        <w:r>
                          <w:rPr>
                            <w:rFonts w:ascii="方正书宋_GBK" w:eastAsia="方正书宋_GBK" w:hAnsi="方正书宋_GBK" w:cs="方正书宋_GBK"/>
                            <w:color w:val="231F20"/>
                            <w:sz w:val="16"/>
                            <w:szCs w:val="16"/>
                            <w:lang w:eastAsia="zh-CN"/>
                          </w:rPr>
                          <w:t xml:space="preserve"> 决定； </w:t>
                        </w:r>
                        <w:r w:rsidRPr="00B33BC6">
                          <w:rPr>
                            <w:rFonts w:ascii="方正书宋_GBK" w:eastAsia="方正书宋_GBK" w:hAnsi="方正书宋_GBK" w:cs="方正书宋_GBK"/>
                            <w:color w:val="231F20"/>
                            <w:sz w:val="16"/>
                            <w:szCs w:val="16"/>
                            <w:lang w:eastAsia="zh-CN"/>
                          </w:rPr>
                          <w:t>所完成的</w:t>
                        </w:r>
                        <w:r>
                          <w:rPr>
                            <w:rFonts w:ascii="方正书宋_GBK" w:eastAsia="方正书宋_GBK" w:hAnsi="方正书宋_GBK" w:cs="方正书宋_GBK"/>
                            <w:color w:val="231F20"/>
                            <w:sz w:val="16"/>
                            <w:szCs w:val="16"/>
                            <w:lang w:eastAsia="zh-CN"/>
                          </w:rPr>
                          <w:t>决</w:t>
                        </w:r>
                        <w:r w:rsidRPr="00B33BC6">
                          <w:rPr>
                            <w:rFonts w:ascii="方正书宋_GBK" w:eastAsia="方正书宋_GBK" w:hAnsi="方正书宋_GBK" w:cs="方正书宋_GBK"/>
                            <w:color w:val="231F20"/>
                            <w:sz w:val="16"/>
                            <w:szCs w:val="16"/>
                            <w:lang w:eastAsia="zh-CN"/>
                          </w:rPr>
                          <w:t xml:space="preserve"> 策的可接</w:t>
                        </w:r>
                        <w:r>
                          <w:rPr>
                            <w:rFonts w:ascii="方正书宋_GBK" w:eastAsia="方正书宋_GBK" w:hAnsi="方正书宋_GBK" w:cs="方正书宋_GBK"/>
                            <w:color w:val="231F20"/>
                            <w:sz w:val="16"/>
                            <w:szCs w:val="16"/>
                            <w:lang w:eastAsia="zh-CN"/>
                          </w:rPr>
                          <w:t>受程度较低</w:t>
                        </w:r>
                      </w:p>
                    </w:tc>
                    <w:tc>
                      <w:tcPr>
                        <w:tcW w:w="851"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ight="-9"/>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面对自己</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21"/>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 xml:space="preserve"> 目标， </w:t>
                        </w:r>
                        <w:r w:rsidRPr="00B33BC6">
                          <w:rPr>
                            <w:rFonts w:ascii="方正书宋_GBK" w:eastAsia="方正书宋_GBK" w:hAnsi="方正书宋_GBK" w:cs="方正书宋_GBK"/>
                            <w:color w:val="231F20"/>
                            <w:sz w:val="16"/>
                            <w:szCs w:val="16"/>
                            <w:lang w:eastAsia="zh-CN"/>
                          </w:rPr>
                          <w:t>对各种情</w:t>
                        </w:r>
                        <w:r>
                          <w:rPr>
                            <w:rFonts w:ascii="方正书宋_GBK" w:eastAsia="方正书宋_GBK" w:hAnsi="方正书宋_GBK" w:cs="方正书宋_GBK"/>
                            <w:color w:val="231F20"/>
                            <w:sz w:val="16"/>
                            <w:szCs w:val="16"/>
                            <w:lang w:eastAsia="zh-CN"/>
                          </w:rPr>
                          <w:t>景</w:t>
                        </w:r>
                        <w:r w:rsidRPr="00B33BC6">
                          <w:rPr>
                            <w:rFonts w:ascii="方正书宋_GBK" w:eastAsia="方正书宋_GBK" w:hAnsi="方正书宋_GBK" w:cs="方正书宋_GBK"/>
                            <w:color w:val="231F20"/>
                            <w:sz w:val="16"/>
                            <w:szCs w:val="16"/>
                            <w:lang w:eastAsia="zh-CN"/>
                          </w:rPr>
                          <w:t xml:space="preserve"> 认识不清</w:t>
                        </w:r>
                        <w:r>
                          <w:rPr>
                            <w:rFonts w:ascii="方正书宋_GBK" w:eastAsia="方正书宋_GBK" w:hAnsi="方正书宋_GBK" w:cs="方正书宋_GBK"/>
                            <w:color w:val="231F20"/>
                            <w:sz w:val="16"/>
                            <w:szCs w:val="16"/>
                            <w:lang w:eastAsia="zh-CN"/>
                          </w:rPr>
                          <w:t>楚</w:t>
                        </w:r>
                        <w:r w:rsidRPr="00B33BC6">
                          <w:rPr>
                            <w:rFonts w:ascii="方正书宋_GBK" w:eastAsia="方正书宋_GBK" w:hAnsi="方正书宋_GBK" w:cs="方正书宋_GBK"/>
                            <w:color w:val="231F20"/>
                            <w:sz w:val="16"/>
                            <w:szCs w:val="16"/>
                            <w:lang w:eastAsia="zh-CN"/>
                          </w:rPr>
                          <w:t xml:space="preserve"> 不制定行</w:t>
                        </w:r>
                        <w:r>
                          <w:rPr>
                            <w:rFonts w:ascii="方正书宋_GBK" w:eastAsia="方正书宋_GBK" w:hAnsi="方正书宋_GBK" w:cs="方正书宋_GBK"/>
                            <w:color w:val="231F20"/>
                            <w:sz w:val="16"/>
                            <w:szCs w:val="16"/>
                            <w:lang w:eastAsia="zh-CN"/>
                          </w:rPr>
                          <w:t>动方案</w:t>
                        </w:r>
                        <w:r w:rsidRPr="00B33BC6">
                          <w:rPr>
                            <w:rFonts w:ascii="方正书宋_GBK" w:eastAsia="方正书宋_GBK" w:hAnsi="方正书宋_GBK" w:cs="方正书宋_GBK"/>
                            <w:color w:val="231F20"/>
                            <w:sz w:val="16"/>
                            <w:szCs w:val="16"/>
                            <w:lang w:eastAsia="zh-CN"/>
                          </w:rPr>
                          <w:t>；所</w:t>
                        </w:r>
                        <w:r>
                          <w:rPr>
                            <w:rFonts w:ascii="方正书宋_GBK" w:eastAsia="方正书宋_GBK" w:hAnsi="方正书宋_GBK" w:cs="方正书宋_GBK"/>
                            <w:color w:val="231F20"/>
                            <w:sz w:val="16"/>
                            <w:szCs w:val="16"/>
                            <w:lang w:eastAsia="zh-CN"/>
                          </w:rPr>
                          <w:t xml:space="preserve"> 完</w:t>
                        </w:r>
                        <w:r w:rsidRPr="00B33BC6">
                          <w:rPr>
                            <w:rFonts w:ascii="方正书宋_GBK" w:eastAsia="方正书宋_GBK" w:hAnsi="方正书宋_GBK" w:cs="方正书宋_GBK"/>
                            <w:color w:val="231F20"/>
                            <w:sz w:val="16"/>
                            <w:szCs w:val="16"/>
                            <w:lang w:eastAsia="zh-CN"/>
                          </w:rPr>
                          <w:t xml:space="preserve"> 成的决策</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度低</w:t>
                        </w:r>
                      </w:p>
                    </w:tc>
                  </w:tr>
                </w:tbl>
                <w:p w:rsidR="00322618" w:rsidRDefault="00322618">
                  <w:pPr>
                    <w:rPr>
                      <w:lang w:eastAsia="zh-CN"/>
                    </w:rPr>
                  </w:pPr>
                </w:p>
              </w:txbxContent>
            </v:textbox>
            <w10:wrap anchorx="page"/>
          </v:shape>
        </w:pict>
      </w:r>
    </w:p>
    <w:p w:rsidR="00D42156" w:rsidRDefault="00D42156">
      <w:pPr>
        <w:rPr>
          <w:rFonts w:ascii="方正黑体_GBK" w:eastAsia="方正黑体_GBK" w:hAnsi="方正黑体_GBK" w:cs="方正黑体_GBK"/>
          <w:sz w:val="20"/>
          <w:szCs w:val="20"/>
          <w:lang w:eastAsia="zh-CN"/>
        </w:rPr>
      </w:pPr>
    </w:p>
    <w:p w:rsidR="00D42156" w:rsidRDefault="00D42156">
      <w:pPr>
        <w:rPr>
          <w:rFonts w:ascii="方正黑体_GBK" w:eastAsia="方正黑体_GBK" w:hAnsi="方正黑体_GBK" w:cs="方正黑体_GBK"/>
          <w:sz w:val="20"/>
          <w:szCs w:val="20"/>
          <w:lang w:eastAsia="zh-CN"/>
        </w:rPr>
      </w:pPr>
    </w:p>
    <w:p w:rsidR="00D42156" w:rsidRDefault="00D42156">
      <w:pPr>
        <w:rPr>
          <w:rFonts w:ascii="方正黑体_GBK" w:eastAsia="方正黑体_GBK" w:hAnsi="方正黑体_GBK" w:cs="方正黑体_GBK"/>
          <w:sz w:val="20"/>
          <w:szCs w:val="20"/>
          <w:lang w:eastAsia="zh-CN"/>
        </w:rPr>
      </w:pPr>
    </w:p>
    <w:p w:rsidR="00D42156" w:rsidRDefault="00D42156">
      <w:pPr>
        <w:rPr>
          <w:rFonts w:ascii="方正黑体_GBK" w:eastAsia="方正黑体_GBK" w:hAnsi="方正黑体_GBK" w:cs="方正黑体_GBK"/>
          <w:sz w:val="20"/>
          <w:szCs w:val="20"/>
          <w:lang w:eastAsia="zh-CN"/>
        </w:rPr>
      </w:pPr>
    </w:p>
    <w:p w:rsidR="00D42156" w:rsidRDefault="00D42156">
      <w:pPr>
        <w:spacing w:before="9"/>
        <w:rPr>
          <w:rFonts w:ascii="方正黑体_GBK" w:eastAsia="方正黑体_GBK" w:hAnsi="方正黑体_GBK" w:cs="方正黑体_GBK"/>
          <w:sz w:val="18"/>
          <w:szCs w:val="18"/>
          <w:lang w:eastAsia="zh-CN"/>
        </w:rPr>
      </w:pPr>
    </w:p>
    <w:p w:rsidR="00D42156" w:rsidRDefault="002F472C">
      <w:pPr>
        <w:pStyle w:val="a3"/>
        <w:spacing w:before="47"/>
        <w:ind w:left="0" w:right="103"/>
        <w:jc w:val="right"/>
        <w:rPr>
          <w:lang w:eastAsia="zh-CN"/>
        </w:rPr>
      </w:pPr>
      <w:r>
        <w:rPr>
          <w:color w:val="231F20"/>
          <w:lang w:eastAsia="zh-CN"/>
        </w:rPr>
        <w:t>，</w:t>
      </w:r>
    </w:p>
    <w:p w:rsidR="00D42156" w:rsidRDefault="00D42156">
      <w:pPr>
        <w:jc w:val="right"/>
        <w:rPr>
          <w:lang w:eastAsia="zh-CN"/>
        </w:rPr>
        <w:sectPr w:rsidR="00D42156">
          <w:type w:val="continuous"/>
          <w:pgSz w:w="9360" w:h="13610"/>
          <w:pgMar w:top="1500" w:right="1240" w:bottom="280" w:left="1060" w:header="720" w:footer="720" w:gutter="0"/>
          <w:cols w:space="720"/>
        </w:sectPr>
      </w:pPr>
    </w:p>
    <w:p w:rsidR="00D42156" w:rsidRDefault="00322618">
      <w:pPr>
        <w:rPr>
          <w:rFonts w:ascii="方正书宋_GBK" w:eastAsia="方正书宋_GBK" w:hAnsi="方正书宋_GBK" w:cs="方正书宋_GBK"/>
          <w:sz w:val="20"/>
          <w:szCs w:val="20"/>
          <w:lang w:eastAsia="zh-CN"/>
        </w:rPr>
      </w:pPr>
      <w:r>
        <w:rPr>
          <w:rFonts w:eastAsiaTheme="minorHAnsi"/>
        </w:rPr>
        <w:lastRenderedPageBreak/>
        <w:pict>
          <v:shape id="_x0000_s1083" type="#_x0000_t202" style="position:absolute;margin-left:69.45pt;margin-top:99.2pt;width:340.6pt;height:394.2pt;z-index:1072;mso-position-horizontal-relative:page;mso-position-vertical-relative:page" filled="f" stroked="f">
            <v:textbox inset="0,0,0,0">
              <w:txbxContent>
                <w:tbl>
                  <w:tblPr>
                    <w:tblStyle w:val="TableNormal"/>
                    <w:tblW w:w="0" w:type="auto"/>
                    <w:tblLayout w:type="fixed"/>
                    <w:tblLook w:val="01E0" w:firstRow="1" w:lastRow="1" w:firstColumn="1" w:lastColumn="1" w:noHBand="0" w:noVBand="0"/>
                  </w:tblPr>
                  <w:tblGrid>
                    <w:gridCol w:w="1313"/>
                    <w:gridCol w:w="1460"/>
                    <w:gridCol w:w="1004"/>
                    <w:gridCol w:w="1003"/>
                    <w:gridCol w:w="1003"/>
                    <w:gridCol w:w="1003"/>
                  </w:tblGrid>
                  <w:tr w:rsidR="00322618">
                    <w:trPr>
                      <w:trHeight w:hRule="exact" w:val="470"/>
                    </w:trPr>
                    <w:tc>
                      <w:tcPr>
                        <w:tcW w:w="1313" w:type="dxa"/>
                        <w:tcBorders>
                          <w:top w:val="single" w:sz="7" w:space="0" w:color="231F20"/>
                          <w:left w:val="nil"/>
                          <w:bottom w:val="single" w:sz="3" w:space="0" w:color="231F20"/>
                          <w:right w:val="single" w:sz="3" w:space="0" w:color="231F20"/>
                        </w:tcBorders>
                      </w:tcPr>
                      <w:p w:rsidR="00322618" w:rsidRDefault="00322618">
                        <w:pPr>
                          <w:pStyle w:val="TableParagraph"/>
                          <w:spacing w:before="89"/>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w:t>
                        </w:r>
                        <w:proofErr w:type="spellEnd"/>
                      </w:p>
                    </w:tc>
                    <w:tc>
                      <w:tcPr>
                        <w:tcW w:w="1460"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004"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003" w:type="dxa"/>
                        <w:tcBorders>
                          <w:top w:val="single" w:sz="7" w:space="0" w:color="231F20"/>
                          <w:left w:val="single" w:sz="3" w:space="0" w:color="231F20"/>
                          <w:bottom w:val="single" w:sz="3" w:space="0" w:color="231F20"/>
                          <w:right w:val="nil"/>
                        </w:tcBorders>
                      </w:tcPr>
                      <w:p w:rsidR="00322618" w:rsidRDefault="00322618">
                        <w:pPr>
                          <w:pStyle w:val="TableParagraph"/>
                          <w:spacing w:before="89"/>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4"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组织能力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（组织各种活</w:t>
                        </w:r>
                        <w:r>
                          <w:rPr>
                            <w:rFonts w:ascii="方正书宋_GBK" w:eastAsia="方正书宋_GBK" w:hAnsi="方正书宋_GBK" w:cs="方正书宋_GBK"/>
                            <w:color w:val="231F20"/>
                            <w:sz w:val="16"/>
                            <w:szCs w:val="16"/>
                            <w:lang w:eastAsia="zh-CN"/>
                          </w:rPr>
                          <w:t>动</w:t>
                        </w:r>
                        <w:r w:rsidRPr="00B33BC6">
                          <w:rPr>
                            <w:rFonts w:ascii="方正书宋_GBK" w:eastAsia="方正书宋_GBK" w:hAnsi="方正书宋_GBK" w:cs="方正书宋_GBK"/>
                            <w:color w:val="231F20"/>
                            <w:sz w:val="16"/>
                            <w:szCs w:val="16"/>
                            <w:lang w:eastAsia="zh-CN"/>
                          </w:rPr>
                          <w:t xml:space="preserve"> 以达到预定的</w:t>
                        </w:r>
                        <w:r>
                          <w:rPr>
                            <w:rFonts w:ascii="方正书宋_GBK" w:eastAsia="方正书宋_GBK" w:hAnsi="方正书宋_GBK" w:cs="方正书宋_GBK"/>
                            <w:color w:val="231F20"/>
                            <w:sz w:val="16"/>
                            <w:szCs w:val="16"/>
                            <w:lang w:eastAsia="zh-CN"/>
                          </w:rPr>
                          <w:t>目标</w:t>
                        </w:r>
                        <w:r w:rsidRPr="00B33BC6">
                          <w:rPr>
                            <w:rFonts w:ascii="方正书宋_GBK" w:eastAsia="方正书宋_GBK" w:hAnsi="方正书宋_GBK" w:cs="方正书宋_GBK"/>
                            <w:color w:val="231F20"/>
                            <w:sz w:val="16"/>
                            <w:szCs w:val="16"/>
                            <w:lang w:eastAsia="zh-CN"/>
                          </w:rPr>
                          <w:t>、进行</w:t>
                        </w:r>
                        <w:r>
                          <w:rPr>
                            <w:rFonts w:ascii="方正书宋_GBK" w:eastAsia="方正书宋_GBK" w:hAnsi="方正书宋_GBK" w:cs="方正书宋_GBK"/>
                            <w:color w:val="231F20"/>
                            <w:sz w:val="16"/>
                            <w:szCs w:val="16"/>
                            <w:lang w:eastAsia="zh-CN"/>
                          </w:rPr>
                          <w:t>授权、 完成人</w:t>
                        </w:r>
                        <w:r w:rsidRPr="00B33BC6">
                          <w:rPr>
                            <w:rFonts w:ascii="方正书宋_GBK" w:eastAsia="方正书宋_GBK" w:hAnsi="方正书宋_GBK" w:cs="方正书宋_GBK"/>
                            <w:color w:val="231F20"/>
                            <w:sz w:val="16"/>
                            <w:szCs w:val="16"/>
                            <w:lang w:eastAsia="zh-CN"/>
                          </w:rPr>
                          <w:t>员</w:t>
                        </w:r>
                        <w:r>
                          <w:rPr>
                            <w:rFonts w:ascii="方正书宋_GBK" w:eastAsia="方正书宋_GBK" w:hAnsi="方正书宋_GBK" w:cs="方正书宋_GBK"/>
                            <w:color w:val="231F20"/>
                            <w:sz w:val="16"/>
                            <w:szCs w:val="16"/>
                            <w:lang w:eastAsia="zh-CN"/>
                          </w:rPr>
                          <w:t xml:space="preserve">配置， </w:t>
                        </w:r>
                        <w:r w:rsidRPr="00B33BC6">
                          <w:rPr>
                            <w:rFonts w:ascii="方正书宋_GBK" w:eastAsia="方正书宋_GBK" w:hAnsi="方正书宋_GBK" w:cs="方正书宋_GBK"/>
                            <w:color w:val="231F20"/>
                            <w:sz w:val="16"/>
                            <w:szCs w:val="16"/>
                            <w:lang w:eastAsia="zh-CN"/>
                          </w:rPr>
                          <w:t>以及利用各种</w:t>
                        </w:r>
                        <w:r>
                          <w:rPr>
                            <w:rFonts w:ascii="方正书宋_GBK" w:eastAsia="方正书宋_GBK" w:hAnsi="方正书宋_GBK" w:cs="方正书宋_GBK"/>
                            <w:color w:val="231F20"/>
                            <w:sz w:val="16"/>
                            <w:szCs w:val="16"/>
                            <w:lang w:eastAsia="zh-CN"/>
                          </w:rPr>
                          <w:t>可能资源的能力）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2644"/>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配合公司的整体</w:t>
                        </w:r>
                        <w:r>
                          <w:rPr>
                            <w:rFonts w:ascii="方正书宋_GBK" w:eastAsia="方正书宋_GBK" w:hAnsi="方正书宋_GBK" w:cs="方正书宋_GBK"/>
                            <w:color w:val="231F20"/>
                            <w:sz w:val="16"/>
                            <w:szCs w:val="16"/>
                            <w:lang w:eastAsia="zh-CN"/>
                          </w:rPr>
                          <w:t>发</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展</w:t>
                        </w:r>
                        <w:r>
                          <w:rPr>
                            <w:rFonts w:ascii="方正书宋_GBK" w:eastAsia="方正书宋_GBK" w:hAnsi="方正书宋_GBK" w:cs="方正书宋_GBK"/>
                            <w:color w:val="231F20"/>
                            <w:sz w:val="16"/>
                            <w:szCs w:val="16"/>
                            <w:lang w:eastAsia="zh-CN"/>
                          </w:rPr>
                          <w:t>战略</w:t>
                        </w:r>
                        <w:r w:rsidRPr="00B33BC6">
                          <w:rPr>
                            <w:rFonts w:ascii="方正书宋_GBK" w:eastAsia="方正书宋_GBK" w:hAnsi="方正书宋_GBK" w:cs="方正书宋_GBK"/>
                            <w:color w:val="231F20"/>
                            <w:sz w:val="16"/>
                            <w:szCs w:val="16"/>
                            <w:lang w:eastAsia="zh-CN"/>
                          </w:rPr>
                          <w:t>，能有效</w:t>
                        </w:r>
                        <w:r>
                          <w:rPr>
                            <w:rFonts w:ascii="方正书宋_GBK" w:eastAsia="方正书宋_GBK" w:hAnsi="方正书宋_GBK" w:cs="方正书宋_GBK"/>
                            <w:color w:val="231F20"/>
                            <w:sz w:val="16"/>
                            <w:szCs w:val="16"/>
                            <w:lang w:eastAsia="zh-CN"/>
                          </w:rPr>
                          <w:t>组</w:t>
                        </w:r>
                        <w:r w:rsidRPr="00B33BC6">
                          <w:rPr>
                            <w:rFonts w:ascii="方正书宋_GBK" w:eastAsia="方正书宋_GBK" w:hAnsi="方正书宋_GBK" w:cs="方正书宋_GBK"/>
                            <w:color w:val="231F20"/>
                            <w:sz w:val="16"/>
                            <w:szCs w:val="16"/>
                            <w:lang w:eastAsia="zh-CN"/>
                          </w:rPr>
                          <w:t>织员工实现部门</w:t>
                        </w:r>
                        <w:r>
                          <w:rPr>
                            <w:rFonts w:ascii="方正书宋_GBK" w:eastAsia="方正书宋_GBK" w:hAnsi="方正书宋_GBK" w:cs="方正书宋_GBK"/>
                            <w:color w:val="231F20"/>
                            <w:sz w:val="16"/>
                            <w:szCs w:val="16"/>
                            <w:lang w:eastAsia="zh-CN"/>
                          </w:rPr>
                          <w:t>的目标</w:t>
                        </w:r>
                        <w:r w:rsidRPr="00B33BC6">
                          <w:rPr>
                            <w:rFonts w:ascii="方正书宋_GBK" w:eastAsia="方正书宋_GBK" w:hAnsi="方正书宋_GBK" w:cs="方正书宋_GBK"/>
                            <w:color w:val="231F20"/>
                            <w:sz w:val="16"/>
                            <w:szCs w:val="16"/>
                            <w:lang w:eastAsia="zh-CN"/>
                          </w:rPr>
                          <w:t>，激励员工</w:t>
                        </w:r>
                        <w:r>
                          <w:rPr>
                            <w:rFonts w:ascii="方正书宋_GBK" w:eastAsia="方正书宋_GBK" w:hAnsi="方正书宋_GBK" w:cs="方正书宋_GBK"/>
                            <w:color w:val="231F20"/>
                            <w:sz w:val="16"/>
                            <w:szCs w:val="16"/>
                            <w:lang w:eastAsia="zh-CN"/>
                          </w:rPr>
                          <w:t>使</w:t>
                        </w:r>
                        <w:r w:rsidRPr="00B33BC6">
                          <w:rPr>
                            <w:rFonts w:ascii="方正书宋_GBK" w:eastAsia="方正书宋_GBK" w:hAnsi="方正书宋_GBK" w:cs="方正书宋_GBK"/>
                            <w:color w:val="231F20"/>
                            <w:sz w:val="16"/>
                            <w:szCs w:val="16"/>
                            <w:lang w:eastAsia="zh-CN"/>
                          </w:rPr>
                          <w:t xml:space="preserve"> 其工作富有进取</w:t>
                        </w:r>
                        <w:r>
                          <w:rPr>
                            <w:rFonts w:ascii="方正书宋_GBK" w:eastAsia="方正书宋_GBK" w:hAnsi="方正书宋_GBK" w:cs="方正书宋_GBK"/>
                            <w:color w:val="231F20"/>
                            <w:sz w:val="16"/>
                            <w:szCs w:val="16"/>
                            <w:lang w:eastAsia="zh-CN"/>
                          </w:rPr>
                          <w:t>心</w:t>
                        </w:r>
                        <w:r w:rsidRPr="00B33BC6">
                          <w:rPr>
                            <w:rFonts w:ascii="方正书宋_GBK" w:eastAsia="方正书宋_GBK" w:hAnsi="方正书宋_GBK" w:cs="方正书宋_GBK"/>
                            <w:color w:val="231F20"/>
                            <w:sz w:val="16"/>
                            <w:szCs w:val="16"/>
                            <w:lang w:eastAsia="zh-CN"/>
                          </w:rPr>
                          <w:t>， 所主管的部门工</w:t>
                        </w:r>
                        <w:r>
                          <w:rPr>
                            <w:rFonts w:ascii="方正书宋_GBK" w:eastAsia="方正书宋_GBK" w:hAnsi="方正书宋_GBK" w:cs="方正书宋_GBK"/>
                            <w:color w:val="231F20"/>
                            <w:sz w:val="16"/>
                            <w:szCs w:val="16"/>
                            <w:lang w:eastAsia="zh-CN"/>
                          </w:rPr>
                          <w:t>作业绩好</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配合公司</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整体发展</w:t>
                        </w:r>
                        <w:r>
                          <w:rPr>
                            <w:rFonts w:ascii="方正书宋_GBK" w:eastAsia="方正书宋_GBK" w:hAnsi="方正书宋_GBK" w:cs="方正书宋_GBK"/>
                            <w:color w:val="231F20"/>
                            <w:sz w:val="16"/>
                            <w:szCs w:val="16"/>
                            <w:lang w:eastAsia="zh-CN"/>
                          </w:rPr>
                          <w:t>战略</w:t>
                        </w:r>
                        <w:r w:rsidRPr="00B33BC6">
                          <w:rPr>
                            <w:rFonts w:ascii="方正书宋_GBK" w:eastAsia="方正书宋_GBK" w:hAnsi="方正书宋_GBK" w:cs="方正书宋_GBK"/>
                            <w:color w:val="231F20"/>
                            <w:sz w:val="16"/>
                            <w:szCs w:val="16"/>
                            <w:lang w:eastAsia="zh-CN"/>
                          </w:rPr>
                          <w:t>，能较</w:t>
                        </w:r>
                        <w:r>
                          <w:rPr>
                            <w:rFonts w:ascii="方正书宋_GBK" w:eastAsia="方正书宋_GBK" w:hAnsi="方正书宋_GBK" w:cs="方正书宋_GBK"/>
                            <w:color w:val="231F20"/>
                            <w:sz w:val="16"/>
                            <w:szCs w:val="16"/>
                            <w:lang w:eastAsia="zh-CN"/>
                          </w:rPr>
                          <w:t xml:space="preserve"> 为</w:t>
                        </w:r>
                        <w:r w:rsidRPr="00B33BC6">
                          <w:rPr>
                            <w:rFonts w:ascii="方正书宋_GBK" w:eastAsia="方正书宋_GBK" w:hAnsi="方正书宋_GBK" w:cs="方正书宋_GBK"/>
                            <w:color w:val="231F20"/>
                            <w:sz w:val="16"/>
                            <w:szCs w:val="16"/>
                            <w:lang w:eastAsia="zh-CN"/>
                          </w:rPr>
                          <w:t xml:space="preserve"> 有效组织</w:t>
                        </w:r>
                        <w:r>
                          <w:rPr>
                            <w:rFonts w:ascii="方正书宋_GBK" w:eastAsia="方正书宋_GBK" w:hAnsi="方正书宋_GBK" w:cs="方正书宋_GBK"/>
                            <w:color w:val="231F20"/>
                            <w:sz w:val="16"/>
                            <w:szCs w:val="16"/>
                            <w:lang w:eastAsia="zh-CN"/>
                          </w:rPr>
                          <w:t>员</w:t>
                        </w:r>
                        <w:r w:rsidRPr="00B33BC6">
                          <w:rPr>
                            <w:rFonts w:ascii="方正书宋_GBK" w:eastAsia="方正书宋_GBK" w:hAnsi="方正书宋_GBK" w:cs="方正书宋_GBK"/>
                            <w:color w:val="231F20"/>
                            <w:sz w:val="16"/>
                            <w:szCs w:val="16"/>
                            <w:lang w:eastAsia="zh-CN"/>
                          </w:rPr>
                          <w:t>工实现部</w:t>
                        </w:r>
                        <w:r>
                          <w:rPr>
                            <w:rFonts w:ascii="方正书宋_GBK" w:eastAsia="方正书宋_GBK" w:hAnsi="方正书宋_GBK" w:cs="方正书宋_GBK"/>
                            <w:color w:val="231F20"/>
                            <w:sz w:val="16"/>
                            <w:szCs w:val="16"/>
                            <w:lang w:eastAsia="zh-CN"/>
                          </w:rPr>
                          <w:t>门</w:t>
                        </w:r>
                        <w:r w:rsidRPr="00B33BC6">
                          <w:rPr>
                            <w:rFonts w:ascii="方正书宋_GBK" w:eastAsia="方正书宋_GBK" w:hAnsi="方正书宋_GBK" w:cs="方正书宋_GBK"/>
                            <w:color w:val="231F20"/>
                            <w:sz w:val="16"/>
                            <w:szCs w:val="16"/>
                            <w:lang w:eastAsia="zh-CN"/>
                          </w:rPr>
                          <w:t xml:space="preserve"> 的</w:t>
                        </w:r>
                        <w:r>
                          <w:rPr>
                            <w:rFonts w:ascii="方正书宋_GBK" w:eastAsia="方正书宋_GBK" w:hAnsi="方正书宋_GBK" w:cs="方正书宋_GBK"/>
                            <w:color w:val="231F20"/>
                            <w:sz w:val="16"/>
                            <w:szCs w:val="16"/>
                            <w:lang w:eastAsia="zh-CN"/>
                          </w:rPr>
                          <w:t xml:space="preserve"> 目标</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激</w:t>
                        </w:r>
                        <w:r w:rsidRPr="00B33BC6">
                          <w:rPr>
                            <w:rFonts w:ascii="方正书宋_GBK" w:eastAsia="方正书宋_GBK" w:hAnsi="方正书宋_GBK" w:cs="方正书宋_GBK"/>
                            <w:color w:val="231F20"/>
                            <w:sz w:val="16"/>
                            <w:szCs w:val="16"/>
                            <w:lang w:eastAsia="zh-CN"/>
                          </w:rPr>
                          <w:t>励员工使</w:t>
                        </w:r>
                        <w:r>
                          <w:rPr>
                            <w:rFonts w:ascii="方正书宋_GBK" w:eastAsia="方正书宋_GBK" w:hAnsi="方正书宋_GBK" w:cs="方正书宋_GBK"/>
                            <w:color w:val="231F20"/>
                            <w:sz w:val="16"/>
                            <w:szCs w:val="16"/>
                            <w:lang w:eastAsia="zh-CN"/>
                          </w:rPr>
                          <w:t>其</w:t>
                        </w:r>
                        <w:r w:rsidRPr="00B33BC6">
                          <w:rPr>
                            <w:rFonts w:ascii="方正书宋_GBK" w:eastAsia="方正书宋_GBK" w:hAnsi="方正书宋_GBK" w:cs="方正书宋_GBK"/>
                            <w:color w:val="231F20"/>
                            <w:sz w:val="16"/>
                            <w:szCs w:val="16"/>
                            <w:lang w:eastAsia="zh-CN"/>
                          </w:rPr>
                          <w:t xml:space="preserve"> 工作富有</w:t>
                        </w:r>
                        <w:r>
                          <w:rPr>
                            <w:rFonts w:ascii="方正书宋_GBK" w:eastAsia="方正书宋_GBK" w:hAnsi="方正书宋_GBK" w:cs="方正书宋_GBK"/>
                            <w:color w:val="231F20"/>
                            <w:sz w:val="16"/>
                            <w:szCs w:val="16"/>
                            <w:lang w:eastAsia="zh-CN"/>
                          </w:rPr>
                          <w:t>进取心</w:t>
                        </w:r>
                        <w:r w:rsidRPr="00B33BC6">
                          <w:rPr>
                            <w:rFonts w:ascii="方正书宋_GBK" w:eastAsia="方正书宋_GBK" w:hAnsi="方正书宋_GBK" w:cs="方正书宋_GBK"/>
                            <w:color w:val="231F20"/>
                            <w:sz w:val="16"/>
                            <w:szCs w:val="16"/>
                            <w:lang w:eastAsia="zh-CN"/>
                          </w:rPr>
                          <w:t>，所</w:t>
                        </w:r>
                        <w:r>
                          <w:rPr>
                            <w:rFonts w:ascii="方正书宋_GBK" w:eastAsia="方正书宋_GBK" w:hAnsi="方正书宋_GBK" w:cs="方正书宋_GBK"/>
                            <w:color w:val="231F20"/>
                            <w:sz w:val="16"/>
                            <w:szCs w:val="16"/>
                            <w:lang w:eastAsia="zh-CN"/>
                          </w:rPr>
                          <w:t xml:space="preserve"> 主</w:t>
                        </w:r>
                        <w:r w:rsidRPr="00B33BC6">
                          <w:rPr>
                            <w:rFonts w:ascii="方正书宋_GBK" w:eastAsia="方正书宋_GBK" w:hAnsi="方正书宋_GBK" w:cs="方正书宋_GBK"/>
                            <w:color w:val="231F20"/>
                            <w:sz w:val="16"/>
                            <w:szCs w:val="16"/>
                            <w:lang w:eastAsia="zh-CN"/>
                          </w:rPr>
                          <w:t xml:space="preserve"> 管的部门</w:t>
                        </w:r>
                        <w:r>
                          <w:rPr>
                            <w:rFonts w:ascii="方正书宋_GBK" w:eastAsia="方正书宋_GBK" w:hAnsi="方正书宋_GBK" w:cs="方正书宋_GBK"/>
                            <w:color w:val="231F20"/>
                            <w:sz w:val="16"/>
                            <w:szCs w:val="16"/>
                            <w:lang w:eastAsia="zh-CN"/>
                          </w:rPr>
                          <w:t>工作业绩较好</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配合公司</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整体发展</w:t>
                        </w:r>
                        <w:r>
                          <w:rPr>
                            <w:rFonts w:ascii="方正书宋_GBK" w:eastAsia="方正书宋_GBK" w:hAnsi="方正书宋_GBK" w:cs="方正书宋_GBK"/>
                            <w:color w:val="231F20"/>
                            <w:sz w:val="16"/>
                            <w:szCs w:val="16"/>
                            <w:lang w:eastAsia="zh-CN"/>
                          </w:rPr>
                          <w:t>战略</w:t>
                        </w:r>
                        <w:r w:rsidRPr="00B33BC6">
                          <w:rPr>
                            <w:rFonts w:ascii="方正书宋_GBK" w:eastAsia="方正书宋_GBK" w:hAnsi="方正书宋_GBK" w:cs="方正书宋_GBK"/>
                            <w:color w:val="231F20"/>
                            <w:sz w:val="16"/>
                            <w:szCs w:val="16"/>
                            <w:lang w:eastAsia="zh-CN"/>
                          </w:rPr>
                          <w:t>，一般</w:t>
                        </w:r>
                        <w:r>
                          <w:rPr>
                            <w:rFonts w:ascii="方正书宋_GBK" w:eastAsia="方正书宋_GBK" w:hAnsi="方正书宋_GBK" w:cs="方正书宋_GBK"/>
                            <w:color w:val="231F20"/>
                            <w:sz w:val="16"/>
                            <w:szCs w:val="16"/>
                            <w:lang w:eastAsia="zh-CN"/>
                          </w:rPr>
                          <w:t xml:space="preserve"> 能</w:t>
                        </w:r>
                        <w:r w:rsidRPr="00B33BC6">
                          <w:rPr>
                            <w:rFonts w:ascii="方正书宋_GBK" w:eastAsia="方正书宋_GBK" w:hAnsi="方正书宋_GBK" w:cs="方正书宋_GBK"/>
                            <w:color w:val="231F20"/>
                            <w:sz w:val="16"/>
                            <w:szCs w:val="16"/>
                            <w:lang w:eastAsia="zh-CN"/>
                          </w:rPr>
                          <w:t xml:space="preserve"> 组织员工</w:t>
                        </w:r>
                        <w:r>
                          <w:rPr>
                            <w:rFonts w:ascii="方正书宋_GBK" w:eastAsia="方正书宋_GBK" w:hAnsi="方正书宋_GBK" w:cs="方正书宋_GBK"/>
                            <w:color w:val="231F20"/>
                            <w:sz w:val="16"/>
                            <w:szCs w:val="16"/>
                            <w:lang w:eastAsia="zh-CN"/>
                          </w:rPr>
                          <w:t>实</w:t>
                        </w:r>
                        <w:r w:rsidRPr="00B33BC6">
                          <w:rPr>
                            <w:rFonts w:ascii="方正书宋_GBK" w:eastAsia="方正书宋_GBK" w:hAnsi="方正书宋_GBK" w:cs="方正书宋_GBK"/>
                            <w:color w:val="231F20"/>
                            <w:sz w:val="16"/>
                            <w:szCs w:val="16"/>
                            <w:lang w:eastAsia="zh-CN"/>
                          </w:rPr>
                          <w:t>现部门的</w:t>
                        </w:r>
                        <w:r>
                          <w:rPr>
                            <w:rFonts w:ascii="方正书宋_GBK" w:eastAsia="方正书宋_GBK" w:hAnsi="方正书宋_GBK" w:cs="方正书宋_GBK"/>
                            <w:color w:val="231F20"/>
                            <w:sz w:val="16"/>
                            <w:szCs w:val="16"/>
                            <w:lang w:eastAsia="zh-CN"/>
                          </w:rPr>
                          <w:t>目标</w:t>
                        </w:r>
                        <w:r w:rsidRPr="00B33BC6">
                          <w:rPr>
                            <w:rFonts w:ascii="方正书宋_GBK" w:eastAsia="方正书宋_GBK" w:hAnsi="方正书宋_GBK" w:cs="方正书宋_GBK"/>
                            <w:color w:val="231F20"/>
                            <w:sz w:val="16"/>
                            <w:szCs w:val="16"/>
                            <w:lang w:eastAsia="zh-CN"/>
                          </w:rPr>
                          <w:t>，激励</w:t>
                        </w:r>
                        <w:r>
                          <w:rPr>
                            <w:rFonts w:ascii="方正书宋_GBK" w:eastAsia="方正书宋_GBK" w:hAnsi="方正书宋_GBK" w:cs="方正书宋_GBK"/>
                            <w:color w:val="231F20"/>
                            <w:sz w:val="16"/>
                            <w:szCs w:val="16"/>
                            <w:lang w:eastAsia="zh-CN"/>
                          </w:rPr>
                          <w:t xml:space="preserve"> 员</w:t>
                        </w:r>
                        <w:r w:rsidRPr="00B33BC6">
                          <w:rPr>
                            <w:rFonts w:ascii="方正书宋_GBK" w:eastAsia="方正书宋_GBK" w:hAnsi="方正书宋_GBK" w:cs="方正书宋_GBK"/>
                            <w:color w:val="231F20"/>
                            <w:sz w:val="16"/>
                            <w:szCs w:val="16"/>
                            <w:lang w:eastAsia="zh-CN"/>
                          </w:rPr>
                          <w:t xml:space="preserve"> 工使其工</w:t>
                        </w:r>
                        <w:r>
                          <w:rPr>
                            <w:rFonts w:ascii="方正书宋_GBK" w:eastAsia="方正书宋_GBK" w:hAnsi="方正书宋_GBK" w:cs="方正书宋_GBK"/>
                            <w:color w:val="231F20"/>
                            <w:sz w:val="16"/>
                            <w:szCs w:val="16"/>
                            <w:lang w:eastAsia="zh-CN"/>
                          </w:rPr>
                          <w:t>作</w:t>
                        </w:r>
                        <w:r w:rsidRPr="00B33BC6">
                          <w:rPr>
                            <w:rFonts w:ascii="方正书宋_GBK" w:eastAsia="方正书宋_GBK" w:hAnsi="方正书宋_GBK" w:cs="方正书宋_GBK"/>
                            <w:color w:val="231F20"/>
                            <w:sz w:val="16"/>
                            <w:szCs w:val="16"/>
                            <w:lang w:eastAsia="zh-CN"/>
                          </w:rPr>
                          <w:t xml:space="preserve"> 富有进取</w:t>
                        </w:r>
                        <w:r>
                          <w:rPr>
                            <w:rFonts w:ascii="方正书宋_GBK" w:eastAsia="方正书宋_GBK" w:hAnsi="方正书宋_GBK" w:cs="方正书宋_GBK"/>
                            <w:color w:val="231F20"/>
                            <w:sz w:val="16"/>
                            <w:szCs w:val="16"/>
                            <w:lang w:eastAsia="zh-CN"/>
                          </w:rPr>
                          <w:t>心</w:t>
                        </w:r>
                        <w:r w:rsidRPr="00B33BC6">
                          <w:rPr>
                            <w:rFonts w:ascii="方正书宋_GBK" w:eastAsia="方正书宋_GBK" w:hAnsi="方正书宋_GBK" w:cs="方正书宋_GBK"/>
                            <w:color w:val="231F20"/>
                            <w:sz w:val="16"/>
                            <w:szCs w:val="16"/>
                            <w:lang w:eastAsia="zh-CN"/>
                          </w:rPr>
                          <w:t>， 所主管的</w:t>
                        </w:r>
                        <w:r>
                          <w:rPr>
                            <w:rFonts w:ascii="方正书宋_GBK" w:eastAsia="方正书宋_GBK" w:hAnsi="方正书宋_GBK" w:cs="方正书宋_GBK"/>
                            <w:color w:val="231F20"/>
                            <w:sz w:val="16"/>
                            <w:szCs w:val="16"/>
                            <w:lang w:eastAsia="zh-CN"/>
                          </w:rPr>
                          <w:t>部</w:t>
                        </w:r>
                        <w:r w:rsidRPr="00B33BC6">
                          <w:rPr>
                            <w:rFonts w:ascii="方正书宋_GBK" w:eastAsia="方正书宋_GBK" w:hAnsi="方正书宋_GBK" w:cs="方正书宋_GBK"/>
                            <w:color w:val="231F20"/>
                            <w:sz w:val="16"/>
                            <w:szCs w:val="16"/>
                            <w:lang w:eastAsia="zh-CN"/>
                          </w:rPr>
                          <w:t xml:space="preserve"> 门工作业</w:t>
                        </w:r>
                        <w:r>
                          <w:rPr>
                            <w:rFonts w:ascii="方正书宋_GBK" w:eastAsia="方正书宋_GBK" w:hAnsi="方正书宋_GBK" w:cs="方正书宋_GBK"/>
                            <w:color w:val="231F20"/>
                            <w:sz w:val="16"/>
                            <w:szCs w:val="16"/>
                            <w:lang w:eastAsia="zh-CN"/>
                          </w:rPr>
                          <w:t>绩一般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组织的能</w:t>
                        </w:r>
                        <w:r>
                          <w:rPr>
                            <w:rFonts w:ascii="方正书宋_GBK" w:eastAsia="方正书宋_GBK" w:hAnsi="方正书宋_GBK" w:cs="方正书宋_GBK"/>
                            <w:color w:val="231F20"/>
                            <w:sz w:val="16"/>
                            <w:szCs w:val="16"/>
                            <w:lang w:eastAsia="zh-CN"/>
                          </w:rPr>
                          <w:t>力</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较差</w:t>
                        </w:r>
                        <w:r w:rsidRPr="00B33BC6">
                          <w:rPr>
                            <w:rFonts w:ascii="方正书宋_GBK" w:eastAsia="方正书宋_GBK" w:hAnsi="方正书宋_GBK" w:cs="方正书宋_GBK"/>
                            <w:color w:val="231F20"/>
                            <w:sz w:val="16"/>
                            <w:szCs w:val="16"/>
                            <w:lang w:eastAsia="zh-CN"/>
                          </w:rPr>
                          <w:t>，员</w:t>
                        </w:r>
                        <w:r>
                          <w:rPr>
                            <w:rFonts w:ascii="方正书宋_GBK" w:eastAsia="方正书宋_GBK" w:hAnsi="方正书宋_GBK" w:cs="方正书宋_GBK"/>
                            <w:color w:val="231F20"/>
                            <w:sz w:val="16"/>
                            <w:szCs w:val="16"/>
                            <w:lang w:eastAsia="zh-CN"/>
                          </w:rPr>
                          <w:t xml:space="preserve"> 工</w:t>
                        </w:r>
                        <w:r w:rsidRPr="00B33BC6">
                          <w:rPr>
                            <w:rFonts w:ascii="方正书宋_GBK" w:eastAsia="方正书宋_GBK" w:hAnsi="方正书宋_GBK" w:cs="方正书宋_GBK"/>
                            <w:color w:val="231F20"/>
                            <w:sz w:val="16"/>
                            <w:szCs w:val="16"/>
                            <w:lang w:eastAsia="zh-CN"/>
                          </w:rPr>
                          <w:t xml:space="preserve"> 的工作积</w:t>
                        </w:r>
                        <w:r>
                          <w:rPr>
                            <w:rFonts w:ascii="方正书宋_GBK" w:eastAsia="方正书宋_GBK" w:hAnsi="方正书宋_GBK" w:cs="方正书宋_GBK"/>
                            <w:color w:val="231F20"/>
                            <w:sz w:val="16"/>
                            <w:szCs w:val="16"/>
                            <w:lang w:eastAsia="zh-CN"/>
                          </w:rPr>
                          <w:t>极</w:t>
                        </w:r>
                        <w:r w:rsidRPr="00B33BC6">
                          <w:rPr>
                            <w:rFonts w:ascii="方正书宋_GBK" w:eastAsia="方正书宋_GBK" w:hAnsi="方正书宋_GBK" w:cs="方正书宋_GBK"/>
                            <w:color w:val="231F20"/>
                            <w:sz w:val="16"/>
                            <w:szCs w:val="16"/>
                            <w:lang w:eastAsia="zh-CN"/>
                          </w:rPr>
                          <w:t xml:space="preserve"> 性</w:t>
                        </w:r>
                        <w:r>
                          <w:rPr>
                            <w:rFonts w:ascii="方正书宋_GBK" w:eastAsia="方正书宋_GBK" w:hAnsi="方正书宋_GBK" w:cs="方正书宋_GBK"/>
                            <w:color w:val="231F20"/>
                            <w:sz w:val="16"/>
                            <w:szCs w:val="16"/>
                            <w:lang w:eastAsia="zh-CN"/>
                          </w:rPr>
                          <w:t xml:space="preserve"> 不高</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工</w:t>
                        </w:r>
                        <w:r w:rsidRPr="00B33BC6">
                          <w:rPr>
                            <w:rFonts w:ascii="方正书宋_GBK" w:eastAsia="方正书宋_GBK" w:hAnsi="方正书宋_GBK" w:cs="方正书宋_GBK"/>
                            <w:color w:val="231F20"/>
                            <w:sz w:val="16"/>
                            <w:szCs w:val="16"/>
                            <w:lang w:eastAsia="zh-CN"/>
                          </w:rPr>
                          <w:t xml:space="preserve"> 作的任务</w:t>
                        </w:r>
                        <w:r>
                          <w:rPr>
                            <w:rFonts w:ascii="方正书宋_GBK" w:eastAsia="方正书宋_GBK" w:hAnsi="方正书宋_GBK" w:cs="方正书宋_GBK"/>
                            <w:color w:val="231F20"/>
                            <w:sz w:val="16"/>
                            <w:szCs w:val="16"/>
                            <w:lang w:eastAsia="zh-CN"/>
                          </w:rPr>
                          <w:t>完</w:t>
                        </w:r>
                        <w:r w:rsidRPr="00B33BC6">
                          <w:rPr>
                            <w:rFonts w:ascii="方正书宋_GBK" w:eastAsia="方正书宋_GBK" w:hAnsi="方正书宋_GBK" w:cs="方正书宋_GBK"/>
                            <w:color w:val="231F20"/>
                            <w:sz w:val="16"/>
                            <w:szCs w:val="16"/>
                            <w:lang w:eastAsia="zh-CN"/>
                          </w:rPr>
                          <w:t>成不够理</w:t>
                        </w:r>
                        <w:r>
                          <w:rPr>
                            <w:rFonts w:ascii="方正书宋_GBK" w:eastAsia="方正书宋_GBK" w:hAnsi="方正书宋_GBK" w:cs="方正书宋_GBK"/>
                            <w:color w:val="231F20"/>
                            <w:sz w:val="16"/>
                            <w:szCs w:val="16"/>
                            <w:lang w:eastAsia="zh-CN"/>
                          </w:rPr>
                          <w:t>想</w:t>
                        </w:r>
                        <w:r w:rsidRPr="00B33BC6">
                          <w:rPr>
                            <w:rFonts w:ascii="方正书宋_GBK" w:eastAsia="方正书宋_GBK" w:hAnsi="方正书宋_GBK" w:cs="方正书宋_GBK"/>
                            <w:color w:val="231F20"/>
                            <w:sz w:val="16"/>
                            <w:szCs w:val="16"/>
                            <w:lang w:eastAsia="zh-CN"/>
                          </w:rPr>
                          <w:t>， 缺乏</w:t>
                        </w:r>
                        <w:r>
                          <w:rPr>
                            <w:rFonts w:ascii="方正书宋_GBK" w:eastAsia="方正书宋_GBK" w:hAnsi="方正书宋_GBK" w:cs="方正书宋_GBK"/>
                            <w:color w:val="231F20"/>
                            <w:sz w:val="16"/>
                            <w:szCs w:val="16"/>
                            <w:lang w:eastAsia="zh-CN"/>
                          </w:rPr>
                          <w:t xml:space="preserve"> 斗志， </w:t>
                        </w:r>
                        <w:r w:rsidRPr="00B33BC6">
                          <w:rPr>
                            <w:rFonts w:ascii="方正书宋_GBK" w:eastAsia="方正书宋_GBK" w:hAnsi="方正书宋_GBK" w:cs="方正书宋_GBK"/>
                            <w:color w:val="231F20"/>
                            <w:sz w:val="16"/>
                            <w:szCs w:val="16"/>
                            <w:lang w:eastAsia="zh-CN"/>
                          </w:rPr>
                          <w:t>各自</w:t>
                        </w:r>
                        <w:r>
                          <w:rPr>
                            <w:rFonts w:ascii="方正书宋_GBK" w:eastAsia="方正书宋_GBK" w:hAnsi="方正书宋_GBK" w:cs="方正书宋_GBK"/>
                            <w:color w:val="231F20"/>
                            <w:sz w:val="16"/>
                            <w:szCs w:val="16"/>
                            <w:lang w:eastAsia="zh-CN"/>
                          </w:rPr>
                          <w:t xml:space="preserve"> 为营， </w:t>
                        </w:r>
                        <w:r w:rsidRPr="00B33BC6">
                          <w:rPr>
                            <w:rFonts w:ascii="方正书宋_GBK" w:eastAsia="方正书宋_GBK" w:hAnsi="方正书宋_GBK" w:cs="方正书宋_GBK"/>
                            <w:color w:val="231F20"/>
                            <w:sz w:val="16"/>
                            <w:szCs w:val="16"/>
                            <w:lang w:eastAsia="zh-CN"/>
                          </w:rPr>
                          <w:t>工作成绩</w:t>
                        </w:r>
                        <w:r>
                          <w:rPr>
                            <w:rFonts w:ascii="方正书宋_GBK" w:eastAsia="方正书宋_GBK" w:hAnsi="方正书宋_GBK" w:cs="方正书宋_GBK"/>
                            <w:color w:val="231F20"/>
                            <w:sz w:val="16"/>
                            <w:szCs w:val="16"/>
                            <w:lang w:eastAsia="zh-CN"/>
                          </w:rPr>
                          <w:t>较差</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组织的能</w:t>
                        </w:r>
                        <w:r>
                          <w:rPr>
                            <w:rFonts w:ascii="方正书宋_GBK" w:eastAsia="方正书宋_GBK" w:hAnsi="方正书宋_GBK" w:cs="方正书宋_GBK"/>
                            <w:color w:val="231F20"/>
                            <w:sz w:val="16"/>
                            <w:szCs w:val="16"/>
                            <w:lang w:eastAsia="zh-CN"/>
                          </w:rPr>
                          <w:t>力</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差</w:t>
                        </w:r>
                        <w:r w:rsidRPr="00B33BC6">
                          <w:rPr>
                            <w:rFonts w:ascii="方正书宋_GBK" w:eastAsia="方正书宋_GBK" w:hAnsi="方正书宋_GBK" w:cs="方正书宋_GBK"/>
                            <w:color w:val="231F20"/>
                            <w:sz w:val="16"/>
                            <w:szCs w:val="16"/>
                            <w:lang w:eastAsia="zh-CN"/>
                          </w:rPr>
                          <w:t>，造成</w:t>
                        </w:r>
                        <w:r>
                          <w:rPr>
                            <w:rFonts w:ascii="方正书宋_GBK" w:eastAsia="方正书宋_GBK" w:hAnsi="方正书宋_GBK" w:cs="方正书宋_GBK"/>
                            <w:color w:val="231F20"/>
                            <w:sz w:val="16"/>
                            <w:szCs w:val="16"/>
                            <w:lang w:eastAsia="zh-CN"/>
                          </w:rPr>
                          <w:t xml:space="preserve"> 实</w:t>
                        </w:r>
                        <w:r w:rsidRPr="00B33BC6">
                          <w:rPr>
                            <w:rFonts w:ascii="方正书宋_GBK" w:eastAsia="方正书宋_GBK" w:hAnsi="方正书宋_GBK" w:cs="方正书宋_GBK"/>
                            <w:color w:val="231F20"/>
                            <w:sz w:val="16"/>
                            <w:szCs w:val="16"/>
                            <w:lang w:eastAsia="zh-CN"/>
                          </w:rPr>
                          <w:t>际工作远</w:t>
                        </w:r>
                        <w:r>
                          <w:rPr>
                            <w:rFonts w:ascii="方正书宋_GBK" w:eastAsia="方正书宋_GBK" w:hAnsi="方正书宋_GBK" w:cs="方正书宋_GBK"/>
                            <w:color w:val="231F20"/>
                            <w:sz w:val="16"/>
                            <w:szCs w:val="16"/>
                            <w:lang w:eastAsia="zh-CN"/>
                          </w:rPr>
                          <w:t>远</w:t>
                        </w:r>
                        <w:r w:rsidRPr="00B33BC6">
                          <w:rPr>
                            <w:rFonts w:ascii="方正书宋_GBK" w:eastAsia="方正书宋_GBK" w:hAnsi="方正书宋_GBK" w:cs="方正书宋_GBK"/>
                            <w:color w:val="231F20"/>
                            <w:sz w:val="16"/>
                            <w:szCs w:val="16"/>
                            <w:lang w:eastAsia="zh-CN"/>
                          </w:rPr>
                          <w:t xml:space="preserve"> 滞后于预</w:t>
                        </w:r>
                        <w:r>
                          <w:rPr>
                            <w:rFonts w:ascii="方正书宋_GBK" w:eastAsia="方正书宋_GBK" w:hAnsi="方正书宋_GBK" w:cs="方正书宋_GBK"/>
                            <w:color w:val="231F20"/>
                            <w:sz w:val="16"/>
                            <w:szCs w:val="16"/>
                            <w:lang w:eastAsia="zh-CN"/>
                          </w:rPr>
                          <w:t>期</w:t>
                        </w:r>
                        <w:r w:rsidRPr="00B33BC6">
                          <w:rPr>
                            <w:rFonts w:ascii="方正书宋_GBK" w:eastAsia="方正书宋_GBK" w:hAnsi="方正书宋_GBK" w:cs="方正书宋_GBK"/>
                            <w:color w:val="231F20"/>
                            <w:sz w:val="16"/>
                            <w:szCs w:val="16"/>
                            <w:lang w:eastAsia="zh-CN"/>
                          </w:rPr>
                          <w:t xml:space="preserve"> 的</w:t>
                        </w:r>
                        <w:r>
                          <w:rPr>
                            <w:rFonts w:ascii="方正书宋_GBK" w:eastAsia="方正书宋_GBK" w:hAnsi="方正书宋_GBK" w:cs="方正书宋_GBK"/>
                            <w:color w:val="231F20"/>
                            <w:sz w:val="16"/>
                            <w:szCs w:val="16"/>
                            <w:lang w:eastAsia="zh-CN"/>
                          </w:rPr>
                          <w:t xml:space="preserve"> 计划</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员</w:t>
                        </w:r>
                        <w:r w:rsidRPr="00B33BC6">
                          <w:rPr>
                            <w:rFonts w:ascii="方正书宋_GBK" w:eastAsia="方正书宋_GBK" w:hAnsi="方正书宋_GBK" w:cs="方正书宋_GBK"/>
                            <w:color w:val="231F20"/>
                            <w:sz w:val="16"/>
                            <w:szCs w:val="16"/>
                            <w:lang w:eastAsia="zh-CN"/>
                          </w:rPr>
                          <w:t xml:space="preserve"> 工的士气</w:t>
                        </w:r>
                        <w:r>
                          <w:rPr>
                            <w:rFonts w:ascii="方正书宋_GBK" w:eastAsia="方正书宋_GBK" w:hAnsi="方正书宋_GBK" w:cs="方正书宋_GBK"/>
                            <w:color w:val="231F20"/>
                            <w:sz w:val="16"/>
                            <w:szCs w:val="16"/>
                            <w:lang w:eastAsia="zh-CN"/>
                          </w:rPr>
                          <w:t>低落</w:t>
                        </w: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涣散</w:t>
                        </w: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 xml:space="preserve"> 成绩差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5"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人员开发能力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（评价人员的</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作业绩和潜力</w:t>
                        </w:r>
                        <w:r>
                          <w:rPr>
                            <w:rFonts w:ascii="方正书宋_GBK" w:eastAsia="方正书宋_GBK" w:hAnsi="方正书宋_GBK" w:cs="方正书宋_GBK"/>
                            <w:color w:val="231F20"/>
                            <w:sz w:val="16"/>
                            <w:szCs w:val="16"/>
                            <w:lang w:eastAsia="zh-CN"/>
                          </w:rPr>
                          <w:t>的能力，</w:t>
                        </w:r>
                        <w:r w:rsidRPr="00B33BC6">
                          <w:rPr>
                            <w:rFonts w:ascii="方正书宋_GBK" w:eastAsia="方正书宋_GBK" w:hAnsi="方正书宋_GBK" w:cs="方正书宋_GBK"/>
                            <w:color w:val="231F20"/>
                            <w:sz w:val="16"/>
                            <w:szCs w:val="16"/>
                            <w:lang w:eastAsia="zh-CN"/>
                          </w:rPr>
                          <w:t xml:space="preserve"> 提</w:t>
                        </w:r>
                        <w:r>
                          <w:rPr>
                            <w:rFonts w:ascii="方正书宋_GBK" w:eastAsia="方正书宋_GBK" w:hAnsi="方正书宋_GBK" w:cs="方正书宋_GBK"/>
                            <w:color w:val="231F20"/>
                            <w:sz w:val="16"/>
                            <w:szCs w:val="16"/>
                            <w:lang w:eastAsia="zh-CN"/>
                          </w:rPr>
                          <w:t xml:space="preserve">供培训 </w:t>
                        </w:r>
                        <w:r w:rsidRPr="00B33BC6">
                          <w:rPr>
                            <w:rFonts w:ascii="方正书宋_GBK" w:eastAsia="方正书宋_GBK" w:hAnsi="方正书宋_GBK" w:cs="方正书宋_GBK"/>
                            <w:color w:val="231F20"/>
                            <w:sz w:val="16"/>
                            <w:szCs w:val="16"/>
                            <w:lang w:eastAsia="zh-CN"/>
                          </w:rPr>
                          <w:t>和技能开发的</w:t>
                        </w:r>
                        <w:r>
                          <w:rPr>
                            <w:rFonts w:ascii="方正书宋_GBK" w:eastAsia="方正书宋_GBK" w:hAnsi="方正书宋_GBK" w:cs="方正书宋_GBK"/>
                            <w:color w:val="231F20"/>
                            <w:sz w:val="16"/>
                            <w:szCs w:val="16"/>
                            <w:lang w:eastAsia="zh-CN"/>
                          </w:rPr>
                          <w:t>能力，以</w:t>
                        </w:r>
                        <w:r w:rsidRPr="00B33BC6">
                          <w:rPr>
                            <w:rFonts w:ascii="方正书宋_GBK" w:eastAsia="方正书宋_GBK" w:hAnsi="方正书宋_GBK" w:cs="方正书宋_GBK"/>
                            <w:color w:val="231F20"/>
                            <w:sz w:val="16"/>
                            <w:szCs w:val="16"/>
                            <w:lang w:eastAsia="zh-CN"/>
                          </w:rPr>
                          <w:t>及</w:t>
                        </w:r>
                        <w:r>
                          <w:rPr>
                            <w:rFonts w:ascii="方正书宋_GBK" w:eastAsia="方正书宋_GBK" w:hAnsi="方正书宋_GBK" w:cs="方正书宋_GBK"/>
                            <w:color w:val="231F20"/>
                            <w:sz w:val="16"/>
                            <w:szCs w:val="16"/>
                            <w:lang w:eastAsia="zh-CN"/>
                          </w:rPr>
                          <w:t xml:space="preserve">协助解 </w:t>
                        </w:r>
                        <w:r w:rsidRPr="00B33BC6">
                          <w:rPr>
                            <w:rFonts w:ascii="方正书宋_GBK" w:eastAsia="方正书宋_GBK" w:hAnsi="方正书宋_GBK" w:cs="方正书宋_GBK"/>
                            <w:color w:val="231F20"/>
                            <w:sz w:val="16"/>
                            <w:szCs w:val="16"/>
                            <w:lang w:eastAsia="zh-CN"/>
                          </w:rPr>
                          <w:t>决人事方面问</w:t>
                        </w:r>
                        <w:r>
                          <w:rPr>
                            <w:rFonts w:ascii="方正书宋_GBK" w:eastAsia="方正书宋_GBK" w:hAnsi="方正书宋_GBK" w:cs="方正书宋_GBK"/>
                            <w:color w:val="231F20"/>
                            <w:sz w:val="16"/>
                            <w:szCs w:val="16"/>
                            <w:lang w:eastAsia="zh-CN"/>
                          </w:rPr>
                          <w:t>题的能力）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3817"/>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能主动对人员的</w:t>
                        </w:r>
                        <w:r>
                          <w:rPr>
                            <w:rFonts w:ascii="方正书宋_GBK" w:eastAsia="方正书宋_GBK" w:hAnsi="方正书宋_GBK" w:cs="方正书宋_GBK"/>
                            <w:color w:val="231F20"/>
                            <w:sz w:val="16"/>
                            <w:szCs w:val="16"/>
                            <w:lang w:eastAsia="zh-CN"/>
                          </w:rPr>
                          <w:t>工</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作业绩和发展潜</w:t>
                        </w:r>
                        <w:r>
                          <w:rPr>
                            <w:rFonts w:ascii="方正书宋_GBK" w:eastAsia="方正书宋_GBK" w:hAnsi="方正书宋_GBK" w:cs="方正书宋_GBK"/>
                            <w:color w:val="231F20"/>
                            <w:sz w:val="16"/>
                            <w:szCs w:val="16"/>
                            <w:lang w:eastAsia="zh-CN"/>
                          </w:rPr>
                          <w:t>力</w:t>
                        </w:r>
                        <w:r w:rsidRPr="00B33BC6">
                          <w:rPr>
                            <w:rFonts w:ascii="方正书宋_GBK" w:eastAsia="方正书宋_GBK" w:hAnsi="方正书宋_GBK" w:cs="方正书宋_GBK"/>
                            <w:color w:val="231F20"/>
                            <w:sz w:val="16"/>
                            <w:szCs w:val="16"/>
                            <w:lang w:eastAsia="zh-CN"/>
                          </w:rPr>
                          <w:t xml:space="preserve"> 进行</w:t>
                        </w:r>
                        <w:r>
                          <w:rPr>
                            <w:rFonts w:ascii="方正书宋_GBK" w:eastAsia="方正书宋_GBK" w:hAnsi="方正书宋_GBK" w:cs="方正书宋_GBK"/>
                            <w:color w:val="231F20"/>
                            <w:sz w:val="16"/>
                            <w:szCs w:val="16"/>
                            <w:lang w:eastAsia="zh-CN"/>
                          </w:rPr>
                          <w:t>客观</w:t>
                        </w:r>
                        <w:r w:rsidRPr="00B33BC6">
                          <w:rPr>
                            <w:rFonts w:ascii="方正书宋_GBK" w:eastAsia="方正书宋_GBK" w:hAnsi="方正书宋_GBK" w:cs="方正书宋_GBK"/>
                            <w:color w:val="231F20"/>
                            <w:sz w:val="16"/>
                            <w:szCs w:val="16"/>
                            <w:lang w:eastAsia="zh-CN"/>
                          </w:rPr>
                          <w:t>、公正</w:t>
                        </w:r>
                        <w:r>
                          <w:rPr>
                            <w:rFonts w:ascii="方正书宋_GBK" w:eastAsia="方正书宋_GBK" w:hAnsi="方正书宋_GBK" w:cs="方正书宋_GBK"/>
                            <w:color w:val="231F20"/>
                            <w:sz w:val="16"/>
                            <w:szCs w:val="16"/>
                            <w:lang w:eastAsia="zh-CN"/>
                          </w:rPr>
                          <w:t>的评价</w:t>
                        </w:r>
                        <w:r w:rsidRPr="00B33BC6">
                          <w:rPr>
                            <w:rFonts w:ascii="方正书宋_GBK" w:eastAsia="方正书宋_GBK" w:hAnsi="方正书宋_GBK" w:cs="方正书宋_GBK"/>
                            <w:color w:val="231F20"/>
                            <w:sz w:val="16"/>
                            <w:szCs w:val="16"/>
                            <w:lang w:eastAsia="zh-CN"/>
                          </w:rPr>
                          <w:t>，人员</w:t>
                        </w:r>
                        <w:r>
                          <w:rPr>
                            <w:rFonts w:ascii="方正书宋_GBK" w:eastAsia="方正书宋_GBK" w:hAnsi="方正书宋_GBK" w:cs="方正书宋_GBK"/>
                            <w:color w:val="231F20"/>
                            <w:sz w:val="16"/>
                            <w:szCs w:val="16"/>
                            <w:lang w:eastAsia="zh-CN"/>
                          </w:rPr>
                          <w:t xml:space="preserve">培训、 </w:t>
                        </w:r>
                        <w:r w:rsidRPr="00B33BC6">
                          <w:rPr>
                            <w:rFonts w:ascii="方正书宋_GBK" w:eastAsia="方正书宋_GBK" w:hAnsi="方正书宋_GBK" w:cs="方正书宋_GBK"/>
                            <w:color w:val="231F20"/>
                            <w:sz w:val="16"/>
                            <w:szCs w:val="16"/>
                            <w:lang w:eastAsia="zh-CN"/>
                          </w:rPr>
                          <w:t>指导能</w:t>
                        </w:r>
                        <w:r>
                          <w:rPr>
                            <w:rFonts w:ascii="方正书宋_GBK" w:eastAsia="方正书宋_GBK" w:hAnsi="方正书宋_GBK" w:cs="方正书宋_GBK"/>
                            <w:color w:val="231F20"/>
                            <w:sz w:val="16"/>
                            <w:szCs w:val="16"/>
                            <w:lang w:eastAsia="zh-CN"/>
                          </w:rPr>
                          <w:t>力强</w:t>
                        </w:r>
                        <w:r w:rsidRPr="00B33BC6">
                          <w:rPr>
                            <w:rFonts w:ascii="方正书宋_GBK" w:eastAsia="方正书宋_GBK" w:hAnsi="方正书宋_GBK" w:cs="方正书宋_GBK"/>
                            <w:color w:val="231F20"/>
                            <w:sz w:val="16"/>
                            <w:szCs w:val="16"/>
                            <w:lang w:eastAsia="zh-CN"/>
                          </w:rPr>
                          <w:t>，将</w:t>
                        </w:r>
                        <w:r>
                          <w:rPr>
                            <w:rFonts w:ascii="方正书宋_GBK" w:eastAsia="方正书宋_GBK" w:hAnsi="方正书宋_GBK" w:cs="方正书宋_GBK"/>
                            <w:color w:val="231F20"/>
                            <w:sz w:val="16"/>
                            <w:szCs w:val="16"/>
                            <w:lang w:eastAsia="zh-CN"/>
                          </w:rPr>
                          <w:t>合</w:t>
                        </w:r>
                        <w:r w:rsidRPr="00B33BC6">
                          <w:rPr>
                            <w:rFonts w:ascii="方正书宋_GBK" w:eastAsia="方正书宋_GBK" w:hAnsi="方正书宋_GBK" w:cs="方正书宋_GBK"/>
                            <w:color w:val="231F20"/>
                            <w:sz w:val="16"/>
                            <w:szCs w:val="16"/>
                            <w:lang w:eastAsia="zh-CN"/>
                          </w:rPr>
                          <w:t xml:space="preserve"> 适的人用到合适</w:t>
                        </w:r>
                        <w:r>
                          <w:rPr>
                            <w:rFonts w:ascii="方正书宋_GBK" w:eastAsia="方正书宋_GBK" w:hAnsi="方正书宋_GBK" w:cs="方正书宋_GBK"/>
                            <w:color w:val="231F20"/>
                            <w:sz w:val="16"/>
                            <w:szCs w:val="16"/>
                            <w:lang w:eastAsia="zh-CN"/>
                          </w:rPr>
                          <w:t>的岗位</w:t>
                        </w:r>
                        <w:r w:rsidRPr="00B33BC6">
                          <w:rPr>
                            <w:rFonts w:ascii="方正书宋_GBK" w:eastAsia="方正书宋_GBK" w:hAnsi="方正书宋_GBK" w:cs="方正书宋_GBK"/>
                            <w:color w:val="231F20"/>
                            <w:sz w:val="16"/>
                            <w:szCs w:val="16"/>
                            <w:lang w:eastAsia="zh-CN"/>
                          </w:rPr>
                          <w:t>，最大限度</w:t>
                        </w:r>
                        <w:r>
                          <w:rPr>
                            <w:rFonts w:ascii="方正书宋_GBK" w:eastAsia="方正书宋_GBK" w:hAnsi="方正书宋_GBK" w:cs="方正书宋_GBK"/>
                            <w:color w:val="231F20"/>
                            <w:sz w:val="16"/>
                            <w:szCs w:val="16"/>
                            <w:lang w:eastAsia="zh-CN"/>
                          </w:rPr>
                          <w:t>地</w:t>
                        </w:r>
                        <w:r w:rsidRPr="00B33BC6">
                          <w:rPr>
                            <w:rFonts w:ascii="方正书宋_GBK" w:eastAsia="方正书宋_GBK" w:hAnsi="方正书宋_GBK" w:cs="方正书宋_GBK"/>
                            <w:color w:val="231F20"/>
                            <w:sz w:val="16"/>
                            <w:szCs w:val="16"/>
                            <w:lang w:eastAsia="zh-CN"/>
                          </w:rPr>
                          <w:t xml:space="preserve"> 发挥人力资源的</w:t>
                        </w:r>
                        <w:r>
                          <w:rPr>
                            <w:rFonts w:ascii="方正书宋_GBK" w:eastAsia="方正书宋_GBK" w:hAnsi="方正书宋_GBK" w:cs="方正书宋_GBK"/>
                            <w:color w:val="231F20"/>
                            <w:sz w:val="16"/>
                            <w:szCs w:val="16"/>
                            <w:lang w:eastAsia="zh-CN"/>
                          </w:rPr>
                          <w:t>价值</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适时甄选人才， 工作效果好</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对人员的</w:t>
                        </w:r>
                        <w:r>
                          <w:rPr>
                            <w:rFonts w:ascii="方正书宋_GBK" w:eastAsia="方正书宋_GBK" w:hAnsi="方正书宋_GBK" w:cs="方正书宋_GBK"/>
                            <w:color w:val="231F20"/>
                            <w:sz w:val="16"/>
                            <w:szCs w:val="16"/>
                            <w:lang w:eastAsia="zh-CN"/>
                          </w:rPr>
                          <w:t>工</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作业绩和</w:t>
                        </w:r>
                        <w:r>
                          <w:rPr>
                            <w:rFonts w:ascii="方正书宋_GBK" w:eastAsia="方正书宋_GBK" w:hAnsi="方正书宋_GBK" w:cs="方正书宋_GBK"/>
                            <w:color w:val="231F20"/>
                            <w:sz w:val="16"/>
                            <w:szCs w:val="16"/>
                            <w:lang w:eastAsia="zh-CN"/>
                          </w:rPr>
                          <w:t>发</w:t>
                        </w:r>
                        <w:r w:rsidRPr="00B33BC6">
                          <w:rPr>
                            <w:rFonts w:ascii="方正书宋_GBK" w:eastAsia="方正书宋_GBK" w:hAnsi="方正书宋_GBK" w:cs="方正书宋_GBK"/>
                            <w:color w:val="231F20"/>
                            <w:sz w:val="16"/>
                            <w:szCs w:val="16"/>
                            <w:lang w:eastAsia="zh-CN"/>
                          </w:rPr>
                          <w:t>展潜力评</w:t>
                        </w:r>
                        <w:r>
                          <w:rPr>
                            <w:rFonts w:ascii="方正书宋_GBK" w:eastAsia="方正书宋_GBK" w:hAnsi="方正书宋_GBK" w:cs="方正书宋_GBK"/>
                            <w:color w:val="231F20"/>
                            <w:sz w:val="16"/>
                            <w:szCs w:val="16"/>
                            <w:lang w:eastAsia="zh-CN"/>
                          </w:rPr>
                          <w:t>价</w:t>
                        </w:r>
                        <w:r w:rsidRPr="00B33BC6">
                          <w:rPr>
                            <w:rFonts w:ascii="方正书宋_GBK" w:eastAsia="方正书宋_GBK" w:hAnsi="方正书宋_GBK" w:cs="方正书宋_GBK"/>
                            <w:color w:val="231F20"/>
                            <w:sz w:val="16"/>
                            <w:szCs w:val="16"/>
                            <w:lang w:eastAsia="zh-CN"/>
                          </w:rPr>
                          <w:t xml:space="preserve"> 是</w:t>
                        </w:r>
                        <w:r>
                          <w:rPr>
                            <w:rFonts w:ascii="方正书宋_GBK" w:eastAsia="方正书宋_GBK" w:hAnsi="方正书宋_GBK" w:cs="方正书宋_GBK"/>
                            <w:color w:val="231F20"/>
                            <w:sz w:val="16"/>
                            <w:szCs w:val="16"/>
                            <w:lang w:eastAsia="zh-CN"/>
                          </w:rPr>
                          <w:t xml:space="preserve"> 客观</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公正的</w:t>
                        </w:r>
                        <w:r w:rsidRPr="00B33BC6">
                          <w:rPr>
                            <w:rFonts w:ascii="方正书宋_GBK" w:eastAsia="方正书宋_GBK" w:hAnsi="方正书宋_GBK" w:cs="方正书宋_GBK"/>
                            <w:color w:val="231F20"/>
                            <w:sz w:val="16"/>
                            <w:szCs w:val="16"/>
                            <w:lang w:eastAsia="zh-CN"/>
                          </w:rPr>
                          <w:t>，人</w:t>
                        </w:r>
                        <w:r>
                          <w:rPr>
                            <w:rFonts w:ascii="方正书宋_GBK" w:eastAsia="方正书宋_GBK" w:hAnsi="方正书宋_GBK" w:cs="方正书宋_GBK"/>
                            <w:color w:val="231F20"/>
                            <w:sz w:val="16"/>
                            <w:szCs w:val="16"/>
                            <w:lang w:eastAsia="zh-CN"/>
                          </w:rPr>
                          <w:t xml:space="preserve"> 员培训</w:t>
                        </w:r>
                        <w:r w:rsidRPr="00B33BC6">
                          <w:rPr>
                            <w:rFonts w:ascii="方正书宋_GBK" w:eastAsia="方正书宋_GBK" w:hAnsi="方正书宋_GBK" w:cs="方正书宋_GBK"/>
                            <w:color w:val="231F20"/>
                            <w:sz w:val="16"/>
                            <w:szCs w:val="16"/>
                            <w:lang w:eastAsia="zh-CN"/>
                          </w:rPr>
                          <w:t>、指</w:t>
                        </w:r>
                        <w:r>
                          <w:rPr>
                            <w:rFonts w:ascii="方正书宋_GBK" w:eastAsia="方正书宋_GBK" w:hAnsi="方正书宋_GBK" w:cs="方正书宋_GBK"/>
                            <w:color w:val="231F20"/>
                            <w:sz w:val="16"/>
                            <w:szCs w:val="16"/>
                            <w:lang w:eastAsia="zh-CN"/>
                          </w:rPr>
                          <w:t xml:space="preserve"> 导</w:t>
                        </w:r>
                        <w:r w:rsidRPr="00B33BC6">
                          <w:rPr>
                            <w:rFonts w:ascii="方正书宋_GBK" w:eastAsia="方正书宋_GBK" w:hAnsi="方正书宋_GBK" w:cs="方正书宋_GBK"/>
                            <w:color w:val="231F20"/>
                            <w:sz w:val="16"/>
                            <w:szCs w:val="16"/>
                            <w:lang w:eastAsia="zh-CN"/>
                          </w:rPr>
                          <w:t xml:space="preserve"> 能力</w:t>
                        </w:r>
                        <w:r>
                          <w:rPr>
                            <w:rFonts w:ascii="方正书宋_GBK" w:eastAsia="方正书宋_GBK" w:hAnsi="方正书宋_GBK" w:cs="方正书宋_GBK"/>
                            <w:color w:val="231F20"/>
                            <w:sz w:val="16"/>
                            <w:szCs w:val="16"/>
                            <w:lang w:eastAsia="zh-CN"/>
                          </w:rPr>
                          <w:t xml:space="preserve"> 较强， </w:t>
                        </w:r>
                        <w:r w:rsidRPr="00B33BC6">
                          <w:rPr>
                            <w:rFonts w:ascii="方正书宋_GBK" w:eastAsia="方正书宋_GBK" w:hAnsi="方正书宋_GBK" w:cs="方正书宋_GBK"/>
                            <w:color w:val="231F20"/>
                            <w:sz w:val="16"/>
                            <w:szCs w:val="16"/>
                            <w:lang w:eastAsia="zh-CN"/>
                          </w:rPr>
                          <w:t>将较合适</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人用到较</w:t>
                        </w:r>
                        <w:r>
                          <w:rPr>
                            <w:rFonts w:ascii="方正书宋_GBK" w:eastAsia="方正书宋_GBK" w:hAnsi="方正书宋_GBK" w:cs="方正书宋_GBK"/>
                            <w:color w:val="231F20"/>
                            <w:sz w:val="16"/>
                            <w:szCs w:val="16"/>
                            <w:lang w:eastAsia="zh-CN"/>
                          </w:rPr>
                          <w:t>合</w:t>
                        </w:r>
                        <w:r w:rsidRPr="00B33BC6">
                          <w:rPr>
                            <w:rFonts w:ascii="方正书宋_GBK" w:eastAsia="方正书宋_GBK" w:hAnsi="方正书宋_GBK" w:cs="方正书宋_GBK"/>
                            <w:color w:val="231F20"/>
                            <w:sz w:val="16"/>
                            <w:szCs w:val="16"/>
                            <w:lang w:eastAsia="zh-CN"/>
                          </w:rPr>
                          <w:t xml:space="preserve"> 适的</w:t>
                        </w:r>
                        <w:r>
                          <w:rPr>
                            <w:rFonts w:ascii="方正书宋_GBK" w:eastAsia="方正书宋_GBK" w:hAnsi="方正书宋_GBK" w:cs="方正书宋_GBK"/>
                            <w:color w:val="231F20"/>
                            <w:sz w:val="16"/>
                            <w:szCs w:val="16"/>
                            <w:lang w:eastAsia="zh-CN"/>
                          </w:rPr>
                          <w:t xml:space="preserve"> 岗位， </w:t>
                        </w:r>
                        <w:r w:rsidRPr="00B33BC6">
                          <w:rPr>
                            <w:rFonts w:ascii="方正书宋_GBK" w:eastAsia="方正书宋_GBK" w:hAnsi="方正书宋_GBK" w:cs="方正书宋_GBK"/>
                            <w:color w:val="231F20"/>
                            <w:sz w:val="16"/>
                            <w:szCs w:val="16"/>
                            <w:lang w:eastAsia="zh-CN"/>
                          </w:rPr>
                          <w:t>较大限度</w:t>
                        </w:r>
                        <w:r>
                          <w:rPr>
                            <w:rFonts w:ascii="方正书宋_GBK" w:eastAsia="方正书宋_GBK" w:hAnsi="方正书宋_GBK" w:cs="方正书宋_GBK"/>
                            <w:color w:val="231F20"/>
                            <w:sz w:val="16"/>
                            <w:szCs w:val="16"/>
                            <w:lang w:eastAsia="zh-CN"/>
                          </w:rPr>
                          <w:t>地</w:t>
                        </w:r>
                        <w:r w:rsidRPr="00B33BC6">
                          <w:rPr>
                            <w:rFonts w:ascii="方正书宋_GBK" w:eastAsia="方正书宋_GBK" w:hAnsi="方正书宋_GBK" w:cs="方正书宋_GBK"/>
                            <w:color w:val="231F20"/>
                            <w:sz w:val="16"/>
                            <w:szCs w:val="16"/>
                            <w:lang w:eastAsia="zh-CN"/>
                          </w:rPr>
                          <w:t xml:space="preserve"> 发挥人力</w:t>
                        </w:r>
                        <w:r>
                          <w:rPr>
                            <w:rFonts w:ascii="方正书宋_GBK" w:eastAsia="方正书宋_GBK" w:hAnsi="方正书宋_GBK" w:cs="方正书宋_GBK"/>
                            <w:color w:val="231F20"/>
                            <w:sz w:val="16"/>
                            <w:szCs w:val="16"/>
                            <w:lang w:eastAsia="zh-CN"/>
                          </w:rPr>
                          <w:t>资</w:t>
                        </w:r>
                        <w:r w:rsidRPr="00B33BC6">
                          <w:rPr>
                            <w:rFonts w:ascii="方正书宋_GBK" w:eastAsia="方正书宋_GBK" w:hAnsi="方正书宋_GBK" w:cs="方正书宋_GBK"/>
                            <w:color w:val="231F20"/>
                            <w:sz w:val="16"/>
                            <w:szCs w:val="16"/>
                            <w:lang w:eastAsia="zh-CN"/>
                          </w:rPr>
                          <w:t xml:space="preserve"> 源的</w:t>
                        </w:r>
                        <w:r>
                          <w:rPr>
                            <w:rFonts w:ascii="方正书宋_GBK" w:eastAsia="方正书宋_GBK" w:hAnsi="方正书宋_GBK" w:cs="方正书宋_GBK"/>
                            <w:color w:val="231F20"/>
                            <w:sz w:val="16"/>
                            <w:szCs w:val="16"/>
                            <w:lang w:eastAsia="zh-CN"/>
                          </w:rPr>
                          <w:t xml:space="preserve"> 价值， </w:t>
                        </w:r>
                        <w:r w:rsidRPr="00B33BC6">
                          <w:rPr>
                            <w:rFonts w:ascii="方正书宋_GBK" w:eastAsia="方正书宋_GBK" w:hAnsi="方正书宋_GBK" w:cs="方正书宋_GBK"/>
                            <w:color w:val="231F20"/>
                            <w:sz w:val="16"/>
                            <w:szCs w:val="16"/>
                            <w:lang w:eastAsia="zh-CN"/>
                          </w:rPr>
                          <w:t>适时甄选</w:t>
                        </w:r>
                        <w:r>
                          <w:rPr>
                            <w:rFonts w:ascii="方正书宋_GBK" w:eastAsia="方正书宋_GBK" w:hAnsi="方正书宋_GBK" w:cs="方正书宋_GBK"/>
                            <w:color w:val="231F20"/>
                            <w:sz w:val="16"/>
                            <w:szCs w:val="16"/>
                            <w:lang w:eastAsia="zh-CN"/>
                          </w:rPr>
                          <w:t>人才</w:t>
                        </w: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 xml:space="preserve"> 效果较好</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对人员的</w:t>
                        </w:r>
                        <w:r>
                          <w:rPr>
                            <w:rFonts w:ascii="方正书宋_GBK" w:eastAsia="方正书宋_GBK" w:hAnsi="方正书宋_GBK" w:cs="方正书宋_GBK"/>
                            <w:color w:val="231F20"/>
                            <w:sz w:val="16"/>
                            <w:szCs w:val="16"/>
                            <w:lang w:eastAsia="zh-CN"/>
                          </w:rPr>
                          <w:t>工</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作业绩和</w:t>
                        </w:r>
                        <w:r>
                          <w:rPr>
                            <w:rFonts w:ascii="方正书宋_GBK" w:eastAsia="方正书宋_GBK" w:hAnsi="方正书宋_GBK" w:cs="方正书宋_GBK"/>
                            <w:color w:val="231F20"/>
                            <w:sz w:val="16"/>
                            <w:szCs w:val="16"/>
                            <w:lang w:eastAsia="zh-CN"/>
                          </w:rPr>
                          <w:t>发</w:t>
                        </w:r>
                        <w:r w:rsidRPr="00B33BC6">
                          <w:rPr>
                            <w:rFonts w:ascii="方正书宋_GBK" w:eastAsia="方正书宋_GBK" w:hAnsi="方正书宋_GBK" w:cs="方正书宋_GBK"/>
                            <w:color w:val="231F20"/>
                            <w:sz w:val="16"/>
                            <w:szCs w:val="16"/>
                            <w:lang w:eastAsia="zh-CN"/>
                          </w:rPr>
                          <w:t>展潜力评</w:t>
                        </w:r>
                        <w:r>
                          <w:rPr>
                            <w:rFonts w:ascii="方正书宋_GBK" w:eastAsia="方正书宋_GBK" w:hAnsi="方正书宋_GBK" w:cs="方正书宋_GBK"/>
                            <w:color w:val="231F20"/>
                            <w:sz w:val="16"/>
                            <w:szCs w:val="16"/>
                            <w:lang w:eastAsia="zh-CN"/>
                          </w:rPr>
                          <w:t>价</w:t>
                        </w:r>
                        <w:r w:rsidRPr="00B33BC6">
                          <w:rPr>
                            <w:rFonts w:ascii="方正书宋_GBK" w:eastAsia="方正书宋_GBK" w:hAnsi="方正书宋_GBK" w:cs="方正书宋_GBK"/>
                            <w:color w:val="231F20"/>
                            <w:sz w:val="16"/>
                            <w:szCs w:val="16"/>
                            <w:lang w:eastAsia="zh-CN"/>
                          </w:rPr>
                          <w:t xml:space="preserve"> 较为</w:t>
                        </w:r>
                        <w:r>
                          <w:rPr>
                            <w:rFonts w:ascii="方正书宋_GBK" w:eastAsia="方正书宋_GBK" w:hAnsi="方正书宋_GBK" w:cs="方正书宋_GBK"/>
                            <w:color w:val="231F20"/>
                            <w:sz w:val="16"/>
                            <w:szCs w:val="16"/>
                            <w:lang w:eastAsia="zh-CN"/>
                          </w:rPr>
                          <w:t xml:space="preserve"> 客观、 公正</w:t>
                        </w:r>
                        <w:r w:rsidRPr="00B33BC6">
                          <w:rPr>
                            <w:rFonts w:ascii="方正书宋_GBK" w:eastAsia="方正书宋_GBK" w:hAnsi="方正书宋_GBK" w:cs="方正书宋_GBK"/>
                            <w:color w:val="231F20"/>
                            <w:sz w:val="16"/>
                            <w:szCs w:val="16"/>
                            <w:lang w:eastAsia="zh-CN"/>
                          </w:rPr>
                          <w:t>，人</w:t>
                        </w:r>
                        <w:r>
                          <w:rPr>
                            <w:rFonts w:ascii="方正书宋_GBK" w:eastAsia="方正书宋_GBK" w:hAnsi="方正书宋_GBK" w:cs="方正书宋_GBK"/>
                            <w:color w:val="231F20"/>
                            <w:sz w:val="16"/>
                            <w:szCs w:val="16"/>
                            <w:lang w:eastAsia="zh-CN"/>
                          </w:rPr>
                          <w:t xml:space="preserve"> 员培训</w:t>
                        </w:r>
                        <w:r w:rsidRPr="00B33BC6">
                          <w:rPr>
                            <w:rFonts w:ascii="方正书宋_GBK" w:eastAsia="方正书宋_GBK" w:hAnsi="方正书宋_GBK" w:cs="方正书宋_GBK"/>
                            <w:color w:val="231F20"/>
                            <w:sz w:val="16"/>
                            <w:szCs w:val="16"/>
                            <w:lang w:eastAsia="zh-CN"/>
                          </w:rPr>
                          <w:t>、指</w:t>
                        </w:r>
                        <w:r>
                          <w:rPr>
                            <w:rFonts w:ascii="方正书宋_GBK" w:eastAsia="方正书宋_GBK" w:hAnsi="方正书宋_GBK" w:cs="方正书宋_GBK"/>
                            <w:color w:val="231F20"/>
                            <w:sz w:val="16"/>
                            <w:szCs w:val="16"/>
                            <w:lang w:eastAsia="zh-CN"/>
                          </w:rPr>
                          <w:t xml:space="preserve"> 导</w:t>
                        </w:r>
                        <w:r w:rsidRPr="00B33BC6">
                          <w:rPr>
                            <w:rFonts w:ascii="方正书宋_GBK" w:eastAsia="方正书宋_GBK" w:hAnsi="方正书宋_GBK" w:cs="方正书宋_GBK"/>
                            <w:color w:val="231F20"/>
                            <w:sz w:val="16"/>
                            <w:szCs w:val="16"/>
                            <w:lang w:eastAsia="zh-CN"/>
                          </w:rPr>
                          <w:t xml:space="preserve"> 能力</w:t>
                        </w:r>
                        <w:r>
                          <w:rPr>
                            <w:rFonts w:ascii="方正书宋_GBK" w:eastAsia="方正书宋_GBK" w:hAnsi="方正书宋_GBK" w:cs="方正书宋_GBK"/>
                            <w:color w:val="231F20"/>
                            <w:sz w:val="16"/>
                            <w:szCs w:val="16"/>
                            <w:lang w:eastAsia="zh-CN"/>
                          </w:rPr>
                          <w:t xml:space="preserve">一般， </w:t>
                        </w:r>
                        <w:r w:rsidRPr="00B33BC6">
                          <w:rPr>
                            <w:rFonts w:ascii="方正书宋_GBK" w:eastAsia="方正书宋_GBK" w:hAnsi="方正书宋_GBK" w:cs="方正书宋_GBK"/>
                            <w:color w:val="231F20"/>
                            <w:sz w:val="16"/>
                            <w:szCs w:val="16"/>
                            <w:lang w:eastAsia="zh-CN"/>
                          </w:rPr>
                          <w:t>人力资源</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利用能力</w:t>
                        </w:r>
                        <w:r>
                          <w:rPr>
                            <w:rFonts w:ascii="方正书宋_GBK" w:eastAsia="方正书宋_GBK" w:hAnsi="方正书宋_GBK" w:cs="方正书宋_GBK"/>
                            <w:color w:val="231F20"/>
                            <w:sz w:val="16"/>
                            <w:szCs w:val="16"/>
                            <w:lang w:eastAsia="zh-CN"/>
                          </w:rPr>
                          <w:t>一般</w:t>
                        </w:r>
                        <w:r w:rsidRPr="00B33BC6">
                          <w:rPr>
                            <w:rFonts w:ascii="方正书宋_GBK" w:eastAsia="方正书宋_GBK" w:hAnsi="方正书宋_GBK" w:cs="方正书宋_GBK"/>
                            <w:color w:val="231F20"/>
                            <w:sz w:val="16"/>
                            <w:szCs w:val="16"/>
                            <w:lang w:eastAsia="zh-CN"/>
                          </w:rPr>
                          <w:t>，适时</w:t>
                        </w:r>
                        <w:proofErr w:type="gramStart"/>
                        <w:r>
                          <w:rPr>
                            <w:rFonts w:ascii="方正书宋_GBK" w:eastAsia="方正书宋_GBK" w:hAnsi="方正书宋_GBK" w:cs="方正书宋_GBK"/>
                            <w:color w:val="231F20"/>
                            <w:sz w:val="16"/>
                            <w:szCs w:val="16"/>
                            <w:lang w:eastAsia="zh-CN"/>
                          </w:rPr>
                          <w:t>甄</w:t>
                        </w:r>
                        <w:proofErr w:type="gramEnd"/>
                        <w:r w:rsidRPr="00B33BC6">
                          <w:rPr>
                            <w:rFonts w:ascii="方正书宋_GBK" w:eastAsia="方正书宋_GBK" w:hAnsi="方正书宋_GBK" w:cs="方正书宋_GBK"/>
                            <w:color w:val="231F20"/>
                            <w:sz w:val="16"/>
                            <w:szCs w:val="16"/>
                            <w:lang w:eastAsia="zh-CN"/>
                          </w:rPr>
                          <w:t xml:space="preserve"> 选</w:t>
                        </w:r>
                        <w:r>
                          <w:rPr>
                            <w:rFonts w:ascii="方正书宋_GBK" w:eastAsia="方正书宋_GBK" w:hAnsi="方正书宋_GBK" w:cs="方正书宋_GBK"/>
                            <w:color w:val="231F20"/>
                            <w:sz w:val="16"/>
                            <w:szCs w:val="16"/>
                            <w:lang w:eastAsia="zh-CN"/>
                          </w:rPr>
                          <w:t xml:space="preserve"> 人才</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工作效果一般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对人员的</w:t>
                        </w:r>
                        <w:r>
                          <w:rPr>
                            <w:rFonts w:ascii="方正书宋_GBK" w:eastAsia="方正书宋_GBK" w:hAnsi="方正书宋_GBK" w:cs="方正书宋_GBK"/>
                            <w:color w:val="231F20"/>
                            <w:sz w:val="16"/>
                            <w:szCs w:val="16"/>
                            <w:lang w:eastAsia="zh-CN"/>
                          </w:rPr>
                          <w:t>工</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作业绩和</w:t>
                        </w:r>
                        <w:r>
                          <w:rPr>
                            <w:rFonts w:ascii="方正书宋_GBK" w:eastAsia="方正书宋_GBK" w:hAnsi="方正书宋_GBK" w:cs="方正书宋_GBK"/>
                            <w:color w:val="231F20"/>
                            <w:sz w:val="16"/>
                            <w:szCs w:val="16"/>
                            <w:lang w:eastAsia="zh-CN"/>
                          </w:rPr>
                          <w:t>发</w:t>
                        </w:r>
                        <w:r w:rsidRPr="00B33BC6">
                          <w:rPr>
                            <w:rFonts w:ascii="方正书宋_GBK" w:eastAsia="方正书宋_GBK" w:hAnsi="方正书宋_GBK" w:cs="方正书宋_GBK"/>
                            <w:color w:val="231F20"/>
                            <w:sz w:val="16"/>
                            <w:szCs w:val="16"/>
                            <w:lang w:eastAsia="zh-CN"/>
                          </w:rPr>
                          <w:t>展潜力进</w:t>
                        </w:r>
                        <w:r>
                          <w:rPr>
                            <w:rFonts w:ascii="方正书宋_GBK" w:eastAsia="方正书宋_GBK" w:hAnsi="方正书宋_GBK" w:cs="方正书宋_GBK"/>
                            <w:color w:val="231F20"/>
                            <w:sz w:val="16"/>
                            <w:szCs w:val="16"/>
                            <w:lang w:eastAsia="zh-CN"/>
                          </w:rPr>
                          <w:t>行客观</w:t>
                        </w:r>
                        <w:r w:rsidRPr="00B33BC6">
                          <w:rPr>
                            <w:rFonts w:ascii="方正书宋_GBK" w:eastAsia="方正书宋_GBK" w:hAnsi="方正书宋_GBK" w:cs="方正书宋_GBK"/>
                            <w:color w:val="231F20"/>
                            <w:sz w:val="16"/>
                            <w:szCs w:val="16"/>
                            <w:lang w:eastAsia="zh-CN"/>
                          </w:rPr>
                          <w:t>、公</w:t>
                        </w:r>
                        <w:r>
                          <w:rPr>
                            <w:rFonts w:ascii="方正书宋_GBK" w:eastAsia="方正书宋_GBK" w:hAnsi="方正书宋_GBK" w:cs="方正书宋_GBK"/>
                            <w:color w:val="231F20"/>
                            <w:sz w:val="16"/>
                            <w:szCs w:val="16"/>
                            <w:lang w:eastAsia="zh-CN"/>
                          </w:rPr>
                          <w:t xml:space="preserve"> 正</w:t>
                        </w:r>
                        <w:r w:rsidRPr="00B33BC6">
                          <w:rPr>
                            <w:rFonts w:ascii="方正书宋_GBK" w:eastAsia="方正书宋_GBK" w:hAnsi="方正书宋_GBK" w:cs="方正书宋_GBK"/>
                            <w:color w:val="231F20"/>
                            <w:sz w:val="16"/>
                            <w:szCs w:val="16"/>
                            <w:lang w:eastAsia="zh-CN"/>
                          </w:rPr>
                          <w:t xml:space="preserve"> 的评价的</w:t>
                        </w:r>
                        <w:r>
                          <w:rPr>
                            <w:rFonts w:ascii="方正书宋_GBK" w:eastAsia="方正书宋_GBK" w:hAnsi="方正书宋_GBK" w:cs="方正书宋_GBK"/>
                            <w:color w:val="231F20"/>
                            <w:sz w:val="16"/>
                            <w:szCs w:val="16"/>
                            <w:lang w:eastAsia="zh-CN"/>
                          </w:rPr>
                          <w:t>能</w:t>
                        </w:r>
                        <w:r w:rsidRPr="00B33BC6">
                          <w:rPr>
                            <w:rFonts w:ascii="方正书宋_GBK" w:eastAsia="方正书宋_GBK" w:hAnsi="方正书宋_GBK" w:cs="方正书宋_GBK"/>
                            <w:color w:val="231F20"/>
                            <w:sz w:val="16"/>
                            <w:szCs w:val="16"/>
                            <w:lang w:eastAsia="zh-CN"/>
                          </w:rPr>
                          <w:t xml:space="preserve"> 力</w:t>
                        </w:r>
                        <w:r>
                          <w:rPr>
                            <w:rFonts w:ascii="方正书宋_GBK" w:eastAsia="方正书宋_GBK" w:hAnsi="方正书宋_GBK" w:cs="方正书宋_GBK"/>
                            <w:color w:val="231F20"/>
                            <w:sz w:val="16"/>
                            <w:szCs w:val="16"/>
                            <w:lang w:eastAsia="zh-CN"/>
                          </w:rPr>
                          <w:t xml:space="preserve"> 较差</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缺</w:t>
                        </w:r>
                        <w:r w:rsidRPr="00B33BC6">
                          <w:rPr>
                            <w:rFonts w:ascii="方正书宋_GBK" w:eastAsia="方正书宋_GBK" w:hAnsi="方正书宋_GBK" w:cs="方正书宋_GBK"/>
                            <w:color w:val="231F20"/>
                            <w:sz w:val="16"/>
                            <w:szCs w:val="16"/>
                            <w:lang w:eastAsia="zh-CN"/>
                          </w:rPr>
                          <w:t xml:space="preserve"> 乏</w:t>
                        </w:r>
                        <w:r>
                          <w:rPr>
                            <w:rFonts w:ascii="方正书宋_GBK" w:eastAsia="方正书宋_GBK" w:hAnsi="方正书宋_GBK" w:cs="方正书宋_GBK"/>
                            <w:color w:val="231F20"/>
                            <w:sz w:val="16"/>
                            <w:szCs w:val="16"/>
                            <w:lang w:eastAsia="zh-CN"/>
                          </w:rPr>
                          <w:t xml:space="preserve"> 培训</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指</w:t>
                        </w:r>
                        <w:r w:rsidRPr="00B33BC6">
                          <w:rPr>
                            <w:rFonts w:ascii="方正书宋_GBK" w:eastAsia="方正书宋_GBK" w:hAnsi="方正书宋_GBK" w:cs="方正书宋_GBK"/>
                            <w:color w:val="231F20"/>
                            <w:sz w:val="16"/>
                            <w:szCs w:val="16"/>
                            <w:lang w:eastAsia="zh-CN"/>
                          </w:rPr>
                          <w:t xml:space="preserve"> 导和人力</w:t>
                        </w:r>
                        <w:r>
                          <w:rPr>
                            <w:rFonts w:ascii="方正书宋_GBK" w:eastAsia="方正书宋_GBK" w:hAnsi="方正书宋_GBK" w:cs="方正书宋_GBK"/>
                            <w:color w:val="231F20"/>
                            <w:sz w:val="16"/>
                            <w:szCs w:val="16"/>
                            <w:lang w:eastAsia="zh-CN"/>
                          </w:rPr>
                          <w:t>资</w:t>
                        </w:r>
                        <w:r w:rsidRPr="00B33BC6">
                          <w:rPr>
                            <w:rFonts w:ascii="方正书宋_GBK" w:eastAsia="方正书宋_GBK" w:hAnsi="方正书宋_GBK" w:cs="方正书宋_GBK"/>
                            <w:color w:val="231F20"/>
                            <w:sz w:val="16"/>
                            <w:szCs w:val="16"/>
                            <w:lang w:eastAsia="zh-CN"/>
                          </w:rPr>
                          <w:t>源开发的</w:t>
                        </w:r>
                        <w:r>
                          <w:rPr>
                            <w:rFonts w:ascii="方正书宋_GBK" w:eastAsia="方正书宋_GBK" w:hAnsi="方正书宋_GBK" w:cs="方正书宋_GBK"/>
                            <w:color w:val="231F20"/>
                            <w:sz w:val="16"/>
                            <w:szCs w:val="16"/>
                            <w:lang w:eastAsia="zh-CN"/>
                          </w:rPr>
                          <w:t>能力</w:t>
                        </w:r>
                        <w:r w:rsidRPr="00B33BC6">
                          <w:rPr>
                            <w:rFonts w:ascii="方正书宋_GBK" w:eastAsia="方正书宋_GBK" w:hAnsi="方正书宋_GBK" w:cs="方正书宋_GBK"/>
                            <w:color w:val="231F20"/>
                            <w:sz w:val="16"/>
                            <w:szCs w:val="16"/>
                            <w:lang w:eastAsia="zh-CN"/>
                          </w:rPr>
                          <w:t>，工作</w:t>
                        </w:r>
                        <w:r>
                          <w:rPr>
                            <w:rFonts w:ascii="方正书宋_GBK" w:eastAsia="方正书宋_GBK" w:hAnsi="方正书宋_GBK" w:cs="方正书宋_GBK"/>
                            <w:color w:val="231F20"/>
                            <w:sz w:val="16"/>
                            <w:szCs w:val="16"/>
                            <w:lang w:eastAsia="zh-CN"/>
                          </w:rPr>
                          <w:t xml:space="preserve"> 效果较差</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对人员的</w:t>
                        </w:r>
                        <w:r>
                          <w:rPr>
                            <w:rFonts w:ascii="方正书宋_GBK" w:eastAsia="方正书宋_GBK" w:hAnsi="方正书宋_GBK" w:cs="方正书宋_GBK"/>
                            <w:color w:val="231F20"/>
                            <w:sz w:val="16"/>
                            <w:szCs w:val="16"/>
                            <w:lang w:eastAsia="zh-CN"/>
                          </w:rPr>
                          <w:t>工</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作业绩和</w:t>
                        </w:r>
                        <w:r>
                          <w:rPr>
                            <w:rFonts w:ascii="方正书宋_GBK" w:eastAsia="方正书宋_GBK" w:hAnsi="方正书宋_GBK" w:cs="方正书宋_GBK"/>
                            <w:color w:val="231F20"/>
                            <w:sz w:val="16"/>
                            <w:szCs w:val="16"/>
                            <w:lang w:eastAsia="zh-CN"/>
                          </w:rPr>
                          <w:t>发</w:t>
                        </w:r>
                        <w:r w:rsidRPr="00B33BC6">
                          <w:rPr>
                            <w:rFonts w:ascii="方正书宋_GBK" w:eastAsia="方正书宋_GBK" w:hAnsi="方正书宋_GBK" w:cs="方正书宋_GBK"/>
                            <w:color w:val="231F20"/>
                            <w:sz w:val="16"/>
                            <w:szCs w:val="16"/>
                            <w:lang w:eastAsia="zh-CN"/>
                          </w:rPr>
                          <w:t>展潜力进</w:t>
                        </w:r>
                        <w:r>
                          <w:rPr>
                            <w:rFonts w:ascii="方正书宋_GBK" w:eastAsia="方正书宋_GBK" w:hAnsi="方正书宋_GBK" w:cs="方正书宋_GBK"/>
                            <w:color w:val="231F20"/>
                            <w:sz w:val="16"/>
                            <w:szCs w:val="16"/>
                            <w:lang w:eastAsia="zh-CN"/>
                          </w:rPr>
                          <w:t>行客观</w:t>
                        </w:r>
                        <w:r w:rsidRPr="00B33BC6">
                          <w:rPr>
                            <w:rFonts w:ascii="方正书宋_GBK" w:eastAsia="方正书宋_GBK" w:hAnsi="方正书宋_GBK" w:cs="方正书宋_GBK"/>
                            <w:color w:val="231F20"/>
                            <w:sz w:val="16"/>
                            <w:szCs w:val="16"/>
                            <w:lang w:eastAsia="zh-CN"/>
                          </w:rPr>
                          <w:t>、公</w:t>
                        </w:r>
                        <w:r>
                          <w:rPr>
                            <w:rFonts w:ascii="方正书宋_GBK" w:eastAsia="方正书宋_GBK" w:hAnsi="方正书宋_GBK" w:cs="方正书宋_GBK"/>
                            <w:color w:val="231F20"/>
                            <w:sz w:val="16"/>
                            <w:szCs w:val="16"/>
                            <w:lang w:eastAsia="zh-CN"/>
                          </w:rPr>
                          <w:t xml:space="preserve"> 正</w:t>
                        </w:r>
                        <w:r w:rsidRPr="00B33BC6">
                          <w:rPr>
                            <w:rFonts w:ascii="方正书宋_GBK" w:eastAsia="方正书宋_GBK" w:hAnsi="方正书宋_GBK" w:cs="方正书宋_GBK"/>
                            <w:color w:val="231F20"/>
                            <w:sz w:val="16"/>
                            <w:szCs w:val="16"/>
                            <w:lang w:eastAsia="zh-CN"/>
                          </w:rPr>
                          <w:t xml:space="preserve"> 的评价的</w:t>
                        </w:r>
                        <w:r>
                          <w:rPr>
                            <w:rFonts w:ascii="方正书宋_GBK" w:eastAsia="方正书宋_GBK" w:hAnsi="方正书宋_GBK" w:cs="方正书宋_GBK"/>
                            <w:color w:val="231F20"/>
                            <w:sz w:val="16"/>
                            <w:szCs w:val="16"/>
                            <w:lang w:eastAsia="zh-CN"/>
                          </w:rPr>
                          <w:t>能力差</w:t>
                        </w:r>
                        <w:r w:rsidRPr="00B33BC6">
                          <w:rPr>
                            <w:rFonts w:ascii="方正书宋_GBK" w:eastAsia="方正书宋_GBK" w:hAnsi="方正书宋_GBK" w:cs="方正书宋_GBK"/>
                            <w:color w:val="231F20"/>
                            <w:sz w:val="16"/>
                            <w:szCs w:val="16"/>
                            <w:lang w:eastAsia="zh-CN"/>
                          </w:rPr>
                          <w:t>，没</w:t>
                        </w:r>
                        <w:r>
                          <w:rPr>
                            <w:rFonts w:ascii="方正书宋_GBK" w:eastAsia="方正书宋_GBK" w:hAnsi="方正书宋_GBK" w:cs="方正书宋_GBK"/>
                            <w:color w:val="231F20"/>
                            <w:sz w:val="16"/>
                            <w:szCs w:val="16"/>
                            <w:lang w:eastAsia="zh-CN"/>
                          </w:rPr>
                          <w:t xml:space="preserve"> 有培训</w:t>
                        </w:r>
                        <w:r w:rsidRPr="00B33BC6">
                          <w:rPr>
                            <w:rFonts w:ascii="方正书宋_GBK" w:eastAsia="方正书宋_GBK" w:hAnsi="方正书宋_GBK" w:cs="方正书宋_GBK"/>
                            <w:color w:val="231F20"/>
                            <w:sz w:val="16"/>
                            <w:szCs w:val="16"/>
                            <w:lang w:eastAsia="zh-CN"/>
                          </w:rPr>
                          <w:t>、指</w:t>
                        </w:r>
                        <w:r>
                          <w:rPr>
                            <w:rFonts w:ascii="方正书宋_GBK" w:eastAsia="方正书宋_GBK" w:hAnsi="方正书宋_GBK" w:cs="方正书宋_GBK"/>
                            <w:color w:val="231F20"/>
                            <w:sz w:val="16"/>
                            <w:szCs w:val="16"/>
                            <w:lang w:eastAsia="zh-CN"/>
                          </w:rPr>
                          <w:t xml:space="preserve"> 导</w:t>
                        </w:r>
                        <w:r w:rsidRPr="00B33BC6">
                          <w:rPr>
                            <w:rFonts w:ascii="方正书宋_GBK" w:eastAsia="方正书宋_GBK" w:hAnsi="方正书宋_GBK" w:cs="方正书宋_GBK"/>
                            <w:color w:val="231F20"/>
                            <w:sz w:val="16"/>
                            <w:szCs w:val="16"/>
                            <w:lang w:eastAsia="zh-CN"/>
                          </w:rPr>
                          <w:t xml:space="preserve"> 和人力资</w:t>
                        </w:r>
                        <w:r>
                          <w:rPr>
                            <w:rFonts w:ascii="方正书宋_GBK" w:eastAsia="方正书宋_GBK" w:hAnsi="方正书宋_GBK" w:cs="方正书宋_GBK"/>
                            <w:color w:val="231F20"/>
                            <w:sz w:val="16"/>
                            <w:szCs w:val="16"/>
                            <w:lang w:eastAsia="zh-CN"/>
                          </w:rPr>
                          <w:t>源</w:t>
                        </w:r>
                        <w:r w:rsidRPr="00B33BC6">
                          <w:rPr>
                            <w:rFonts w:ascii="方正书宋_GBK" w:eastAsia="方正书宋_GBK" w:hAnsi="方正书宋_GBK" w:cs="方正书宋_GBK"/>
                            <w:color w:val="231F20"/>
                            <w:sz w:val="16"/>
                            <w:szCs w:val="16"/>
                            <w:lang w:eastAsia="zh-CN"/>
                          </w:rPr>
                          <w:t xml:space="preserve"> 开发的能</w:t>
                        </w:r>
                        <w:r>
                          <w:rPr>
                            <w:rFonts w:ascii="方正书宋_GBK" w:eastAsia="方正书宋_GBK" w:hAnsi="方正书宋_GBK" w:cs="方正书宋_GBK"/>
                            <w:color w:val="231F20"/>
                            <w:sz w:val="16"/>
                            <w:szCs w:val="16"/>
                            <w:lang w:eastAsia="zh-CN"/>
                          </w:rPr>
                          <w:t>力工作效果差</w:t>
                        </w:r>
                      </w:p>
                    </w:tc>
                  </w:tr>
                </w:tbl>
                <w:p w:rsidR="00322618" w:rsidRDefault="00322618">
                  <w:pPr>
                    <w:rPr>
                      <w:lang w:eastAsia="zh-CN"/>
                    </w:rPr>
                  </w:pPr>
                </w:p>
              </w:txbxContent>
            </v:textbox>
            <w10:wrap anchorx="page" anchory="page"/>
          </v:shape>
        </w:pict>
      </w: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spacing w:before="7"/>
        <w:rPr>
          <w:rFonts w:ascii="方正书宋_GBK" w:eastAsia="方正书宋_GBK" w:hAnsi="方正书宋_GBK" w:cs="方正书宋_GBK"/>
          <w:sz w:val="14"/>
          <w:szCs w:val="14"/>
          <w:lang w:eastAsia="zh-CN"/>
        </w:rPr>
      </w:pPr>
    </w:p>
    <w:p w:rsidR="00D42156" w:rsidRDefault="002F472C">
      <w:pPr>
        <w:pStyle w:val="a3"/>
        <w:spacing w:before="25"/>
        <w:ind w:left="0" w:right="116"/>
        <w:jc w:val="right"/>
        <w:rPr>
          <w:lang w:eastAsia="zh-CN"/>
        </w:rPr>
      </w:pPr>
      <w:r>
        <w:rPr>
          <w:color w:val="231F20"/>
          <w:lang w:eastAsia="zh-CN"/>
        </w:rPr>
        <w:t>，</w:t>
      </w:r>
    </w:p>
    <w:p w:rsidR="00D42156" w:rsidRDefault="00D42156">
      <w:pPr>
        <w:jc w:val="right"/>
        <w:rPr>
          <w:lang w:eastAsia="zh-CN"/>
        </w:rPr>
        <w:sectPr w:rsidR="00D42156">
          <w:headerReference w:type="even" r:id="rId14"/>
          <w:headerReference w:type="default" r:id="rId15"/>
          <w:pgSz w:w="9360" w:h="13610"/>
          <w:pgMar w:top="1980" w:right="1000" w:bottom="280" w:left="1280" w:header="1261" w:footer="0" w:gutter="0"/>
          <w:pgNumType w:start="281"/>
          <w:cols w:space="720"/>
        </w:sectPr>
      </w:pPr>
    </w:p>
    <w:p w:rsidR="00D42156" w:rsidRDefault="00322618">
      <w:pPr>
        <w:rPr>
          <w:rFonts w:ascii="方正书宋_GBK" w:eastAsia="方正书宋_GBK" w:hAnsi="方正书宋_GBK" w:cs="方正书宋_GBK"/>
          <w:sz w:val="20"/>
          <w:szCs w:val="20"/>
          <w:lang w:eastAsia="zh-CN"/>
        </w:rPr>
      </w:pPr>
      <w:r>
        <w:rPr>
          <w:rFonts w:eastAsiaTheme="minorHAnsi"/>
        </w:rPr>
        <w:lastRenderedPageBreak/>
        <w:pict>
          <v:shape id="_x0000_s1082" type="#_x0000_t202" style="position:absolute;margin-left:58.1pt;margin-top:99.2pt;width:340.6pt;height:391.05pt;z-index:1096;mso-position-horizontal-relative:page;mso-position-vertical-relative:page" filled="f" stroked="f">
            <v:textbox inset="0,0,0,0">
              <w:txbxContent>
                <w:tbl>
                  <w:tblPr>
                    <w:tblStyle w:val="TableNormal"/>
                    <w:tblW w:w="0" w:type="auto"/>
                    <w:tblLayout w:type="fixed"/>
                    <w:tblLook w:val="01E0" w:firstRow="1" w:lastRow="1" w:firstColumn="1" w:lastColumn="1" w:noHBand="0" w:noVBand="0"/>
                  </w:tblPr>
                  <w:tblGrid>
                    <w:gridCol w:w="1313"/>
                    <w:gridCol w:w="1460"/>
                    <w:gridCol w:w="1004"/>
                    <w:gridCol w:w="1003"/>
                    <w:gridCol w:w="1003"/>
                    <w:gridCol w:w="1003"/>
                  </w:tblGrid>
                  <w:tr w:rsidR="00322618">
                    <w:trPr>
                      <w:trHeight w:hRule="exact" w:val="470"/>
                    </w:trPr>
                    <w:tc>
                      <w:tcPr>
                        <w:tcW w:w="1313" w:type="dxa"/>
                        <w:tcBorders>
                          <w:top w:val="single" w:sz="7" w:space="0" w:color="231F20"/>
                          <w:left w:val="nil"/>
                          <w:bottom w:val="single" w:sz="3" w:space="0" w:color="231F20"/>
                          <w:right w:val="single" w:sz="3" w:space="0" w:color="231F20"/>
                        </w:tcBorders>
                      </w:tcPr>
                      <w:p w:rsidR="00322618" w:rsidRDefault="00322618">
                        <w:pPr>
                          <w:pStyle w:val="TableParagraph"/>
                          <w:spacing w:before="89"/>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w:t>
                        </w:r>
                        <w:proofErr w:type="spellEnd"/>
                      </w:p>
                    </w:tc>
                    <w:tc>
                      <w:tcPr>
                        <w:tcW w:w="1460"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004"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003" w:type="dxa"/>
                        <w:tcBorders>
                          <w:top w:val="single" w:sz="7" w:space="0" w:color="231F20"/>
                          <w:left w:val="single" w:sz="3" w:space="0" w:color="231F20"/>
                          <w:bottom w:val="single" w:sz="3" w:space="0" w:color="231F20"/>
                          <w:right w:val="nil"/>
                        </w:tcBorders>
                      </w:tcPr>
                      <w:p w:rsidR="00322618" w:rsidRDefault="00322618">
                        <w:pPr>
                          <w:pStyle w:val="TableParagraph"/>
                          <w:spacing w:before="89"/>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4"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计划和执行能力</w:t>
                        </w:r>
                      </w:p>
                      <w:p w:rsidR="00322618" w:rsidRPr="00B33BC6" w:rsidRDefault="00322618" w:rsidP="00B33BC6">
                        <w:pPr>
                          <w:pStyle w:val="TableParagraph"/>
                          <w:tabs>
                            <w:tab w:val="left" w:pos="1353"/>
                            <w:tab w:val="left" w:pos="3111"/>
                          </w:tabs>
                          <w:spacing w:line="204" w:lineRule="exact"/>
                          <w:ind w:left="20" w:right="1"/>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（制定部门或</w:t>
                        </w:r>
                        <w:r>
                          <w:rPr>
                            <w:rFonts w:ascii="方正书宋_GBK" w:eastAsia="方正书宋_GBK" w:hAnsi="方正书宋_GBK" w:cs="方正书宋_GBK"/>
                            <w:color w:val="231F20"/>
                            <w:sz w:val="16"/>
                            <w:szCs w:val="16"/>
                            <w:lang w:eastAsia="zh-CN"/>
                          </w:rPr>
                          <w:t>个人的工</w:t>
                        </w:r>
                        <w:r w:rsidRPr="00B33BC6">
                          <w:rPr>
                            <w:rFonts w:ascii="方正书宋_GBK" w:eastAsia="方正书宋_GBK" w:hAnsi="方正书宋_GBK" w:cs="方正书宋_GBK"/>
                            <w:color w:val="231F20"/>
                            <w:sz w:val="16"/>
                            <w:szCs w:val="16"/>
                            <w:lang w:eastAsia="zh-CN"/>
                          </w:rPr>
                          <w:t xml:space="preserve"> 作</w:t>
                        </w:r>
                        <w:r>
                          <w:rPr>
                            <w:rFonts w:ascii="方正书宋_GBK" w:eastAsia="方正书宋_GBK" w:hAnsi="方正书宋_GBK" w:cs="方正书宋_GBK"/>
                            <w:color w:val="231F20"/>
                            <w:sz w:val="16"/>
                            <w:szCs w:val="16"/>
                            <w:lang w:eastAsia="zh-CN"/>
                          </w:rPr>
                          <w:t xml:space="preserve">目标、 </w:t>
                        </w:r>
                        <w:r w:rsidRPr="00B33BC6">
                          <w:rPr>
                            <w:rFonts w:ascii="方正书宋_GBK" w:eastAsia="方正书宋_GBK" w:hAnsi="方正书宋_GBK" w:cs="方正书宋_GBK"/>
                            <w:color w:val="231F20"/>
                            <w:sz w:val="16"/>
                            <w:szCs w:val="16"/>
                            <w:lang w:eastAsia="zh-CN"/>
                          </w:rPr>
                          <w:t>工作计划的能力 以及履行计划</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能力和</w:t>
                        </w:r>
                        <w:proofErr w:type="gramStart"/>
                        <w:r w:rsidRPr="00B33BC6">
                          <w:rPr>
                            <w:rFonts w:ascii="方正书宋_GBK" w:eastAsia="方正书宋_GBK" w:hAnsi="方正书宋_GBK" w:cs="方正书宋_GBK"/>
                            <w:color w:val="231F20"/>
                            <w:sz w:val="16"/>
                            <w:szCs w:val="16"/>
                            <w:lang w:eastAsia="zh-CN"/>
                          </w:rPr>
                          <w:t>可</w:t>
                        </w:r>
                        <w:proofErr w:type="gramEnd"/>
                        <w:r w:rsidRPr="00B33BC6">
                          <w:rPr>
                            <w:rFonts w:ascii="方正书宋_GBK" w:eastAsia="方正书宋_GBK" w:hAnsi="方正书宋_GBK" w:cs="方正书宋_GBK"/>
                            <w:color w:val="231F20"/>
                            <w:sz w:val="16"/>
                            <w:szCs w:val="16"/>
                            <w:lang w:eastAsia="zh-CN"/>
                          </w:rPr>
                          <w:t>接受</w:t>
                        </w:r>
                        <w:r>
                          <w:rPr>
                            <w:rFonts w:ascii="方正书宋_GBK" w:eastAsia="方正书宋_GBK" w:hAnsi="方正书宋_GBK" w:cs="方正书宋_GBK"/>
                            <w:color w:val="231F20"/>
                            <w:sz w:val="16"/>
                            <w:szCs w:val="16"/>
                            <w:lang w:eastAsia="zh-CN"/>
                          </w:rPr>
                          <w:t>的程度）</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3817"/>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结合公司的工作</w:t>
                        </w:r>
                        <w:r>
                          <w:rPr>
                            <w:rFonts w:ascii="方正书宋_GBK" w:eastAsia="方正书宋_GBK" w:hAnsi="方正书宋_GBK" w:cs="方正书宋_GBK"/>
                            <w:color w:val="231F20"/>
                            <w:sz w:val="16"/>
                            <w:szCs w:val="16"/>
                            <w:lang w:eastAsia="zh-CN"/>
                          </w:rPr>
                          <w:t>计</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划和战略</w:t>
                        </w:r>
                        <w:r>
                          <w:rPr>
                            <w:rFonts w:ascii="方正书宋_GBK" w:eastAsia="方正书宋_GBK" w:hAnsi="方正书宋_GBK" w:cs="方正书宋_GBK"/>
                            <w:color w:val="231F20"/>
                            <w:sz w:val="16"/>
                            <w:szCs w:val="16"/>
                            <w:lang w:eastAsia="zh-CN"/>
                          </w:rPr>
                          <w:t>目标</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搜</w:t>
                        </w:r>
                        <w:r w:rsidRPr="00B33BC6">
                          <w:rPr>
                            <w:rFonts w:ascii="方正书宋_GBK" w:eastAsia="方正书宋_GBK" w:hAnsi="方正书宋_GBK" w:cs="方正书宋_GBK"/>
                            <w:color w:val="231F20"/>
                            <w:sz w:val="16"/>
                            <w:szCs w:val="16"/>
                            <w:lang w:eastAsia="zh-CN"/>
                          </w:rPr>
                          <w:t xml:space="preserve"> 集和分析内</w:t>
                        </w:r>
                        <w:proofErr w:type="gramStart"/>
                        <w:r w:rsidRPr="00B33BC6">
                          <w:rPr>
                            <w:rFonts w:ascii="方正书宋_GBK" w:eastAsia="方正书宋_GBK" w:hAnsi="方正书宋_GBK" w:cs="方正书宋_GBK"/>
                            <w:color w:val="231F20"/>
                            <w:sz w:val="16"/>
                            <w:szCs w:val="16"/>
                            <w:lang w:eastAsia="zh-CN"/>
                          </w:rPr>
                          <w:t>外部</w:t>
                        </w:r>
                        <w:r>
                          <w:rPr>
                            <w:rFonts w:ascii="方正书宋_GBK" w:eastAsia="方正书宋_GBK" w:hAnsi="方正书宋_GBK" w:cs="方正书宋_GBK"/>
                            <w:color w:val="231F20"/>
                            <w:sz w:val="16"/>
                            <w:szCs w:val="16"/>
                            <w:lang w:eastAsia="zh-CN"/>
                          </w:rPr>
                          <w:t>信</w:t>
                        </w:r>
                        <w:proofErr w:type="gramEnd"/>
                        <w:r w:rsidRPr="00B33BC6">
                          <w:rPr>
                            <w:rFonts w:ascii="方正书宋_GBK" w:eastAsia="方正书宋_GBK" w:hAnsi="方正书宋_GBK" w:cs="方正书宋_GBK"/>
                            <w:color w:val="231F20"/>
                            <w:sz w:val="16"/>
                            <w:szCs w:val="16"/>
                            <w:lang w:eastAsia="zh-CN"/>
                          </w:rPr>
                          <w:t xml:space="preserve"> 息</w:t>
                        </w:r>
                        <w:r>
                          <w:rPr>
                            <w:rFonts w:ascii="方正书宋_GBK" w:eastAsia="方正书宋_GBK" w:hAnsi="方正书宋_GBK" w:cs="方正书宋_GBK"/>
                            <w:color w:val="231F20"/>
                            <w:sz w:val="16"/>
                            <w:szCs w:val="16"/>
                            <w:lang w:eastAsia="zh-CN"/>
                          </w:rPr>
                          <w:t>资源</w:t>
                        </w:r>
                        <w:r w:rsidRPr="00B33BC6">
                          <w:rPr>
                            <w:rFonts w:ascii="方正书宋_GBK" w:eastAsia="方正书宋_GBK" w:hAnsi="方正书宋_GBK" w:cs="方正书宋_GBK"/>
                            <w:color w:val="231F20"/>
                            <w:sz w:val="16"/>
                            <w:szCs w:val="16"/>
                            <w:lang w:eastAsia="zh-CN"/>
                          </w:rPr>
                          <w:t>，制定明</w:t>
                        </w:r>
                        <w:r>
                          <w:rPr>
                            <w:rFonts w:ascii="方正书宋_GBK" w:eastAsia="方正书宋_GBK" w:hAnsi="方正书宋_GBK" w:cs="方正书宋_GBK"/>
                            <w:color w:val="231F20"/>
                            <w:sz w:val="16"/>
                            <w:szCs w:val="16"/>
                            <w:lang w:eastAsia="zh-CN"/>
                          </w:rPr>
                          <w:t>确</w:t>
                        </w:r>
                        <w:r w:rsidRPr="00B33BC6">
                          <w:rPr>
                            <w:rFonts w:ascii="方正书宋_GBK" w:eastAsia="方正书宋_GBK" w:hAnsi="方正书宋_GBK" w:cs="方正书宋_GBK"/>
                            <w:color w:val="231F20"/>
                            <w:sz w:val="16"/>
                            <w:szCs w:val="16"/>
                            <w:lang w:eastAsia="zh-CN"/>
                          </w:rPr>
                          <w:t xml:space="preserve"> 的部门或个人的</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作目标和切实可</w:t>
                        </w:r>
                        <w:r>
                          <w:rPr>
                            <w:rFonts w:ascii="方正书宋_GBK" w:eastAsia="方正书宋_GBK" w:hAnsi="方正书宋_GBK" w:cs="方正书宋_GBK"/>
                            <w:color w:val="231F20"/>
                            <w:sz w:val="16"/>
                            <w:szCs w:val="16"/>
                            <w:lang w:eastAsia="zh-CN"/>
                          </w:rPr>
                          <w:t>行</w:t>
                        </w:r>
                        <w:r w:rsidRPr="00B33BC6">
                          <w:rPr>
                            <w:rFonts w:ascii="方正书宋_GBK" w:eastAsia="方正书宋_GBK" w:hAnsi="方正书宋_GBK" w:cs="方正书宋_GBK"/>
                            <w:color w:val="231F20"/>
                            <w:sz w:val="16"/>
                            <w:szCs w:val="16"/>
                            <w:lang w:eastAsia="zh-CN"/>
                          </w:rPr>
                          <w:t xml:space="preserve"> 的工作</w:t>
                        </w:r>
                        <w:r>
                          <w:rPr>
                            <w:rFonts w:ascii="方正书宋_GBK" w:eastAsia="方正书宋_GBK" w:hAnsi="方正书宋_GBK" w:cs="方正书宋_GBK"/>
                            <w:color w:val="231F20"/>
                            <w:sz w:val="16"/>
                            <w:szCs w:val="16"/>
                            <w:lang w:eastAsia="zh-CN"/>
                          </w:rPr>
                          <w:t>计划</w:t>
                        </w:r>
                        <w:r w:rsidRPr="00B33BC6">
                          <w:rPr>
                            <w:rFonts w:ascii="方正书宋_GBK" w:eastAsia="方正书宋_GBK" w:hAnsi="方正书宋_GBK" w:cs="方正书宋_GBK"/>
                            <w:color w:val="231F20"/>
                            <w:sz w:val="16"/>
                            <w:szCs w:val="16"/>
                            <w:lang w:eastAsia="zh-CN"/>
                          </w:rPr>
                          <w:t>，监</w:t>
                        </w:r>
                        <w:r>
                          <w:rPr>
                            <w:rFonts w:ascii="方正书宋_GBK" w:eastAsia="方正书宋_GBK" w:hAnsi="方正书宋_GBK" w:cs="方正书宋_GBK"/>
                            <w:color w:val="231F20"/>
                            <w:sz w:val="16"/>
                            <w:szCs w:val="16"/>
                            <w:lang w:eastAsia="zh-CN"/>
                          </w:rPr>
                          <w:t>督</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计划的</w:t>
                        </w:r>
                        <w:r>
                          <w:rPr>
                            <w:rFonts w:ascii="方正书宋_GBK" w:eastAsia="方正书宋_GBK" w:hAnsi="方正书宋_GBK" w:cs="方正书宋_GBK"/>
                            <w:color w:val="231F20"/>
                            <w:sz w:val="16"/>
                            <w:szCs w:val="16"/>
                            <w:lang w:eastAsia="zh-CN"/>
                          </w:rPr>
                          <w:t>履行</w:t>
                        </w:r>
                        <w:r w:rsidRPr="00B33BC6">
                          <w:rPr>
                            <w:rFonts w:ascii="方正书宋_GBK" w:eastAsia="方正书宋_GBK" w:hAnsi="方正书宋_GBK" w:cs="方正书宋_GBK"/>
                            <w:color w:val="231F20"/>
                            <w:sz w:val="16"/>
                            <w:szCs w:val="16"/>
                            <w:lang w:eastAsia="zh-CN"/>
                          </w:rPr>
                          <w:t>，结</w:t>
                        </w:r>
                        <w:r>
                          <w:rPr>
                            <w:rFonts w:ascii="方正书宋_GBK" w:eastAsia="方正书宋_GBK" w:hAnsi="方正书宋_GBK" w:cs="方正书宋_GBK"/>
                            <w:color w:val="231F20"/>
                            <w:sz w:val="16"/>
                            <w:szCs w:val="16"/>
                            <w:lang w:eastAsia="zh-CN"/>
                          </w:rPr>
                          <w:t>果</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的可接受程度高</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结合公司</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工作计划</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战略</w:t>
                        </w:r>
                        <w:r>
                          <w:rPr>
                            <w:rFonts w:ascii="方正书宋_GBK" w:eastAsia="方正书宋_GBK" w:hAnsi="方正书宋_GBK" w:cs="方正书宋_GBK"/>
                            <w:color w:val="231F20"/>
                            <w:sz w:val="16"/>
                            <w:szCs w:val="16"/>
                            <w:lang w:eastAsia="zh-CN"/>
                          </w:rPr>
                          <w:t xml:space="preserve"> 目标， </w:t>
                        </w:r>
                        <w:r w:rsidRPr="00B33BC6">
                          <w:rPr>
                            <w:rFonts w:ascii="方正书宋_GBK" w:eastAsia="方正书宋_GBK" w:hAnsi="方正书宋_GBK" w:cs="方正书宋_GBK"/>
                            <w:color w:val="231F20"/>
                            <w:sz w:val="16"/>
                            <w:szCs w:val="16"/>
                            <w:lang w:eastAsia="zh-CN"/>
                          </w:rPr>
                          <w:t>搜集和分</w:t>
                        </w:r>
                        <w:r>
                          <w:rPr>
                            <w:rFonts w:ascii="方正书宋_GBK" w:eastAsia="方正书宋_GBK" w:hAnsi="方正书宋_GBK" w:cs="方正书宋_GBK"/>
                            <w:color w:val="231F20"/>
                            <w:sz w:val="16"/>
                            <w:szCs w:val="16"/>
                            <w:lang w:eastAsia="zh-CN"/>
                          </w:rPr>
                          <w:t>析</w:t>
                        </w:r>
                        <w:r w:rsidRPr="00B33BC6">
                          <w:rPr>
                            <w:rFonts w:ascii="方正书宋_GBK" w:eastAsia="方正书宋_GBK" w:hAnsi="方正书宋_GBK" w:cs="方正书宋_GBK"/>
                            <w:color w:val="231F20"/>
                            <w:sz w:val="16"/>
                            <w:szCs w:val="16"/>
                            <w:lang w:eastAsia="zh-CN"/>
                          </w:rPr>
                          <w:t xml:space="preserve"> 内外部信</w:t>
                        </w:r>
                        <w:r>
                          <w:rPr>
                            <w:rFonts w:ascii="方正书宋_GBK" w:eastAsia="方正书宋_GBK" w:hAnsi="方正书宋_GBK" w:cs="方正书宋_GBK"/>
                            <w:color w:val="231F20"/>
                            <w:sz w:val="16"/>
                            <w:szCs w:val="16"/>
                            <w:lang w:eastAsia="zh-CN"/>
                          </w:rPr>
                          <w:t>息资源</w:t>
                        </w:r>
                        <w:r w:rsidRPr="00B33BC6">
                          <w:rPr>
                            <w:rFonts w:ascii="方正书宋_GBK" w:eastAsia="方正书宋_GBK" w:hAnsi="方正书宋_GBK" w:cs="方正书宋_GBK"/>
                            <w:color w:val="231F20"/>
                            <w:sz w:val="16"/>
                            <w:szCs w:val="16"/>
                            <w:lang w:eastAsia="zh-CN"/>
                          </w:rPr>
                          <w:t>，制</w:t>
                        </w:r>
                        <w:r>
                          <w:rPr>
                            <w:rFonts w:ascii="方正书宋_GBK" w:eastAsia="方正书宋_GBK" w:hAnsi="方正书宋_GBK" w:cs="方正书宋_GBK"/>
                            <w:color w:val="231F20"/>
                            <w:sz w:val="16"/>
                            <w:szCs w:val="16"/>
                            <w:lang w:eastAsia="zh-CN"/>
                          </w:rPr>
                          <w:t xml:space="preserve"> 定</w:t>
                        </w:r>
                        <w:r w:rsidRPr="00B33BC6">
                          <w:rPr>
                            <w:rFonts w:ascii="方正书宋_GBK" w:eastAsia="方正书宋_GBK" w:hAnsi="方正书宋_GBK" w:cs="方正书宋_GBK"/>
                            <w:color w:val="231F20"/>
                            <w:sz w:val="16"/>
                            <w:szCs w:val="16"/>
                            <w:lang w:eastAsia="zh-CN"/>
                          </w:rPr>
                          <w:t xml:space="preserve"> 较明确的</w:t>
                        </w:r>
                        <w:r>
                          <w:rPr>
                            <w:rFonts w:ascii="方正书宋_GBK" w:eastAsia="方正书宋_GBK" w:hAnsi="方正书宋_GBK" w:cs="方正书宋_GBK"/>
                            <w:color w:val="231F20"/>
                            <w:sz w:val="16"/>
                            <w:szCs w:val="16"/>
                            <w:lang w:eastAsia="zh-CN"/>
                          </w:rPr>
                          <w:t>部</w:t>
                        </w:r>
                        <w:r w:rsidRPr="00B33BC6">
                          <w:rPr>
                            <w:rFonts w:ascii="方正书宋_GBK" w:eastAsia="方正书宋_GBK" w:hAnsi="方正书宋_GBK" w:cs="方正书宋_GBK"/>
                            <w:color w:val="231F20"/>
                            <w:sz w:val="16"/>
                            <w:szCs w:val="16"/>
                            <w:lang w:eastAsia="zh-CN"/>
                          </w:rPr>
                          <w:t xml:space="preserve"> 门或个人</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工作目标</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较为可行</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工作</w:t>
                        </w:r>
                        <w:r>
                          <w:rPr>
                            <w:rFonts w:ascii="方正书宋_GBK" w:eastAsia="方正书宋_GBK" w:hAnsi="方正书宋_GBK" w:cs="方正书宋_GBK"/>
                            <w:color w:val="231F20"/>
                            <w:sz w:val="16"/>
                            <w:szCs w:val="16"/>
                            <w:lang w:eastAsia="zh-CN"/>
                          </w:rPr>
                          <w:t xml:space="preserve"> 计划， </w:t>
                        </w:r>
                        <w:r w:rsidRPr="00B33BC6">
                          <w:rPr>
                            <w:rFonts w:ascii="方正书宋_GBK" w:eastAsia="方正书宋_GBK" w:hAnsi="方正书宋_GBK" w:cs="方正书宋_GBK"/>
                            <w:color w:val="231F20"/>
                            <w:sz w:val="16"/>
                            <w:szCs w:val="16"/>
                            <w:lang w:eastAsia="zh-CN"/>
                          </w:rPr>
                          <w:t>监督计划</w:t>
                        </w:r>
                        <w:r>
                          <w:rPr>
                            <w:rFonts w:ascii="方正书宋_GBK" w:eastAsia="方正书宋_GBK" w:hAnsi="方正书宋_GBK" w:cs="方正书宋_GBK"/>
                            <w:color w:val="231F20"/>
                            <w:sz w:val="16"/>
                            <w:szCs w:val="16"/>
                            <w:lang w:eastAsia="zh-CN"/>
                          </w:rPr>
                          <w:t>的履行</w:t>
                        </w:r>
                        <w:r w:rsidRPr="00B33BC6">
                          <w:rPr>
                            <w:rFonts w:ascii="方正书宋_GBK" w:eastAsia="方正书宋_GBK" w:hAnsi="方正书宋_GBK" w:cs="方正书宋_GBK"/>
                            <w:color w:val="231F20"/>
                            <w:sz w:val="16"/>
                            <w:szCs w:val="16"/>
                            <w:lang w:eastAsia="zh-CN"/>
                          </w:rPr>
                          <w:t>，结</w:t>
                        </w:r>
                        <w:r>
                          <w:rPr>
                            <w:rFonts w:ascii="方正书宋_GBK" w:eastAsia="方正书宋_GBK" w:hAnsi="方正书宋_GBK" w:cs="方正书宋_GBK"/>
                            <w:color w:val="231F20"/>
                            <w:sz w:val="16"/>
                            <w:szCs w:val="16"/>
                            <w:lang w:eastAsia="zh-CN"/>
                          </w:rPr>
                          <w:t xml:space="preserve"> 果</w:t>
                        </w:r>
                        <w:r w:rsidRPr="00B33BC6">
                          <w:rPr>
                            <w:rFonts w:ascii="方正书宋_GBK" w:eastAsia="方正书宋_GBK" w:hAnsi="方正书宋_GBK" w:cs="方正书宋_GBK"/>
                            <w:color w:val="231F20"/>
                            <w:sz w:val="16"/>
                            <w:szCs w:val="16"/>
                            <w:lang w:eastAsia="zh-CN"/>
                          </w:rPr>
                          <w:t xml:space="preserve"> 的可接受</w:t>
                        </w:r>
                        <w:r>
                          <w:rPr>
                            <w:rFonts w:ascii="方正书宋_GBK" w:eastAsia="方正书宋_GBK" w:hAnsi="方正书宋_GBK" w:cs="方正书宋_GBK"/>
                            <w:color w:val="231F20"/>
                            <w:sz w:val="16"/>
                            <w:szCs w:val="16"/>
                            <w:lang w:eastAsia="zh-CN"/>
                          </w:rPr>
                          <w:t>程度较高</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结合公司</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工作计划</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战略</w:t>
                        </w:r>
                        <w:r>
                          <w:rPr>
                            <w:rFonts w:ascii="方正书宋_GBK" w:eastAsia="方正书宋_GBK" w:hAnsi="方正书宋_GBK" w:cs="方正书宋_GBK"/>
                            <w:color w:val="231F20"/>
                            <w:sz w:val="16"/>
                            <w:szCs w:val="16"/>
                            <w:lang w:eastAsia="zh-CN"/>
                          </w:rPr>
                          <w:t xml:space="preserve"> 目标， </w:t>
                        </w:r>
                        <w:r w:rsidRPr="00B33BC6">
                          <w:rPr>
                            <w:rFonts w:ascii="方正书宋_GBK" w:eastAsia="方正书宋_GBK" w:hAnsi="方正书宋_GBK" w:cs="方正书宋_GBK"/>
                            <w:color w:val="231F20"/>
                            <w:sz w:val="16"/>
                            <w:szCs w:val="16"/>
                            <w:lang w:eastAsia="zh-CN"/>
                          </w:rPr>
                          <w:t>搜集和分</w:t>
                        </w:r>
                        <w:r>
                          <w:rPr>
                            <w:rFonts w:ascii="方正书宋_GBK" w:eastAsia="方正书宋_GBK" w:hAnsi="方正书宋_GBK" w:cs="方正书宋_GBK"/>
                            <w:color w:val="231F20"/>
                            <w:sz w:val="16"/>
                            <w:szCs w:val="16"/>
                            <w:lang w:eastAsia="zh-CN"/>
                          </w:rPr>
                          <w:t>析</w:t>
                        </w:r>
                        <w:r w:rsidRPr="00B33BC6">
                          <w:rPr>
                            <w:rFonts w:ascii="方正书宋_GBK" w:eastAsia="方正书宋_GBK" w:hAnsi="方正书宋_GBK" w:cs="方正书宋_GBK"/>
                            <w:color w:val="231F20"/>
                            <w:sz w:val="16"/>
                            <w:szCs w:val="16"/>
                            <w:lang w:eastAsia="zh-CN"/>
                          </w:rPr>
                          <w:t xml:space="preserve"> 内外部信</w:t>
                        </w:r>
                        <w:r>
                          <w:rPr>
                            <w:rFonts w:ascii="方正书宋_GBK" w:eastAsia="方正书宋_GBK" w:hAnsi="方正书宋_GBK" w:cs="方正书宋_GBK"/>
                            <w:color w:val="231F20"/>
                            <w:sz w:val="16"/>
                            <w:szCs w:val="16"/>
                            <w:lang w:eastAsia="zh-CN"/>
                          </w:rPr>
                          <w:t>息资源</w:t>
                        </w:r>
                        <w:r w:rsidRPr="00B33BC6">
                          <w:rPr>
                            <w:rFonts w:ascii="方正书宋_GBK" w:eastAsia="方正书宋_GBK" w:hAnsi="方正书宋_GBK" w:cs="方正书宋_GBK"/>
                            <w:color w:val="231F20"/>
                            <w:sz w:val="16"/>
                            <w:szCs w:val="16"/>
                            <w:lang w:eastAsia="zh-CN"/>
                          </w:rPr>
                          <w:t>，制</w:t>
                        </w:r>
                        <w:r>
                          <w:rPr>
                            <w:rFonts w:ascii="方正书宋_GBK" w:eastAsia="方正书宋_GBK" w:hAnsi="方正书宋_GBK" w:cs="方正书宋_GBK"/>
                            <w:color w:val="231F20"/>
                            <w:sz w:val="16"/>
                            <w:szCs w:val="16"/>
                            <w:lang w:eastAsia="zh-CN"/>
                          </w:rPr>
                          <w:t xml:space="preserve"> 定</w:t>
                        </w:r>
                        <w:r w:rsidRPr="00B33BC6">
                          <w:rPr>
                            <w:rFonts w:ascii="方正书宋_GBK" w:eastAsia="方正书宋_GBK" w:hAnsi="方正书宋_GBK" w:cs="方正书宋_GBK"/>
                            <w:color w:val="231F20"/>
                            <w:sz w:val="16"/>
                            <w:szCs w:val="16"/>
                            <w:lang w:eastAsia="zh-CN"/>
                          </w:rPr>
                          <w:t xml:space="preserve"> 部门或个</w:t>
                        </w:r>
                        <w:r>
                          <w:rPr>
                            <w:rFonts w:ascii="方正书宋_GBK" w:eastAsia="方正书宋_GBK" w:hAnsi="方正书宋_GBK" w:cs="方正书宋_GBK"/>
                            <w:color w:val="231F20"/>
                            <w:sz w:val="16"/>
                            <w:szCs w:val="16"/>
                            <w:lang w:eastAsia="zh-CN"/>
                          </w:rPr>
                          <w:t>人</w:t>
                        </w:r>
                        <w:r w:rsidRPr="00B33BC6">
                          <w:rPr>
                            <w:rFonts w:ascii="方正书宋_GBK" w:eastAsia="方正书宋_GBK" w:hAnsi="方正书宋_GBK" w:cs="方正书宋_GBK"/>
                            <w:color w:val="231F20"/>
                            <w:sz w:val="16"/>
                            <w:szCs w:val="16"/>
                            <w:lang w:eastAsia="zh-CN"/>
                          </w:rPr>
                          <w:t xml:space="preserve"> 的工作目</w:t>
                        </w: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 xml:space="preserve"> 和工作计</w:t>
                        </w:r>
                        <w:r>
                          <w:rPr>
                            <w:rFonts w:ascii="方正书宋_GBK" w:eastAsia="方正书宋_GBK" w:hAnsi="方正书宋_GBK" w:cs="方正书宋_GBK"/>
                            <w:color w:val="231F20"/>
                            <w:sz w:val="16"/>
                            <w:szCs w:val="16"/>
                            <w:lang w:eastAsia="zh-CN"/>
                          </w:rPr>
                          <w:t>划</w:t>
                        </w:r>
                        <w:r w:rsidRPr="00B33BC6">
                          <w:rPr>
                            <w:rFonts w:ascii="方正书宋_GBK" w:eastAsia="方正书宋_GBK" w:hAnsi="方正书宋_GBK" w:cs="方正书宋_GBK"/>
                            <w:color w:val="231F20"/>
                            <w:sz w:val="16"/>
                            <w:szCs w:val="16"/>
                            <w:lang w:eastAsia="zh-CN"/>
                          </w:rPr>
                          <w:t>， 监督计划</w:t>
                        </w:r>
                        <w:r>
                          <w:rPr>
                            <w:rFonts w:ascii="方正书宋_GBK" w:eastAsia="方正书宋_GBK" w:hAnsi="方正书宋_GBK" w:cs="方正书宋_GBK"/>
                            <w:color w:val="231F20"/>
                            <w:sz w:val="16"/>
                            <w:szCs w:val="16"/>
                            <w:lang w:eastAsia="zh-CN"/>
                          </w:rPr>
                          <w:t>的履行</w:t>
                        </w:r>
                        <w:r w:rsidRPr="00B33BC6">
                          <w:rPr>
                            <w:rFonts w:ascii="方正书宋_GBK" w:eastAsia="方正书宋_GBK" w:hAnsi="方正书宋_GBK" w:cs="方正书宋_GBK"/>
                            <w:color w:val="231F20"/>
                            <w:sz w:val="16"/>
                            <w:szCs w:val="16"/>
                            <w:lang w:eastAsia="zh-CN"/>
                          </w:rPr>
                          <w:t>，结</w:t>
                        </w:r>
                        <w:r>
                          <w:rPr>
                            <w:rFonts w:ascii="方正书宋_GBK" w:eastAsia="方正书宋_GBK" w:hAnsi="方正书宋_GBK" w:cs="方正书宋_GBK"/>
                            <w:color w:val="231F20"/>
                            <w:sz w:val="16"/>
                            <w:szCs w:val="16"/>
                            <w:lang w:eastAsia="zh-CN"/>
                          </w:rPr>
                          <w:t xml:space="preserve"> 果</w:t>
                        </w:r>
                        <w:r w:rsidRPr="00B33BC6">
                          <w:rPr>
                            <w:rFonts w:ascii="方正书宋_GBK" w:eastAsia="方正书宋_GBK" w:hAnsi="方正书宋_GBK" w:cs="方正书宋_GBK"/>
                            <w:color w:val="231F20"/>
                            <w:sz w:val="16"/>
                            <w:szCs w:val="16"/>
                            <w:lang w:eastAsia="zh-CN"/>
                          </w:rPr>
                          <w:t xml:space="preserve"> 的可接受</w:t>
                        </w:r>
                        <w:r>
                          <w:rPr>
                            <w:rFonts w:ascii="方正书宋_GBK" w:eastAsia="方正书宋_GBK" w:hAnsi="方正书宋_GBK" w:cs="方正书宋_GBK"/>
                            <w:color w:val="231F20"/>
                            <w:sz w:val="16"/>
                            <w:szCs w:val="16"/>
                            <w:lang w:eastAsia="zh-CN"/>
                          </w:rPr>
                          <w:t>程度一般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有部门或</w:t>
                        </w:r>
                        <w:r>
                          <w:rPr>
                            <w:rFonts w:ascii="方正书宋_GBK" w:eastAsia="方正书宋_GBK" w:hAnsi="方正书宋_GBK" w:cs="方正书宋_GBK"/>
                            <w:color w:val="231F20"/>
                            <w:sz w:val="16"/>
                            <w:szCs w:val="16"/>
                            <w:lang w:eastAsia="zh-CN"/>
                          </w:rPr>
                          <w:t>个</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人的工作</w:t>
                        </w:r>
                        <w:r>
                          <w:rPr>
                            <w:rFonts w:ascii="方正书宋_GBK" w:eastAsia="方正书宋_GBK" w:hAnsi="方正书宋_GBK" w:cs="方正书宋_GBK"/>
                            <w:color w:val="231F20"/>
                            <w:sz w:val="16"/>
                            <w:szCs w:val="16"/>
                            <w:lang w:eastAsia="zh-CN"/>
                          </w:rPr>
                          <w:t>计</w:t>
                        </w:r>
                        <w:r w:rsidRPr="00B33BC6">
                          <w:rPr>
                            <w:rFonts w:ascii="方正书宋_GBK" w:eastAsia="方正书宋_GBK" w:hAnsi="方正书宋_GBK" w:cs="方正书宋_GBK"/>
                            <w:color w:val="231F20"/>
                            <w:sz w:val="16"/>
                            <w:szCs w:val="16"/>
                            <w:lang w:eastAsia="zh-CN"/>
                          </w:rPr>
                          <w:t xml:space="preserve"> 划和工作</w:t>
                        </w:r>
                        <w:r>
                          <w:rPr>
                            <w:rFonts w:ascii="方正书宋_GBK" w:eastAsia="方正书宋_GBK" w:hAnsi="方正书宋_GBK" w:cs="方正书宋_GBK"/>
                            <w:color w:val="231F20"/>
                            <w:sz w:val="16"/>
                            <w:szCs w:val="16"/>
                            <w:lang w:eastAsia="zh-CN"/>
                          </w:rPr>
                          <w:t>目标</w:t>
                        </w:r>
                        <w:r w:rsidRPr="00B33BC6">
                          <w:rPr>
                            <w:rFonts w:ascii="方正书宋_GBK" w:eastAsia="方正书宋_GBK" w:hAnsi="方正书宋_GBK" w:cs="方正书宋_GBK"/>
                            <w:color w:val="231F20"/>
                            <w:sz w:val="16"/>
                            <w:szCs w:val="16"/>
                            <w:lang w:eastAsia="zh-CN"/>
                          </w:rPr>
                          <w:t>，但同</w:t>
                        </w:r>
                        <w:r>
                          <w:rPr>
                            <w:rFonts w:ascii="方正书宋_GBK" w:eastAsia="方正书宋_GBK" w:hAnsi="方正书宋_GBK" w:cs="方正书宋_GBK"/>
                            <w:color w:val="231F20"/>
                            <w:sz w:val="16"/>
                            <w:szCs w:val="16"/>
                            <w:lang w:eastAsia="zh-CN"/>
                          </w:rPr>
                          <w:t xml:space="preserve"> 集</w:t>
                        </w:r>
                        <w:r w:rsidRPr="00B33BC6">
                          <w:rPr>
                            <w:rFonts w:ascii="方正书宋_GBK" w:eastAsia="方正书宋_GBK" w:hAnsi="方正书宋_GBK" w:cs="方正书宋_GBK"/>
                            <w:color w:val="231F20"/>
                            <w:sz w:val="16"/>
                            <w:szCs w:val="16"/>
                            <w:lang w:eastAsia="zh-CN"/>
                          </w:rPr>
                          <w:t xml:space="preserve"> 团公司或</w:t>
                        </w:r>
                        <w:r>
                          <w:rPr>
                            <w:rFonts w:ascii="方正书宋_GBK" w:eastAsia="方正书宋_GBK" w:hAnsi="方正书宋_GBK" w:cs="方正书宋_GBK"/>
                            <w:color w:val="231F20"/>
                            <w:sz w:val="16"/>
                            <w:szCs w:val="16"/>
                            <w:lang w:eastAsia="zh-CN"/>
                          </w:rPr>
                          <w:t>部</w:t>
                        </w:r>
                        <w:r w:rsidRPr="00B33BC6">
                          <w:rPr>
                            <w:rFonts w:ascii="方正书宋_GBK" w:eastAsia="方正书宋_GBK" w:hAnsi="方正书宋_GBK" w:cs="方正书宋_GBK"/>
                            <w:color w:val="231F20"/>
                            <w:sz w:val="16"/>
                            <w:szCs w:val="16"/>
                            <w:lang w:eastAsia="zh-CN"/>
                          </w:rPr>
                          <w:t xml:space="preserve"> 门的配合</w:t>
                        </w:r>
                        <w:r>
                          <w:rPr>
                            <w:rFonts w:ascii="方正书宋_GBK" w:eastAsia="方正书宋_GBK" w:hAnsi="方正书宋_GBK" w:cs="方正书宋_GBK"/>
                            <w:color w:val="231F20"/>
                            <w:sz w:val="16"/>
                            <w:szCs w:val="16"/>
                            <w:lang w:eastAsia="zh-CN"/>
                          </w:rPr>
                          <w:t>度不高</w:t>
                        </w:r>
                        <w:r w:rsidRPr="00B33BC6">
                          <w:rPr>
                            <w:rFonts w:ascii="方正书宋_GBK" w:eastAsia="方正书宋_GBK" w:hAnsi="方正书宋_GBK" w:cs="方正书宋_GBK"/>
                            <w:color w:val="231F20"/>
                            <w:sz w:val="16"/>
                            <w:szCs w:val="16"/>
                            <w:lang w:eastAsia="zh-CN"/>
                          </w:rPr>
                          <w:t>，能</w:t>
                        </w:r>
                        <w:r>
                          <w:rPr>
                            <w:rFonts w:ascii="方正书宋_GBK" w:eastAsia="方正书宋_GBK" w:hAnsi="方正书宋_GBK" w:cs="方正书宋_GBK"/>
                            <w:color w:val="231F20"/>
                            <w:sz w:val="16"/>
                            <w:szCs w:val="16"/>
                            <w:lang w:eastAsia="zh-CN"/>
                          </w:rPr>
                          <w:t xml:space="preserve"> 根</w:t>
                        </w:r>
                        <w:r w:rsidRPr="00B33BC6">
                          <w:rPr>
                            <w:rFonts w:ascii="方正书宋_GBK" w:eastAsia="方正书宋_GBK" w:hAnsi="方正书宋_GBK" w:cs="方正书宋_GBK"/>
                            <w:color w:val="231F20"/>
                            <w:sz w:val="16"/>
                            <w:szCs w:val="16"/>
                            <w:lang w:eastAsia="zh-CN"/>
                          </w:rPr>
                          <w:t xml:space="preserve"> 据公司或</w:t>
                        </w:r>
                        <w:r>
                          <w:rPr>
                            <w:rFonts w:ascii="方正书宋_GBK" w:eastAsia="方正书宋_GBK" w:hAnsi="方正书宋_GBK" w:cs="方正书宋_GBK"/>
                            <w:color w:val="231F20"/>
                            <w:sz w:val="16"/>
                            <w:szCs w:val="16"/>
                            <w:lang w:eastAsia="zh-CN"/>
                          </w:rPr>
                          <w:t>部</w:t>
                        </w:r>
                        <w:r w:rsidRPr="00B33BC6">
                          <w:rPr>
                            <w:rFonts w:ascii="方正书宋_GBK" w:eastAsia="方正书宋_GBK" w:hAnsi="方正书宋_GBK" w:cs="方正书宋_GBK"/>
                            <w:color w:val="231F20"/>
                            <w:sz w:val="16"/>
                            <w:szCs w:val="16"/>
                            <w:lang w:eastAsia="zh-CN"/>
                          </w:rPr>
                          <w:t xml:space="preserve"> 门的</w:t>
                        </w:r>
                        <w:r>
                          <w:rPr>
                            <w:rFonts w:ascii="方正书宋_GBK" w:eastAsia="方正书宋_GBK" w:hAnsi="方正书宋_GBK" w:cs="方正书宋_GBK"/>
                            <w:color w:val="231F20"/>
                            <w:sz w:val="16"/>
                            <w:szCs w:val="16"/>
                            <w:lang w:eastAsia="zh-CN"/>
                          </w:rPr>
                          <w:t xml:space="preserve"> 要求， </w:t>
                        </w:r>
                        <w:r w:rsidRPr="00B33BC6">
                          <w:rPr>
                            <w:rFonts w:ascii="方正书宋_GBK" w:eastAsia="方正书宋_GBK" w:hAnsi="方正书宋_GBK" w:cs="方正书宋_GBK"/>
                            <w:color w:val="231F20"/>
                            <w:sz w:val="16"/>
                            <w:szCs w:val="16"/>
                            <w:lang w:eastAsia="zh-CN"/>
                          </w:rPr>
                          <w:t>对计划进</w:t>
                        </w:r>
                        <w:r>
                          <w:rPr>
                            <w:rFonts w:ascii="方正书宋_GBK" w:eastAsia="方正书宋_GBK" w:hAnsi="方正书宋_GBK" w:cs="方正书宋_GBK"/>
                            <w:color w:val="231F20"/>
                            <w:sz w:val="16"/>
                            <w:szCs w:val="16"/>
                            <w:lang w:eastAsia="zh-CN"/>
                          </w:rPr>
                          <w:t>行</w:t>
                        </w:r>
                        <w:r w:rsidRPr="00B33BC6">
                          <w:rPr>
                            <w:rFonts w:ascii="方正书宋_GBK" w:eastAsia="方正书宋_GBK" w:hAnsi="方正书宋_GBK" w:cs="方正书宋_GBK"/>
                            <w:color w:val="231F20"/>
                            <w:sz w:val="16"/>
                            <w:szCs w:val="16"/>
                            <w:lang w:eastAsia="zh-CN"/>
                          </w:rPr>
                          <w:t xml:space="preserve"> 一定程度</w:t>
                        </w:r>
                        <w:r>
                          <w:rPr>
                            <w:rFonts w:ascii="方正书宋_GBK" w:eastAsia="方正书宋_GBK" w:hAnsi="方正书宋_GBK" w:cs="方正书宋_GBK"/>
                            <w:color w:val="231F20"/>
                            <w:sz w:val="16"/>
                            <w:szCs w:val="16"/>
                            <w:lang w:eastAsia="zh-CN"/>
                          </w:rPr>
                          <w:t>的调整</w:t>
                        </w:r>
                        <w:r w:rsidRPr="00B33BC6">
                          <w:rPr>
                            <w:rFonts w:ascii="方正书宋_GBK" w:eastAsia="方正书宋_GBK" w:hAnsi="方正书宋_GBK" w:cs="方正书宋_GBK"/>
                            <w:color w:val="231F20"/>
                            <w:sz w:val="16"/>
                            <w:szCs w:val="16"/>
                            <w:lang w:eastAsia="zh-CN"/>
                          </w:rPr>
                          <w:t>，计</w:t>
                        </w:r>
                        <w:r>
                          <w:rPr>
                            <w:rFonts w:ascii="方正书宋_GBK" w:eastAsia="方正书宋_GBK" w:hAnsi="方正书宋_GBK" w:cs="方正书宋_GBK"/>
                            <w:color w:val="231F20"/>
                            <w:sz w:val="16"/>
                            <w:szCs w:val="16"/>
                            <w:lang w:eastAsia="zh-CN"/>
                          </w:rPr>
                          <w:t xml:space="preserve"> 划</w:t>
                        </w:r>
                        <w:r w:rsidRPr="00B33BC6">
                          <w:rPr>
                            <w:rFonts w:ascii="方正书宋_GBK" w:eastAsia="方正书宋_GBK" w:hAnsi="方正书宋_GBK" w:cs="方正书宋_GBK"/>
                            <w:color w:val="231F20"/>
                            <w:sz w:val="16"/>
                            <w:szCs w:val="16"/>
                            <w:lang w:eastAsia="zh-CN"/>
                          </w:rPr>
                          <w:t xml:space="preserve"> 履行情况</w:t>
                        </w:r>
                        <w:r>
                          <w:rPr>
                            <w:rFonts w:ascii="方正书宋_GBK" w:eastAsia="方正书宋_GBK" w:hAnsi="方正书宋_GBK" w:cs="方正书宋_GBK"/>
                            <w:color w:val="231F20"/>
                            <w:sz w:val="16"/>
                            <w:szCs w:val="16"/>
                            <w:lang w:eastAsia="zh-CN"/>
                          </w:rPr>
                          <w:t>不佳</w:t>
                        </w:r>
                        <w:r w:rsidRPr="00B33BC6">
                          <w:rPr>
                            <w:rFonts w:ascii="方正书宋_GBK" w:eastAsia="方正书宋_GBK" w:hAnsi="方正书宋_GBK" w:cs="方正书宋_GBK"/>
                            <w:color w:val="231F20"/>
                            <w:sz w:val="16"/>
                            <w:szCs w:val="16"/>
                            <w:lang w:eastAsia="zh-CN"/>
                          </w:rPr>
                          <w:t>，结果</w:t>
                        </w:r>
                        <w:r>
                          <w:rPr>
                            <w:rFonts w:ascii="方正书宋_GBK" w:eastAsia="方正书宋_GBK" w:hAnsi="方正书宋_GBK" w:cs="方正书宋_GBK"/>
                            <w:color w:val="231F20"/>
                            <w:sz w:val="16"/>
                            <w:szCs w:val="16"/>
                            <w:lang w:eastAsia="zh-CN"/>
                          </w:rPr>
                          <w:t xml:space="preserve"> 的</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度较差</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部门或个</w:t>
                        </w:r>
                        <w:r>
                          <w:rPr>
                            <w:rFonts w:ascii="方正书宋_GBK" w:eastAsia="方正书宋_GBK" w:hAnsi="方正书宋_GBK" w:cs="方正书宋_GBK"/>
                            <w:color w:val="231F20"/>
                            <w:sz w:val="16"/>
                            <w:szCs w:val="16"/>
                            <w:lang w:eastAsia="zh-CN"/>
                          </w:rPr>
                          <w:t>人</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的工作目</w:t>
                        </w: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 xml:space="preserve"> 和工作计</w:t>
                        </w:r>
                        <w:r>
                          <w:rPr>
                            <w:rFonts w:ascii="方正书宋_GBK" w:eastAsia="方正书宋_GBK" w:hAnsi="方正书宋_GBK" w:cs="方正书宋_GBK"/>
                            <w:color w:val="231F20"/>
                            <w:sz w:val="16"/>
                            <w:szCs w:val="16"/>
                            <w:lang w:eastAsia="zh-CN"/>
                          </w:rPr>
                          <w:t>划模糊</w:t>
                        </w:r>
                        <w:r w:rsidRPr="00B33BC6">
                          <w:rPr>
                            <w:rFonts w:ascii="方正书宋_GBK" w:eastAsia="方正书宋_GBK" w:hAnsi="方正书宋_GBK" w:cs="方正书宋_GBK"/>
                            <w:color w:val="231F20"/>
                            <w:sz w:val="16"/>
                            <w:szCs w:val="16"/>
                            <w:lang w:eastAsia="zh-CN"/>
                          </w:rPr>
                          <w:t>，制</w:t>
                        </w:r>
                        <w:r>
                          <w:rPr>
                            <w:rFonts w:ascii="方正书宋_GBK" w:eastAsia="方正书宋_GBK" w:hAnsi="方正书宋_GBK" w:cs="方正书宋_GBK"/>
                            <w:color w:val="231F20"/>
                            <w:sz w:val="16"/>
                            <w:szCs w:val="16"/>
                            <w:lang w:eastAsia="zh-CN"/>
                          </w:rPr>
                          <w:t xml:space="preserve"> 定</w:t>
                        </w:r>
                        <w:r w:rsidRPr="00B33BC6">
                          <w:rPr>
                            <w:rFonts w:ascii="方正书宋_GBK" w:eastAsia="方正书宋_GBK" w:hAnsi="方正书宋_GBK" w:cs="方正书宋_GBK"/>
                            <w:color w:val="231F20"/>
                            <w:sz w:val="16"/>
                            <w:szCs w:val="16"/>
                            <w:lang w:eastAsia="zh-CN"/>
                          </w:rPr>
                          <w:t xml:space="preserve"> 不</w:t>
                        </w:r>
                        <w:r>
                          <w:rPr>
                            <w:rFonts w:ascii="方正书宋_GBK" w:eastAsia="方正书宋_GBK" w:hAnsi="方正书宋_GBK" w:cs="方正书宋_GBK"/>
                            <w:color w:val="231F20"/>
                            <w:sz w:val="16"/>
                            <w:szCs w:val="16"/>
                            <w:lang w:eastAsia="zh-CN"/>
                          </w:rPr>
                          <w:t xml:space="preserve"> 及时</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对</w:t>
                        </w:r>
                        <w:r w:rsidRPr="00B33BC6">
                          <w:rPr>
                            <w:rFonts w:ascii="方正书宋_GBK" w:eastAsia="方正书宋_GBK" w:hAnsi="方正书宋_GBK" w:cs="方正书宋_GBK"/>
                            <w:color w:val="231F20"/>
                            <w:sz w:val="16"/>
                            <w:szCs w:val="16"/>
                            <w:lang w:eastAsia="zh-CN"/>
                          </w:rPr>
                          <w:t xml:space="preserve"> 公司发展</w:t>
                        </w:r>
                        <w:r>
                          <w:rPr>
                            <w:rFonts w:ascii="方正书宋_GBK" w:eastAsia="方正书宋_GBK" w:hAnsi="方正书宋_GBK" w:cs="方正书宋_GBK"/>
                            <w:color w:val="231F20"/>
                            <w:sz w:val="16"/>
                            <w:szCs w:val="16"/>
                            <w:lang w:eastAsia="zh-CN"/>
                          </w:rPr>
                          <w:t>变</w:t>
                        </w:r>
                        <w:r w:rsidRPr="00B33BC6">
                          <w:rPr>
                            <w:rFonts w:ascii="方正书宋_GBK" w:eastAsia="方正书宋_GBK" w:hAnsi="方正书宋_GBK" w:cs="方正书宋_GBK"/>
                            <w:color w:val="231F20"/>
                            <w:sz w:val="16"/>
                            <w:szCs w:val="16"/>
                            <w:lang w:eastAsia="zh-CN"/>
                          </w:rPr>
                          <w:t>化反映较</w:t>
                        </w:r>
                        <w:r>
                          <w:rPr>
                            <w:rFonts w:ascii="方正书宋_GBK" w:eastAsia="方正书宋_GBK" w:hAnsi="方正书宋_GBK" w:cs="方正书宋_GBK"/>
                            <w:color w:val="231F20"/>
                            <w:sz w:val="16"/>
                            <w:szCs w:val="16"/>
                            <w:lang w:eastAsia="zh-CN"/>
                          </w:rPr>
                          <w:t>为迟钝</w:t>
                        </w:r>
                        <w:r w:rsidRPr="00B33BC6">
                          <w:rPr>
                            <w:rFonts w:ascii="方正书宋_GBK" w:eastAsia="方正书宋_GBK" w:hAnsi="方正书宋_GBK" w:cs="方正书宋_GBK"/>
                            <w:color w:val="231F20"/>
                            <w:sz w:val="16"/>
                            <w:szCs w:val="16"/>
                            <w:lang w:eastAsia="zh-CN"/>
                          </w:rPr>
                          <w:t>，部</w:t>
                        </w:r>
                        <w:r>
                          <w:rPr>
                            <w:rFonts w:ascii="方正书宋_GBK" w:eastAsia="方正书宋_GBK" w:hAnsi="方正书宋_GBK" w:cs="方正书宋_GBK"/>
                            <w:color w:val="231F20"/>
                            <w:sz w:val="16"/>
                            <w:szCs w:val="16"/>
                            <w:lang w:eastAsia="zh-CN"/>
                          </w:rPr>
                          <w:t xml:space="preserve"> 门</w:t>
                        </w:r>
                        <w:r w:rsidRPr="00B33BC6">
                          <w:rPr>
                            <w:rFonts w:ascii="方正书宋_GBK" w:eastAsia="方正书宋_GBK" w:hAnsi="方正书宋_GBK" w:cs="方正书宋_GBK"/>
                            <w:color w:val="231F20"/>
                            <w:sz w:val="16"/>
                            <w:szCs w:val="16"/>
                            <w:lang w:eastAsia="zh-CN"/>
                          </w:rPr>
                          <w:t xml:space="preserve"> 或个人的</w:t>
                        </w:r>
                        <w:r>
                          <w:rPr>
                            <w:rFonts w:ascii="方正书宋_GBK" w:eastAsia="方正书宋_GBK" w:hAnsi="方正书宋_GBK" w:cs="方正书宋_GBK"/>
                            <w:color w:val="231F20"/>
                            <w:sz w:val="16"/>
                            <w:szCs w:val="16"/>
                            <w:lang w:eastAsia="zh-CN"/>
                          </w:rPr>
                          <w:t>计</w:t>
                        </w:r>
                        <w:r w:rsidRPr="00B33BC6">
                          <w:rPr>
                            <w:rFonts w:ascii="方正书宋_GBK" w:eastAsia="方正书宋_GBK" w:hAnsi="方正书宋_GBK" w:cs="方正书宋_GBK"/>
                            <w:color w:val="231F20"/>
                            <w:sz w:val="16"/>
                            <w:szCs w:val="16"/>
                            <w:lang w:eastAsia="zh-CN"/>
                          </w:rPr>
                          <w:t>划调整不</w:t>
                        </w:r>
                        <w:r>
                          <w:rPr>
                            <w:rFonts w:ascii="方正书宋_GBK" w:eastAsia="方正书宋_GBK" w:hAnsi="方正书宋_GBK" w:cs="方正书宋_GBK"/>
                            <w:color w:val="231F20"/>
                            <w:sz w:val="16"/>
                            <w:szCs w:val="16"/>
                            <w:lang w:eastAsia="zh-CN"/>
                          </w:rPr>
                          <w:t>及时</w:t>
                        </w:r>
                        <w:r w:rsidRPr="00B33BC6">
                          <w:rPr>
                            <w:rFonts w:ascii="方正书宋_GBK" w:eastAsia="方正书宋_GBK" w:hAnsi="方正书宋_GBK" w:cs="方正书宋_GBK"/>
                            <w:color w:val="231F20"/>
                            <w:sz w:val="16"/>
                            <w:szCs w:val="16"/>
                            <w:lang w:eastAsia="zh-CN"/>
                          </w:rPr>
                          <w:t>，计划</w:t>
                        </w:r>
                        <w:r>
                          <w:rPr>
                            <w:rFonts w:ascii="方正书宋_GBK" w:eastAsia="方正书宋_GBK" w:hAnsi="方正书宋_GBK" w:cs="方正书宋_GBK"/>
                            <w:color w:val="231F20"/>
                            <w:sz w:val="16"/>
                            <w:szCs w:val="16"/>
                            <w:lang w:eastAsia="zh-CN"/>
                          </w:rPr>
                          <w:t xml:space="preserve"> 的</w:t>
                        </w:r>
                        <w:r w:rsidRPr="00B33BC6">
                          <w:rPr>
                            <w:rFonts w:ascii="方正书宋_GBK" w:eastAsia="方正书宋_GBK" w:hAnsi="方正书宋_GBK" w:cs="方正书宋_GBK"/>
                            <w:color w:val="231F20"/>
                            <w:sz w:val="16"/>
                            <w:szCs w:val="16"/>
                            <w:lang w:eastAsia="zh-CN"/>
                          </w:rPr>
                          <w:t xml:space="preserve"> 履行情况</w:t>
                        </w:r>
                        <w:r>
                          <w:rPr>
                            <w:rFonts w:ascii="方正书宋_GBK" w:eastAsia="方正书宋_GBK" w:hAnsi="方正书宋_GBK" w:cs="方正书宋_GBK"/>
                            <w:color w:val="231F20"/>
                            <w:sz w:val="16"/>
                            <w:szCs w:val="16"/>
                            <w:lang w:eastAsia="zh-CN"/>
                          </w:rPr>
                          <w:t>差</w:t>
                        </w:r>
                        <w:r w:rsidRPr="00B33BC6">
                          <w:rPr>
                            <w:rFonts w:ascii="方正书宋_GBK" w:eastAsia="方正书宋_GBK" w:hAnsi="方正书宋_GBK" w:cs="方正书宋_GBK"/>
                            <w:color w:val="231F20"/>
                            <w:sz w:val="16"/>
                            <w:szCs w:val="16"/>
                            <w:lang w:eastAsia="zh-CN"/>
                          </w:rPr>
                          <w:t xml:space="preserve"> 结果的可</w:t>
                        </w:r>
                        <w:r>
                          <w:rPr>
                            <w:rFonts w:ascii="方正书宋_GBK" w:eastAsia="方正书宋_GBK" w:hAnsi="方正书宋_GBK" w:cs="方正书宋_GBK"/>
                            <w:color w:val="231F20"/>
                            <w:sz w:val="16"/>
                            <w:szCs w:val="16"/>
                            <w:lang w:eastAsia="zh-CN"/>
                          </w:rPr>
                          <w:t>接受程度差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3"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控制能力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（调动人员的</w:t>
                        </w:r>
                        <w:r>
                          <w:rPr>
                            <w:rFonts w:ascii="方正书宋_GBK" w:eastAsia="方正书宋_GBK" w:hAnsi="方正书宋_GBK" w:cs="方正书宋_GBK"/>
                            <w:color w:val="231F20"/>
                            <w:sz w:val="16"/>
                            <w:szCs w:val="16"/>
                            <w:lang w:eastAsia="zh-CN"/>
                          </w:rPr>
                          <w:t>积极性和</w:t>
                        </w:r>
                        <w:r w:rsidRPr="00B33BC6">
                          <w:rPr>
                            <w:rFonts w:ascii="方正书宋_GBK" w:eastAsia="方正书宋_GBK" w:hAnsi="方正书宋_GBK" w:cs="方正书宋_GBK"/>
                            <w:color w:val="231F20"/>
                            <w:sz w:val="16"/>
                            <w:szCs w:val="16"/>
                            <w:lang w:eastAsia="zh-CN"/>
                          </w:rPr>
                          <w:t xml:space="preserve"> 主</w:t>
                        </w:r>
                        <w:r>
                          <w:rPr>
                            <w:rFonts w:ascii="方正书宋_GBK" w:eastAsia="方正书宋_GBK" w:hAnsi="方正书宋_GBK" w:cs="方正书宋_GBK"/>
                            <w:color w:val="231F20"/>
                            <w:sz w:val="16"/>
                            <w:szCs w:val="16"/>
                            <w:lang w:eastAsia="zh-CN"/>
                          </w:rPr>
                          <w:t xml:space="preserve">动性， </w:t>
                        </w:r>
                        <w:r w:rsidRPr="00B33BC6">
                          <w:rPr>
                            <w:rFonts w:ascii="方正书宋_GBK" w:eastAsia="方正书宋_GBK" w:hAnsi="方正书宋_GBK" w:cs="方正书宋_GBK"/>
                            <w:color w:val="231F20"/>
                            <w:sz w:val="16"/>
                            <w:szCs w:val="16"/>
                            <w:lang w:eastAsia="zh-CN"/>
                          </w:rPr>
                          <w:t>采取适当的行</w:t>
                        </w:r>
                        <w:r>
                          <w:rPr>
                            <w:rFonts w:ascii="方正书宋_GBK" w:eastAsia="方正书宋_GBK" w:hAnsi="方正书宋_GBK" w:cs="方正书宋_GBK"/>
                            <w:color w:val="231F20"/>
                            <w:sz w:val="16"/>
                            <w:szCs w:val="16"/>
                            <w:lang w:eastAsia="zh-CN"/>
                          </w:rPr>
                          <w:t>动</w:t>
                        </w:r>
                        <w:r w:rsidRPr="00B33BC6">
                          <w:rPr>
                            <w:rFonts w:ascii="方正书宋_GBK" w:eastAsia="方正书宋_GBK" w:hAnsi="方正书宋_GBK" w:cs="方正书宋_GBK"/>
                            <w:color w:val="231F20"/>
                            <w:sz w:val="16"/>
                            <w:szCs w:val="16"/>
                            <w:lang w:eastAsia="zh-CN"/>
                          </w:rPr>
                          <w:t xml:space="preserve"> 构成有效团队</w:t>
                        </w:r>
                        <w:r>
                          <w:rPr>
                            <w:rFonts w:ascii="方正书宋_GBK" w:eastAsia="方正书宋_GBK" w:hAnsi="方正书宋_GBK" w:cs="方正书宋_GBK"/>
                            <w:color w:val="231F20"/>
                            <w:sz w:val="16"/>
                            <w:szCs w:val="16"/>
                            <w:lang w:eastAsia="zh-CN"/>
                          </w:rPr>
                          <w:t>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2581"/>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围绕工作</w:t>
                        </w:r>
                        <w:r>
                          <w:rPr>
                            <w:rFonts w:ascii="方正书宋_GBK" w:eastAsia="方正书宋_GBK" w:hAnsi="方正书宋_GBK" w:cs="方正书宋_GBK"/>
                            <w:color w:val="231F20"/>
                            <w:sz w:val="16"/>
                            <w:szCs w:val="16"/>
                            <w:lang w:eastAsia="zh-CN"/>
                          </w:rPr>
                          <w:t>目标</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有</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w:t>
                        </w:r>
                        <w:r>
                          <w:rPr>
                            <w:rFonts w:ascii="方正书宋_GBK" w:eastAsia="方正书宋_GBK" w:hAnsi="方正书宋_GBK" w:cs="方正书宋_GBK"/>
                            <w:color w:val="231F20"/>
                            <w:sz w:val="16"/>
                            <w:szCs w:val="16"/>
                            <w:lang w:eastAsia="zh-CN"/>
                          </w:rPr>
                          <w:t>放</w:t>
                        </w:r>
                        <w:proofErr w:type="gramStart"/>
                        <w:r>
                          <w:rPr>
                            <w:rFonts w:ascii="方正书宋_GBK" w:eastAsia="方正书宋_GBK" w:hAnsi="方正书宋_GBK" w:cs="方正书宋_GBK"/>
                            <w:color w:val="231F20"/>
                            <w:sz w:val="16"/>
                            <w:szCs w:val="16"/>
                            <w:lang w:eastAsia="zh-CN"/>
                          </w:rPr>
                          <w:t>矢</w:t>
                        </w:r>
                        <w:proofErr w:type="gramEnd"/>
                        <w:r w:rsidRPr="00B33BC6">
                          <w:rPr>
                            <w:rFonts w:ascii="方正书宋_GBK" w:eastAsia="方正书宋_GBK" w:hAnsi="方正书宋_GBK" w:cs="方正书宋_GBK"/>
                            <w:color w:val="231F20"/>
                            <w:sz w:val="16"/>
                            <w:szCs w:val="16"/>
                            <w:lang w:eastAsia="zh-CN"/>
                          </w:rPr>
                          <w:t>，采取适</w:t>
                        </w:r>
                        <w:r>
                          <w:rPr>
                            <w:rFonts w:ascii="方正书宋_GBK" w:eastAsia="方正书宋_GBK" w:hAnsi="方正书宋_GBK" w:cs="方正书宋_GBK"/>
                            <w:color w:val="231F20"/>
                            <w:sz w:val="16"/>
                            <w:szCs w:val="16"/>
                            <w:lang w:eastAsia="zh-CN"/>
                          </w:rPr>
                          <w:t>当</w:t>
                        </w:r>
                        <w:r w:rsidRPr="00B33BC6">
                          <w:rPr>
                            <w:rFonts w:ascii="方正书宋_GBK" w:eastAsia="方正书宋_GBK" w:hAnsi="方正书宋_GBK" w:cs="方正书宋_GBK"/>
                            <w:color w:val="231F20"/>
                            <w:sz w:val="16"/>
                            <w:szCs w:val="16"/>
                            <w:lang w:eastAsia="zh-CN"/>
                          </w:rPr>
                          <w:t xml:space="preserve"> 行动的能</w:t>
                        </w:r>
                        <w:r>
                          <w:rPr>
                            <w:rFonts w:ascii="方正书宋_GBK" w:eastAsia="方正书宋_GBK" w:hAnsi="方正书宋_GBK" w:cs="方正书宋_GBK"/>
                            <w:color w:val="231F20"/>
                            <w:sz w:val="16"/>
                            <w:szCs w:val="16"/>
                            <w:lang w:eastAsia="zh-CN"/>
                          </w:rPr>
                          <w:t>力强</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员</w:t>
                        </w:r>
                        <w:r w:rsidRPr="00B33BC6">
                          <w:rPr>
                            <w:rFonts w:ascii="方正书宋_GBK" w:eastAsia="方正书宋_GBK" w:hAnsi="方正书宋_GBK" w:cs="方正书宋_GBK"/>
                            <w:color w:val="231F20"/>
                            <w:sz w:val="16"/>
                            <w:szCs w:val="16"/>
                            <w:lang w:eastAsia="zh-CN"/>
                          </w:rPr>
                          <w:t xml:space="preserve"> 工的积极性和主</w:t>
                        </w:r>
                        <w:r>
                          <w:rPr>
                            <w:rFonts w:ascii="方正书宋_GBK" w:eastAsia="方正书宋_GBK" w:hAnsi="方正书宋_GBK" w:cs="方正书宋_GBK"/>
                            <w:color w:val="231F20"/>
                            <w:sz w:val="16"/>
                            <w:szCs w:val="16"/>
                            <w:lang w:eastAsia="zh-CN"/>
                          </w:rPr>
                          <w:t>动性高</w:t>
                        </w:r>
                        <w:r w:rsidRPr="00B33BC6">
                          <w:rPr>
                            <w:rFonts w:ascii="方正书宋_GBK" w:eastAsia="方正书宋_GBK" w:hAnsi="方正书宋_GBK" w:cs="方正书宋_GBK"/>
                            <w:color w:val="231F20"/>
                            <w:sz w:val="16"/>
                            <w:szCs w:val="16"/>
                            <w:lang w:eastAsia="zh-CN"/>
                          </w:rPr>
                          <w:t>，团队的作</w:t>
                        </w:r>
                        <w:r>
                          <w:rPr>
                            <w:rFonts w:ascii="方正书宋_GBK" w:eastAsia="方正书宋_GBK" w:hAnsi="方正书宋_GBK" w:cs="方正书宋_GBK"/>
                            <w:color w:val="231F20"/>
                            <w:sz w:val="16"/>
                            <w:szCs w:val="16"/>
                            <w:lang w:eastAsia="zh-CN"/>
                          </w:rPr>
                          <w:t>用和影响力大</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围绕工作</w:t>
                        </w:r>
                        <w:r>
                          <w:rPr>
                            <w:rFonts w:ascii="方正书宋_GBK" w:eastAsia="方正书宋_GBK" w:hAnsi="方正书宋_GBK" w:cs="方正书宋_GBK"/>
                            <w:color w:val="231F20"/>
                            <w:sz w:val="16"/>
                            <w:szCs w:val="16"/>
                            <w:lang w:eastAsia="zh-CN"/>
                          </w:rPr>
                          <w:t>目</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，有的</w:t>
                        </w:r>
                        <w:r>
                          <w:rPr>
                            <w:rFonts w:ascii="方正书宋_GBK" w:eastAsia="方正书宋_GBK" w:hAnsi="方正书宋_GBK" w:cs="方正书宋_GBK"/>
                            <w:color w:val="231F20"/>
                            <w:sz w:val="16"/>
                            <w:szCs w:val="16"/>
                            <w:lang w:eastAsia="zh-CN"/>
                          </w:rPr>
                          <w:t xml:space="preserve"> 放</w:t>
                        </w:r>
                        <w:proofErr w:type="gramStart"/>
                        <w:r>
                          <w:rPr>
                            <w:rFonts w:ascii="方正书宋_GBK" w:eastAsia="方正书宋_GBK" w:hAnsi="方正书宋_GBK" w:cs="方正书宋_GBK"/>
                            <w:color w:val="231F20"/>
                            <w:sz w:val="16"/>
                            <w:szCs w:val="16"/>
                            <w:lang w:eastAsia="zh-CN"/>
                          </w:rPr>
                          <w:t>矢</w:t>
                        </w:r>
                        <w:proofErr w:type="gramEnd"/>
                        <w:r w:rsidRPr="00B33BC6">
                          <w:rPr>
                            <w:rFonts w:ascii="方正书宋_GBK" w:eastAsia="方正书宋_GBK" w:hAnsi="方正书宋_GBK" w:cs="方正书宋_GBK"/>
                            <w:color w:val="231F20"/>
                            <w:sz w:val="16"/>
                            <w:szCs w:val="16"/>
                            <w:lang w:eastAsia="zh-CN"/>
                          </w:rPr>
                          <w:t>，采取</w:t>
                        </w:r>
                        <w:r>
                          <w:rPr>
                            <w:rFonts w:ascii="方正书宋_GBK" w:eastAsia="方正书宋_GBK" w:hAnsi="方正书宋_GBK" w:cs="方正书宋_GBK"/>
                            <w:color w:val="231F20"/>
                            <w:sz w:val="16"/>
                            <w:szCs w:val="16"/>
                            <w:lang w:eastAsia="zh-CN"/>
                          </w:rPr>
                          <w:t xml:space="preserve"> 适</w:t>
                        </w:r>
                        <w:r w:rsidRPr="00B33BC6">
                          <w:rPr>
                            <w:rFonts w:ascii="方正书宋_GBK" w:eastAsia="方正书宋_GBK" w:hAnsi="方正书宋_GBK" w:cs="方正书宋_GBK"/>
                            <w:color w:val="231F20"/>
                            <w:sz w:val="16"/>
                            <w:szCs w:val="16"/>
                            <w:lang w:eastAsia="zh-CN"/>
                          </w:rPr>
                          <w:t xml:space="preserve"> 当行动的</w:t>
                        </w:r>
                        <w:r>
                          <w:rPr>
                            <w:rFonts w:ascii="方正书宋_GBK" w:eastAsia="方正书宋_GBK" w:hAnsi="方正书宋_GBK" w:cs="方正书宋_GBK"/>
                            <w:color w:val="231F20"/>
                            <w:sz w:val="16"/>
                            <w:szCs w:val="16"/>
                            <w:lang w:eastAsia="zh-CN"/>
                          </w:rPr>
                          <w:t>能</w:t>
                        </w:r>
                        <w:r w:rsidRPr="00B33BC6">
                          <w:rPr>
                            <w:rFonts w:ascii="方正书宋_GBK" w:eastAsia="方正书宋_GBK" w:hAnsi="方正书宋_GBK" w:cs="方正书宋_GBK"/>
                            <w:color w:val="231F20"/>
                            <w:sz w:val="16"/>
                            <w:szCs w:val="16"/>
                            <w:lang w:eastAsia="zh-CN"/>
                          </w:rPr>
                          <w:t xml:space="preserve"> 力</w:t>
                        </w:r>
                        <w:r>
                          <w:rPr>
                            <w:rFonts w:ascii="方正书宋_GBK" w:eastAsia="方正书宋_GBK" w:hAnsi="方正书宋_GBK" w:cs="方正书宋_GBK"/>
                            <w:color w:val="231F20"/>
                            <w:sz w:val="16"/>
                            <w:szCs w:val="16"/>
                            <w:lang w:eastAsia="zh-CN"/>
                          </w:rPr>
                          <w:t xml:space="preserve"> 较强</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员</w:t>
                        </w:r>
                        <w:r w:rsidRPr="00B33BC6">
                          <w:rPr>
                            <w:rFonts w:ascii="方正书宋_GBK" w:eastAsia="方正书宋_GBK" w:hAnsi="方正书宋_GBK" w:cs="方正书宋_GBK"/>
                            <w:color w:val="231F20"/>
                            <w:sz w:val="16"/>
                            <w:szCs w:val="16"/>
                            <w:lang w:eastAsia="zh-CN"/>
                          </w:rPr>
                          <w:t xml:space="preserve"> 工的积极</w:t>
                        </w:r>
                        <w:r>
                          <w:rPr>
                            <w:rFonts w:ascii="方正书宋_GBK" w:eastAsia="方正书宋_GBK" w:hAnsi="方正书宋_GBK" w:cs="方正书宋_GBK"/>
                            <w:color w:val="231F20"/>
                            <w:sz w:val="16"/>
                            <w:szCs w:val="16"/>
                            <w:lang w:eastAsia="zh-CN"/>
                          </w:rPr>
                          <w:t>性</w:t>
                        </w:r>
                        <w:r w:rsidRPr="00B33BC6">
                          <w:rPr>
                            <w:rFonts w:ascii="方正书宋_GBK" w:eastAsia="方正书宋_GBK" w:hAnsi="方正书宋_GBK" w:cs="方正书宋_GBK"/>
                            <w:color w:val="231F20"/>
                            <w:sz w:val="16"/>
                            <w:szCs w:val="16"/>
                            <w:lang w:eastAsia="zh-CN"/>
                          </w:rPr>
                          <w:t xml:space="preserve"> 和主动性</w:t>
                        </w:r>
                        <w:r>
                          <w:rPr>
                            <w:rFonts w:ascii="方正书宋_GBK" w:eastAsia="方正书宋_GBK" w:hAnsi="方正书宋_GBK" w:cs="方正书宋_GBK"/>
                            <w:color w:val="231F20"/>
                            <w:sz w:val="16"/>
                            <w:szCs w:val="16"/>
                            <w:lang w:eastAsia="zh-CN"/>
                          </w:rPr>
                          <w:t>较高</w:t>
                        </w:r>
                        <w:r w:rsidRPr="00B33BC6">
                          <w:rPr>
                            <w:rFonts w:ascii="方正书宋_GBK" w:eastAsia="方正书宋_GBK" w:hAnsi="方正书宋_GBK" w:cs="方正书宋_GBK"/>
                            <w:color w:val="231F20"/>
                            <w:sz w:val="16"/>
                            <w:szCs w:val="16"/>
                            <w:lang w:eastAsia="zh-CN"/>
                          </w:rPr>
                          <w:t>，团队</w:t>
                        </w:r>
                        <w:r>
                          <w:rPr>
                            <w:rFonts w:ascii="方正书宋_GBK" w:eastAsia="方正书宋_GBK" w:hAnsi="方正书宋_GBK" w:cs="方正书宋_GBK"/>
                            <w:color w:val="231F20"/>
                            <w:sz w:val="16"/>
                            <w:szCs w:val="16"/>
                            <w:lang w:eastAsia="zh-CN"/>
                          </w:rPr>
                          <w:t xml:space="preserve"> 的</w:t>
                        </w:r>
                        <w:r w:rsidRPr="00B33BC6">
                          <w:rPr>
                            <w:rFonts w:ascii="方正书宋_GBK" w:eastAsia="方正书宋_GBK" w:hAnsi="方正书宋_GBK" w:cs="方正书宋_GBK"/>
                            <w:color w:val="231F20"/>
                            <w:sz w:val="16"/>
                            <w:szCs w:val="16"/>
                            <w:lang w:eastAsia="zh-CN"/>
                          </w:rPr>
                          <w:t xml:space="preserve"> 作用和影</w:t>
                        </w:r>
                        <w:r>
                          <w:rPr>
                            <w:rFonts w:ascii="方正书宋_GBK" w:eastAsia="方正书宋_GBK" w:hAnsi="方正书宋_GBK" w:cs="方正书宋_GBK"/>
                            <w:color w:val="231F20"/>
                            <w:sz w:val="16"/>
                            <w:szCs w:val="16"/>
                            <w:lang w:eastAsia="zh-CN"/>
                          </w:rPr>
                          <w:t>响力较大</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围绕工作</w:t>
                        </w:r>
                        <w:r>
                          <w:rPr>
                            <w:rFonts w:ascii="方正书宋_GBK" w:eastAsia="方正书宋_GBK" w:hAnsi="方正书宋_GBK" w:cs="方正书宋_GBK"/>
                            <w:color w:val="231F20"/>
                            <w:sz w:val="16"/>
                            <w:szCs w:val="16"/>
                            <w:lang w:eastAsia="zh-CN"/>
                          </w:rPr>
                          <w:t>目</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，采取</w:t>
                        </w:r>
                        <w:r>
                          <w:rPr>
                            <w:rFonts w:ascii="方正书宋_GBK" w:eastAsia="方正书宋_GBK" w:hAnsi="方正书宋_GBK" w:cs="方正书宋_GBK"/>
                            <w:color w:val="231F20"/>
                            <w:sz w:val="16"/>
                            <w:szCs w:val="16"/>
                            <w:lang w:eastAsia="zh-CN"/>
                          </w:rPr>
                          <w:t xml:space="preserve"> 适</w:t>
                        </w:r>
                        <w:r w:rsidRPr="00B33BC6">
                          <w:rPr>
                            <w:rFonts w:ascii="方正书宋_GBK" w:eastAsia="方正书宋_GBK" w:hAnsi="方正书宋_GBK" w:cs="方正书宋_GBK"/>
                            <w:color w:val="231F20"/>
                            <w:sz w:val="16"/>
                            <w:szCs w:val="16"/>
                            <w:lang w:eastAsia="zh-CN"/>
                          </w:rPr>
                          <w:t xml:space="preserve"> 当行动的</w:t>
                        </w:r>
                        <w:r>
                          <w:rPr>
                            <w:rFonts w:ascii="方正书宋_GBK" w:eastAsia="方正书宋_GBK" w:hAnsi="方正书宋_GBK" w:cs="方正书宋_GBK"/>
                            <w:color w:val="231F20"/>
                            <w:sz w:val="16"/>
                            <w:szCs w:val="16"/>
                            <w:lang w:eastAsia="zh-CN"/>
                          </w:rPr>
                          <w:t>能</w:t>
                        </w:r>
                        <w:r w:rsidRPr="00B33BC6">
                          <w:rPr>
                            <w:rFonts w:ascii="方正书宋_GBK" w:eastAsia="方正书宋_GBK" w:hAnsi="方正书宋_GBK" w:cs="方正书宋_GBK"/>
                            <w:color w:val="231F20"/>
                            <w:sz w:val="16"/>
                            <w:szCs w:val="16"/>
                            <w:lang w:eastAsia="zh-CN"/>
                          </w:rPr>
                          <w:t xml:space="preserve"> 力</w:t>
                        </w:r>
                        <w:r>
                          <w:rPr>
                            <w:rFonts w:ascii="方正书宋_GBK" w:eastAsia="方正书宋_GBK" w:hAnsi="方正书宋_GBK" w:cs="方正书宋_GBK"/>
                            <w:color w:val="231F20"/>
                            <w:sz w:val="16"/>
                            <w:szCs w:val="16"/>
                            <w:lang w:eastAsia="zh-CN"/>
                          </w:rPr>
                          <w:t>一般</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员</w:t>
                        </w:r>
                        <w:r w:rsidRPr="00B33BC6">
                          <w:rPr>
                            <w:rFonts w:ascii="方正书宋_GBK" w:eastAsia="方正书宋_GBK" w:hAnsi="方正书宋_GBK" w:cs="方正书宋_GBK"/>
                            <w:color w:val="231F20"/>
                            <w:sz w:val="16"/>
                            <w:szCs w:val="16"/>
                            <w:lang w:eastAsia="zh-CN"/>
                          </w:rPr>
                          <w:t xml:space="preserve"> 工的积极</w:t>
                        </w:r>
                        <w:r>
                          <w:rPr>
                            <w:rFonts w:ascii="方正书宋_GBK" w:eastAsia="方正书宋_GBK" w:hAnsi="方正书宋_GBK" w:cs="方正书宋_GBK"/>
                            <w:color w:val="231F20"/>
                            <w:sz w:val="16"/>
                            <w:szCs w:val="16"/>
                            <w:lang w:eastAsia="zh-CN"/>
                          </w:rPr>
                          <w:t>性</w:t>
                        </w:r>
                        <w:r w:rsidRPr="00B33BC6">
                          <w:rPr>
                            <w:rFonts w:ascii="方正书宋_GBK" w:eastAsia="方正书宋_GBK" w:hAnsi="方正书宋_GBK" w:cs="方正书宋_GBK"/>
                            <w:color w:val="231F20"/>
                            <w:sz w:val="16"/>
                            <w:szCs w:val="16"/>
                            <w:lang w:eastAsia="zh-CN"/>
                          </w:rPr>
                          <w:t xml:space="preserve"> 和主动性</w:t>
                        </w:r>
                        <w:r>
                          <w:rPr>
                            <w:rFonts w:ascii="方正书宋_GBK" w:eastAsia="方正书宋_GBK" w:hAnsi="方正书宋_GBK" w:cs="方正书宋_GBK"/>
                            <w:color w:val="231F20"/>
                            <w:sz w:val="16"/>
                            <w:szCs w:val="16"/>
                            <w:lang w:eastAsia="zh-CN"/>
                          </w:rPr>
                          <w:t>一般</w:t>
                        </w:r>
                        <w:r w:rsidRPr="00B33BC6">
                          <w:rPr>
                            <w:rFonts w:ascii="方正书宋_GBK" w:eastAsia="方正书宋_GBK" w:hAnsi="方正书宋_GBK" w:cs="方正书宋_GBK"/>
                            <w:color w:val="231F20"/>
                            <w:sz w:val="16"/>
                            <w:szCs w:val="16"/>
                            <w:lang w:eastAsia="zh-CN"/>
                          </w:rPr>
                          <w:t>，团队</w:t>
                        </w:r>
                        <w:r>
                          <w:rPr>
                            <w:rFonts w:ascii="方正书宋_GBK" w:eastAsia="方正书宋_GBK" w:hAnsi="方正书宋_GBK" w:cs="方正书宋_GBK"/>
                            <w:color w:val="231F20"/>
                            <w:sz w:val="16"/>
                            <w:szCs w:val="16"/>
                            <w:lang w:eastAsia="zh-CN"/>
                          </w:rPr>
                          <w:t xml:space="preserve"> 的</w:t>
                        </w:r>
                        <w:r w:rsidRPr="00B33BC6">
                          <w:rPr>
                            <w:rFonts w:ascii="方正书宋_GBK" w:eastAsia="方正书宋_GBK" w:hAnsi="方正书宋_GBK" w:cs="方正书宋_GBK"/>
                            <w:color w:val="231F20"/>
                            <w:sz w:val="16"/>
                            <w:szCs w:val="16"/>
                            <w:lang w:eastAsia="zh-CN"/>
                          </w:rPr>
                          <w:t xml:space="preserve"> 作用和影</w:t>
                        </w:r>
                        <w:r>
                          <w:rPr>
                            <w:rFonts w:ascii="方正书宋_GBK" w:eastAsia="方正书宋_GBK" w:hAnsi="方正书宋_GBK" w:cs="方正书宋_GBK"/>
                            <w:color w:val="231F20"/>
                            <w:sz w:val="16"/>
                            <w:szCs w:val="16"/>
                            <w:lang w:eastAsia="zh-CN"/>
                          </w:rPr>
                          <w:t>响力一般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围绕工作</w:t>
                        </w:r>
                        <w:r>
                          <w:rPr>
                            <w:rFonts w:ascii="方正书宋_GBK" w:eastAsia="方正书宋_GBK" w:hAnsi="方正书宋_GBK" w:cs="方正书宋_GBK"/>
                            <w:color w:val="231F20"/>
                            <w:sz w:val="16"/>
                            <w:szCs w:val="16"/>
                            <w:lang w:eastAsia="zh-CN"/>
                          </w:rPr>
                          <w:t>目</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，采取</w:t>
                        </w:r>
                        <w:r>
                          <w:rPr>
                            <w:rFonts w:ascii="方正书宋_GBK" w:eastAsia="方正书宋_GBK" w:hAnsi="方正书宋_GBK" w:cs="方正书宋_GBK"/>
                            <w:color w:val="231F20"/>
                            <w:sz w:val="16"/>
                            <w:szCs w:val="16"/>
                            <w:lang w:eastAsia="zh-CN"/>
                          </w:rPr>
                          <w:t xml:space="preserve"> 适</w:t>
                        </w:r>
                        <w:r w:rsidRPr="00B33BC6">
                          <w:rPr>
                            <w:rFonts w:ascii="方正书宋_GBK" w:eastAsia="方正书宋_GBK" w:hAnsi="方正书宋_GBK" w:cs="方正书宋_GBK"/>
                            <w:color w:val="231F20"/>
                            <w:sz w:val="16"/>
                            <w:szCs w:val="16"/>
                            <w:lang w:eastAsia="zh-CN"/>
                          </w:rPr>
                          <w:t xml:space="preserve"> 当行动的</w:t>
                        </w:r>
                        <w:r>
                          <w:rPr>
                            <w:rFonts w:ascii="方正书宋_GBK" w:eastAsia="方正书宋_GBK" w:hAnsi="方正书宋_GBK" w:cs="方正书宋_GBK"/>
                            <w:color w:val="231F20"/>
                            <w:sz w:val="16"/>
                            <w:szCs w:val="16"/>
                            <w:lang w:eastAsia="zh-CN"/>
                          </w:rPr>
                          <w:t>能</w:t>
                        </w:r>
                        <w:r w:rsidRPr="00B33BC6">
                          <w:rPr>
                            <w:rFonts w:ascii="方正书宋_GBK" w:eastAsia="方正书宋_GBK" w:hAnsi="方正书宋_GBK" w:cs="方正书宋_GBK"/>
                            <w:color w:val="231F20"/>
                            <w:sz w:val="16"/>
                            <w:szCs w:val="16"/>
                            <w:lang w:eastAsia="zh-CN"/>
                          </w:rPr>
                          <w:t xml:space="preserve"> 力</w:t>
                        </w:r>
                        <w:r>
                          <w:rPr>
                            <w:rFonts w:ascii="方正书宋_GBK" w:eastAsia="方正书宋_GBK" w:hAnsi="方正书宋_GBK" w:cs="方正书宋_GBK"/>
                            <w:color w:val="231F20"/>
                            <w:sz w:val="16"/>
                            <w:szCs w:val="16"/>
                            <w:lang w:eastAsia="zh-CN"/>
                          </w:rPr>
                          <w:t xml:space="preserve"> 较差</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员</w:t>
                        </w:r>
                        <w:r w:rsidRPr="00B33BC6">
                          <w:rPr>
                            <w:rFonts w:ascii="方正书宋_GBK" w:eastAsia="方正书宋_GBK" w:hAnsi="方正书宋_GBK" w:cs="方正书宋_GBK"/>
                            <w:color w:val="231F20"/>
                            <w:sz w:val="16"/>
                            <w:szCs w:val="16"/>
                            <w:lang w:eastAsia="zh-CN"/>
                          </w:rPr>
                          <w:t xml:space="preserve"> 工的积极</w:t>
                        </w:r>
                        <w:r>
                          <w:rPr>
                            <w:rFonts w:ascii="方正书宋_GBK" w:eastAsia="方正书宋_GBK" w:hAnsi="方正书宋_GBK" w:cs="方正书宋_GBK"/>
                            <w:color w:val="231F20"/>
                            <w:sz w:val="16"/>
                            <w:szCs w:val="16"/>
                            <w:lang w:eastAsia="zh-CN"/>
                          </w:rPr>
                          <w:t>性</w:t>
                        </w:r>
                        <w:r w:rsidRPr="00B33BC6">
                          <w:rPr>
                            <w:rFonts w:ascii="方正书宋_GBK" w:eastAsia="方正书宋_GBK" w:hAnsi="方正书宋_GBK" w:cs="方正书宋_GBK"/>
                            <w:color w:val="231F20"/>
                            <w:sz w:val="16"/>
                            <w:szCs w:val="16"/>
                            <w:lang w:eastAsia="zh-CN"/>
                          </w:rPr>
                          <w:t xml:space="preserve"> 和主动性</w:t>
                        </w:r>
                        <w:r>
                          <w:rPr>
                            <w:rFonts w:ascii="方正书宋_GBK" w:eastAsia="方正书宋_GBK" w:hAnsi="方正书宋_GBK" w:cs="方正书宋_GBK"/>
                            <w:color w:val="231F20"/>
                            <w:sz w:val="16"/>
                            <w:szCs w:val="16"/>
                            <w:lang w:eastAsia="zh-CN"/>
                          </w:rPr>
                          <w:t>较低</w:t>
                        </w:r>
                        <w:r w:rsidRPr="00B33BC6">
                          <w:rPr>
                            <w:rFonts w:ascii="方正书宋_GBK" w:eastAsia="方正书宋_GBK" w:hAnsi="方正书宋_GBK" w:cs="方正书宋_GBK"/>
                            <w:color w:val="231F20"/>
                            <w:sz w:val="16"/>
                            <w:szCs w:val="16"/>
                            <w:lang w:eastAsia="zh-CN"/>
                          </w:rPr>
                          <w:t>，团队</w:t>
                        </w:r>
                        <w:r>
                          <w:rPr>
                            <w:rFonts w:ascii="方正书宋_GBK" w:eastAsia="方正书宋_GBK" w:hAnsi="方正书宋_GBK" w:cs="方正书宋_GBK"/>
                            <w:color w:val="231F20"/>
                            <w:sz w:val="16"/>
                            <w:szCs w:val="16"/>
                            <w:lang w:eastAsia="zh-CN"/>
                          </w:rPr>
                          <w:t xml:space="preserve"> 的</w:t>
                        </w:r>
                        <w:r w:rsidRPr="00B33BC6">
                          <w:rPr>
                            <w:rFonts w:ascii="方正书宋_GBK" w:eastAsia="方正书宋_GBK" w:hAnsi="方正书宋_GBK" w:cs="方正书宋_GBK"/>
                            <w:color w:val="231F20"/>
                            <w:sz w:val="16"/>
                            <w:szCs w:val="16"/>
                            <w:lang w:eastAsia="zh-CN"/>
                          </w:rPr>
                          <w:t xml:space="preserve"> 作用和影</w:t>
                        </w:r>
                        <w:r>
                          <w:rPr>
                            <w:rFonts w:ascii="方正书宋_GBK" w:eastAsia="方正书宋_GBK" w:hAnsi="方正书宋_GBK" w:cs="方正书宋_GBK"/>
                            <w:color w:val="231F20"/>
                            <w:sz w:val="16"/>
                            <w:szCs w:val="16"/>
                            <w:lang w:eastAsia="zh-CN"/>
                          </w:rPr>
                          <w:t>响力较小</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围绕工作</w:t>
                        </w:r>
                        <w:r>
                          <w:rPr>
                            <w:rFonts w:ascii="方正书宋_GBK" w:eastAsia="方正书宋_GBK" w:hAnsi="方正书宋_GBK" w:cs="方正书宋_GBK"/>
                            <w:color w:val="231F20"/>
                            <w:sz w:val="16"/>
                            <w:szCs w:val="16"/>
                            <w:lang w:eastAsia="zh-CN"/>
                          </w:rPr>
                          <w:t>目</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，采取</w:t>
                        </w:r>
                        <w:r>
                          <w:rPr>
                            <w:rFonts w:ascii="方正书宋_GBK" w:eastAsia="方正书宋_GBK" w:hAnsi="方正书宋_GBK" w:cs="方正书宋_GBK"/>
                            <w:color w:val="231F20"/>
                            <w:sz w:val="16"/>
                            <w:szCs w:val="16"/>
                            <w:lang w:eastAsia="zh-CN"/>
                          </w:rPr>
                          <w:t xml:space="preserve"> 适</w:t>
                        </w:r>
                        <w:r w:rsidRPr="00B33BC6">
                          <w:rPr>
                            <w:rFonts w:ascii="方正书宋_GBK" w:eastAsia="方正书宋_GBK" w:hAnsi="方正书宋_GBK" w:cs="方正书宋_GBK"/>
                            <w:color w:val="231F20"/>
                            <w:sz w:val="16"/>
                            <w:szCs w:val="16"/>
                            <w:lang w:eastAsia="zh-CN"/>
                          </w:rPr>
                          <w:t xml:space="preserve"> 当行动的</w:t>
                        </w:r>
                        <w:r>
                          <w:rPr>
                            <w:rFonts w:ascii="方正书宋_GBK" w:eastAsia="方正书宋_GBK" w:hAnsi="方正书宋_GBK" w:cs="方正书宋_GBK"/>
                            <w:color w:val="231F20"/>
                            <w:sz w:val="16"/>
                            <w:szCs w:val="16"/>
                            <w:lang w:eastAsia="zh-CN"/>
                          </w:rPr>
                          <w:t>能力差</w:t>
                        </w:r>
                        <w:r w:rsidRPr="00B33BC6">
                          <w:rPr>
                            <w:rFonts w:ascii="方正书宋_GBK" w:eastAsia="方正书宋_GBK" w:hAnsi="方正书宋_GBK" w:cs="方正书宋_GBK"/>
                            <w:color w:val="231F20"/>
                            <w:sz w:val="16"/>
                            <w:szCs w:val="16"/>
                            <w:lang w:eastAsia="zh-CN"/>
                          </w:rPr>
                          <w:t>，员</w:t>
                        </w:r>
                        <w:r>
                          <w:rPr>
                            <w:rFonts w:ascii="方正书宋_GBK" w:eastAsia="方正书宋_GBK" w:hAnsi="方正书宋_GBK" w:cs="方正书宋_GBK"/>
                            <w:color w:val="231F20"/>
                            <w:sz w:val="16"/>
                            <w:szCs w:val="16"/>
                            <w:lang w:eastAsia="zh-CN"/>
                          </w:rPr>
                          <w:t xml:space="preserve"> 工</w:t>
                        </w:r>
                        <w:r w:rsidRPr="00B33BC6">
                          <w:rPr>
                            <w:rFonts w:ascii="方正书宋_GBK" w:eastAsia="方正书宋_GBK" w:hAnsi="方正书宋_GBK" w:cs="方正书宋_GBK"/>
                            <w:color w:val="231F20"/>
                            <w:sz w:val="16"/>
                            <w:szCs w:val="16"/>
                            <w:lang w:eastAsia="zh-CN"/>
                          </w:rPr>
                          <w:t xml:space="preserve"> 的积极性</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主动</w:t>
                        </w:r>
                        <w:r>
                          <w:rPr>
                            <w:rFonts w:ascii="方正书宋_GBK" w:eastAsia="方正书宋_GBK" w:hAnsi="方正书宋_GBK" w:cs="方正书宋_GBK"/>
                            <w:color w:val="231F20"/>
                            <w:sz w:val="16"/>
                            <w:szCs w:val="16"/>
                            <w:lang w:eastAsia="zh-CN"/>
                          </w:rPr>
                          <w:t xml:space="preserve"> 性低， </w:t>
                        </w:r>
                        <w:r w:rsidRPr="00B33BC6">
                          <w:rPr>
                            <w:rFonts w:ascii="方正书宋_GBK" w:eastAsia="方正书宋_GBK" w:hAnsi="方正书宋_GBK" w:cs="方正书宋_GBK"/>
                            <w:color w:val="231F20"/>
                            <w:sz w:val="16"/>
                            <w:szCs w:val="16"/>
                            <w:lang w:eastAsia="zh-CN"/>
                          </w:rPr>
                          <w:t>团队的作</w:t>
                        </w:r>
                        <w:r>
                          <w:rPr>
                            <w:rFonts w:ascii="方正书宋_GBK" w:eastAsia="方正书宋_GBK" w:hAnsi="方正书宋_GBK" w:cs="方正书宋_GBK"/>
                            <w:color w:val="231F20"/>
                            <w:sz w:val="16"/>
                            <w:szCs w:val="16"/>
                            <w:lang w:eastAsia="zh-CN"/>
                          </w:rPr>
                          <w:t>用和影响力小</w:t>
                        </w:r>
                      </w:p>
                    </w:tc>
                  </w:tr>
                </w:tbl>
                <w:p w:rsidR="00322618" w:rsidRDefault="00322618">
                  <w:pPr>
                    <w:rPr>
                      <w:lang w:eastAsia="zh-CN"/>
                    </w:rPr>
                  </w:pPr>
                </w:p>
              </w:txbxContent>
            </v:textbox>
            <w10:wrap anchorx="page" anchory="page"/>
          </v:shape>
        </w:pict>
      </w: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spacing w:before="2"/>
        <w:rPr>
          <w:rFonts w:ascii="方正书宋_GBK" w:eastAsia="方正书宋_GBK" w:hAnsi="方正书宋_GBK" w:cs="方正书宋_GBK"/>
          <w:sz w:val="15"/>
          <w:szCs w:val="15"/>
          <w:lang w:eastAsia="zh-CN"/>
        </w:rPr>
      </w:pPr>
    </w:p>
    <w:p w:rsidR="00D42156" w:rsidRDefault="002F472C">
      <w:pPr>
        <w:pStyle w:val="a3"/>
        <w:spacing w:before="25"/>
        <w:ind w:left="0" w:right="103"/>
        <w:jc w:val="right"/>
        <w:rPr>
          <w:lang w:eastAsia="zh-CN"/>
        </w:rPr>
      </w:pPr>
      <w:r>
        <w:rPr>
          <w:color w:val="231F20"/>
          <w:lang w:eastAsia="zh-CN"/>
        </w:rPr>
        <w:t>，</w:t>
      </w:r>
    </w:p>
    <w:p w:rsidR="00D42156" w:rsidRDefault="00D42156">
      <w:pPr>
        <w:jc w:val="right"/>
        <w:rPr>
          <w:lang w:eastAsia="zh-CN"/>
        </w:rPr>
        <w:sectPr w:rsidR="00D42156">
          <w:pgSz w:w="9360" w:h="13610"/>
          <w:pgMar w:top="1980" w:right="1240" w:bottom="280" w:left="1060" w:header="1261" w:footer="0" w:gutter="0"/>
          <w:cols w:space="720"/>
        </w:sectPr>
      </w:pPr>
    </w:p>
    <w:p w:rsidR="00D42156" w:rsidRDefault="00322618">
      <w:pPr>
        <w:rPr>
          <w:rFonts w:ascii="方正书宋_GBK" w:eastAsia="方正书宋_GBK" w:hAnsi="方正书宋_GBK" w:cs="方正书宋_GBK"/>
          <w:sz w:val="20"/>
          <w:szCs w:val="20"/>
          <w:lang w:eastAsia="zh-CN"/>
        </w:rPr>
      </w:pPr>
      <w:r>
        <w:rPr>
          <w:rFonts w:eastAsiaTheme="minorHAnsi"/>
        </w:rPr>
        <w:lastRenderedPageBreak/>
        <w:pict>
          <v:shape id="_x0000_s1081" type="#_x0000_t202" style="position:absolute;margin-left:69.45pt;margin-top:99.2pt;width:340.6pt;height:395.45pt;z-index:1120;mso-position-horizontal-relative:page;mso-position-vertical-relative:page" filled="f" stroked="f">
            <v:textbox inset="0,0,0,0">
              <w:txbxContent>
                <w:tbl>
                  <w:tblPr>
                    <w:tblStyle w:val="TableNormal"/>
                    <w:tblW w:w="0" w:type="auto"/>
                    <w:tblLayout w:type="fixed"/>
                    <w:tblLook w:val="01E0" w:firstRow="1" w:lastRow="1" w:firstColumn="1" w:lastColumn="1" w:noHBand="0" w:noVBand="0"/>
                  </w:tblPr>
                  <w:tblGrid>
                    <w:gridCol w:w="1313"/>
                    <w:gridCol w:w="1460"/>
                    <w:gridCol w:w="1004"/>
                    <w:gridCol w:w="1003"/>
                    <w:gridCol w:w="1003"/>
                    <w:gridCol w:w="1003"/>
                  </w:tblGrid>
                  <w:tr w:rsidR="00322618">
                    <w:trPr>
                      <w:trHeight w:hRule="exact" w:val="470"/>
                    </w:trPr>
                    <w:tc>
                      <w:tcPr>
                        <w:tcW w:w="1313" w:type="dxa"/>
                        <w:tcBorders>
                          <w:top w:val="single" w:sz="7" w:space="0" w:color="231F20"/>
                          <w:left w:val="nil"/>
                          <w:bottom w:val="single" w:sz="3" w:space="0" w:color="231F20"/>
                          <w:right w:val="single" w:sz="3" w:space="0" w:color="231F20"/>
                        </w:tcBorders>
                      </w:tcPr>
                      <w:p w:rsidR="00322618" w:rsidRDefault="00322618">
                        <w:pPr>
                          <w:pStyle w:val="TableParagraph"/>
                          <w:spacing w:before="89"/>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w:t>
                        </w:r>
                        <w:proofErr w:type="spellEnd"/>
                      </w:p>
                    </w:tc>
                    <w:tc>
                      <w:tcPr>
                        <w:tcW w:w="1460"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004"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003" w:type="dxa"/>
                        <w:tcBorders>
                          <w:top w:val="single" w:sz="7" w:space="0" w:color="231F20"/>
                          <w:left w:val="single" w:sz="3" w:space="0" w:color="231F20"/>
                          <w:bottom w:val="single" w:sz="3" w:space="0" w:color="231F20"/>
                          <w:right w:val="nil"/>
                        </w:tcBorders>
                      </w:tcPr>
                      <w:p w:rsidR="00322618" w:rsidRDefault="00322618">
                        <w:pPr>
                          <w:pStyle w:val="TableParagraph"/>
                          <w:spacing w:before="89"/>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4"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沟通能力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（以各种方式</w:t>
                        </w:r>
                        <w:r>
                          <w:rPr>
                            <w:rFonts w:ascii="方正书宋_GBK" w:eastAsia="方正书宋_GBK" w:hAnsi="方正书宋_GBK" w:cs="方正书宋_GBK"/>
                            <w:color w:val="231F20"/>
                            <w:sz w:val="16"/>
                            <w:szCs w:val="16"/>
                            <w:lang w:eastAsia="zh-CN"/>
                          </w:rPr>
                          <w:t>进行上下</w:t>
                        </w:r>
                        <w:r w:rsidRPr="00B33BC6">
                          <w:rPr>
                            <w:rFonts w:ascii="方正书宋_GBK" w:eastAsia="方正书宋_GBK" w:hAnsi="方正书宋_GBK" w:cs="方正书宋_GBK"/>
                            <w:color w:val="231F20"/>
                            <w:sz w:val="16"/>
                            <w:szCs w:val="16"/>
                            <w:lang w:eastAsia="zh-CN"/>
                          </w:rPr>
                          <w:t>级</w:t>
                        </w:r>
                        <w:r>
                          <w:rPr>
                            <w:rFonts w:ascii="方正书宋_GBK" w:eastAsia="方正书宋_GBK" w:hAnsi="方正书宋_GBK" w:cs="方正书宋_GBK"/>
                            <w:color w:val="231F20"/>
                            <w:sz w:val="16"/>
                            <w:szCs w:val="16"/>
                            <w:lang w:eastAsia="zh-CN"/>
                          </w:rPr>
                          <w:t xml:space="preserve">沟通， </w:t>
                        </w:r>
                        <w:r w:rsidRPr="00B33BC6">
                          <w:rPr>
                            <w:rFonts w:ascii="方正书宋_GBK" w:eastAsia="方正书宋_GBK" w:hAnsi="方正书宋_GBK" w:cs="方正书宋_GBK"/>
                            <w:color w:val="231F20"/>
                            <w:sz w:val="16"/>
                            <w:szCs w:val="16"/>
                            <w:lang w:eastAsia="zh-CN"/>
                          </w:rPr>
                          <w:t>以达到预定目</w:t>
                        </w:r>
                        <w:r>
                          <w:rPr>
                            <w:rFonts w:ascii="方正书宋_GBK" w:eastAsia="方正书宋_GBK" w:hAnsi="方正书宋_GBK" w:cs="方正书宋_GBK"/>
                            <w:color w:val="231F20"/>
                            <w:sz w:val="16"/>
                            <w:szCs w:val="16"/>
                            <w:lang w:eastAsia="zh-CN"/>
                          </w:rPr>
                          <w:t>标的能力）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4057"/>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与上级的沟通能</w:t>
                        </w:r>
                        <w:r>
                          <w:rPr>
                            <w:rFonts w:ascii="方正书宋_GBK" w:eastAsia="方正书宋_GBK" w:hAnsi="方正书宋_GBK" w:cs="方正书宋_GBK"/>
                            <w:color w:val="231F20"/>
                            <w:sz w:val="16"/>
                            <w:szCs w:val="16"/>
                            <w:lang w:eastAsia="zh-CN"/>
                          </w:rPr>
                          <w:t>力</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强</w:t>
                        </w:r>
                        <w:r w:rsidRPr="00B33BC6">
                          <w:rPr>
                            <w:rFonts w:ascii="方正书宋_GBK" w:eastAsia="方正书宋_GBK" w:hAnsi="方正书宋_GBK" w:cs="方正书宋_GBK"/>
                            <w:color w:val="231F20"/>
                            <w:sz w:val="16"/>
                            <w:szCs w:val="16"/>
                            <w:lang w:eastAsia="zh-CN"/>
                          </w:rPr>
                          <w:t>，正确领会公</w:t>
                        </w:r>
                        <w:r>
                          <w:rPr>
                            <w:rFonts w:ascii="方正书宋_GBK" w:eastAsia="方正书宋_GBK" w:hAnsi="方正书宋_GBK" w:cs="方正书宋_GBK"/>
                            <w:color w:val="231F20"/>
                            <w:sz w:val="16"/>
                            <w:szCs w:val="16"/>
                            <w:lang w:eastAsia="zh-CN"/>
                          </w:rPr>
                          <w:t>司</w:t>
                        </w:r>
                        <w:r w:rsidRPr="00B33BC6">
                          <w:rPr>
                            <w:rFonts w:ascii="方正书宋_GBK" w:eastAsia="方正书宋_GBK" w:hAnsi="方正书宋_GBK" w:cs="方正书宋_GBK"/>
                            <w:color w:val="231F20"/>
                            <w:sz w:val="16"/>
                            <w:szCs w:val="16"/>
                            <w:lang w:eastAsia="zh-CN"/>
                          </w:rPr>
                          <w:t xml:space="preserve"> 的发展</w:t>
                        </w:r>
                        <w:r>
                          <w:rPr>
                            <w:rFonts w:ascii="方正书宋_GBK" w:eastAsia="方正书宋_GBK" w:hAnsi="方正书宋_GBK" w:cs="方正书宋_GBK"/>
                            <w:color w:val="231F20"/>
                            <w:sz w:val="16"/>
                            <w:szCs w:val="16"/>
                            <w:lang w:eastAsia="zh-CN"/>
                          </w:rPr>
                          <w:t>战略</w:t>
                        </w:r>
                        <w:r w:rsidRPr="00B33BC6">
                          <w:rPr>
                            <w:rFonts w:ascii="方正书宋_GBK" w:eastAsia="方正书宋_GBK" w:hAnsi="方正书宋_GBK" w:cs="方正书宋_GBK"/>
                            <w:color w:val="231F20"/>
                            <w:sz w:val="16"/>
                            <w:szCs w:val="16"/>
                            <w:lang w:eastAsia="zh-CN"/>
                          </w:rPr>
                          <w:t>，公</w:t>
                        </w:r>
                        <w:r>
                          <w:rPr>
                            <w:rFonts w:ascii="方正书宋_GBK" w:eastAsia="方正书宋_GBK" w:hAnsi="方正书宋_GBK" w:cs="方正书宋_GBK"/>
                            <w:color w:val="231F20"/>
                            <w:sz w:val="16"/>
                            <w:szCs w:val="16"/>
                            <w:lang w:eastAsia="zh-CN"/>
                          </w:rPr>
                          <w:t>司</w:t>
                        </w:r>
                        <w:r w:rsidRPr="00B33BC6">
                          <w:rPr>
                            <w:rFonts w:ascii="方正书宋_GBK" w:eastAsia="方正书宋_GBK" w:hAnsi="方正书宋_GBK" w:cs="方正书宋_GBK"/>
                            <w:color w:val="231F20"/>
                            <w:sz w:val="16"/>
                            <w:szCs w:val="16"/>
                            <w:lang w:eastAsia="zh-CN"/>
                          </w:rPr>
                          <w:t xml:space="preserve"> 的目标落实和方</w:t>
                        </w:r>
                        <w:r>
                          <w:rPr>
                            <w:rFonts w:ascii="方正书宋_GBK" w:eastAsia="方正书宋_GBK" w:hAnsi="方正书宋_GBK" w:cs="方正书宋_GBK"/>
                            <w:color w:val="231F20"/>
                            <w:sz w:val="16"/>
                            <w:szCs w:val="16"/>
                            <w:lang w:eastAsia="zh-CN"/>
                          </w:rPr>
                          <w:t>针</w:t>
                        </w:r>
                        <w:r w:rsidRPr="00B33BC6">
                          <w:rPr>
                            <w:rFonts w:ascii="方正书宋_GBK" w:eastAsia="方正书宋_GBK" w:hAnsi="方正书宋_GBK" w:cs="方正书宋_GBK"/>
                            <w:color w:val="231F20"/>
                            <w:sz w:val="16"/>
                            <w:szCs w:val="16"/>
                            <w:lang w:eastAsia="zh-CN"/>
                          </w:rPr>
                          <w:t xml:space="preserve"> 贯彻的可接受程</w:t>
                        </w:r>
                        <w:r>
                          <w:rPr>
                            <w:rFonts w:ascii="方正书宋_GBK" w:eastAsia="方正书宋_GBK" w:hAnsi="方正书宋_GBK" w:cs="方正书宋_GBK"/>
                            <w:color w:val="231F20"/>
                            <w:sz w:val="16"/>
                            <w:szCs w:val="16"/>
                            <w:lang w:eastAsia="zh-CN"/>
                          </w:rPr>
                          <w:t>度高</w:t>
                        </w:r>
                        <w:r w:rsidRPr="00B33BC6">
                          <w:rPr>
                            <w:rFonts w:ascii="方正书宋_GBK" w:eastAsia="方正书宋_GBK" w:hAnsi="方正书宋_GBK" w:cs="方正书宋_GBK"/>
                            <w:color w:val="231F20"/>
                            <w:sz w:val="16"/>
                            <w:szCs w:val="16"/>
                            <w:lang w:eastAsia="zh-CN"/>
                          </w:rPr>
                          <w:t>，与员工的沟</w:t>
                        </w:r>
                        <w:r>
                          <w:rPr>
                            <w:rFonts w:ascii="方正书宋_GBK" w:eastAsia="方正书宋_GBK" w:hAnsi="方正书宋_GBK" w:cs="方正书宋_GBK"/>
                            <w:color w:val="231F20"/>
                            <w:sz w:val="16"/>
                            <w:szCs w:val="16"/>
                            <w:lang w:eastAsia="zh-CN"/>
                          </w:rPr>
                          <w:t>通</w:t>
                        </w:r>
                        <w:r w:rsidRPr="00B33BC6">
                          <w:rPr>
                            <w:rFonts w:ascii="方正书宋_GBK" w:eastAsia="方正书宋_GBK" w:hAnsi="方正书宋_GBK" w:cs="方正书宋_GBK"/>
                            <w:color w:val="231F20"/>
                            <w:sz w:val="16"/>
                            <w:szCs w:val="16"/>
                            <w:lang w:eastAsia="zh-CN"/>
                          </w:rPr>
                          <w:t xml:space="preserve"> 能</w:t>
                        </w:r>
                        <w:r>
                          <w:rPr>
                            <w:rFonts w:ascii="方正书宋_GBK" w:eastAsia="方正书宋_GBK" w:hAnsi="方正书宋_GBK" w:cs="方正书宋_GBK"/>
                            <w:color w:val="231F20"/>
                            <w:sz w:val="16"/>
                            <w:szCs w:val="16"/>
                            <w:lang w:eastAsia="zh-CN"/>
                          </w:rPr>
                          <w:t>力强</w:t>
                        </w:r>
                        <w:r w:rsidRPr="00B33BC6">
                          <w:rPr>
                            <w:rFonts w:ascii="方正书宋_GBK" w:eastAsia="方正书宋_GBK" w:hAnsi="方正书宋_GBK" w:cs="方正书宋_GBK"/>
                            <w:color w:val="231F20"/>
                            <w:sz w:val="16"/>
                            <w:szCs w:val="16"/>
                            <w:lang w:eastAsia="zh-CN"/>
                          </w:rPr>
                          <w:t>，受到员</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的普遍</w:t>
                        </w:r>
                        <w:r>
                          <w:rPr>
                            <w:rFonts w:ascii="方正书宋_GBK" w:eastAsia="方正书宋_GBK" w:hAnsi="方正书宋_GBK" w:cs="方正书宋_GBK"/>
                            <w:color w:val="231F20"/>
                            <w:sz w:val="16"/>
                            <w:szCs w:val="16"/>
                            <w:lang w:eastAsia="zh-CN"/>
                          </w:rPr>
                          <w:t>拥护</w:t>
                        </w:r>
                        <w:r w:rsidRPr="00B33BC6">
                          <w:rPr>
                            <w:rFonts w:ascii="方正书宋_GBK" w:eastAsia="方正书宋_GBK" w:hAnsi="方正书宋_GBK" w:cs="方正书宋_GBK"/>
                            <w:color w:val="231F20"/>
                            <w:sz w:val="16"/>
                            <w:szCs w:val="16"/>
                            <w:lang w:eastAsia="zh-CN"/>
                          </w:rPr>
                          <w:t>，部</w:t>
                        </w:r>
                        <w:r>
                          <w:rPr>
                            <w:rFonts w:ascii="方正书宋_GBK" w:eastAsia="方正书宋_GBK" w:hAnsi="方正书宋_GBK" w:cs="方正书宋_GBK"/>
                            <w:color w:val="231F20"/>
                            <w:sz w:val="16"/>
                            <w:szCs w:val="16"/>
                            <w:lang w:eastAsia="zh-CN"/>
                          </w:rPr>
                          <w:t>门</w:t>
                        </w:r>
                        <w:r w:rsidRPr="00B33BC6">
                          <w:rPr>
                            <w:rFonts w:ascii="方正书宋_GBK" w:eastAsia="方正书宋_GBK" w:hAnsi="方正书宋_GBK" w:cs="方正书宋_GBK"/>
                            <w:color w:val="231F20"/>
                            <w:sz w:val="16"/>
                            <w:szCs w:val="16"/>
                            <w:lang w:eastAsia="zh-CN"/>
                          </w:rPr>
                          <w:t xml:space="preserve"> 或个人的目标和</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作的计划可实现</w:t>
                        </w:r>
                        <w:r>
                          <w:rPr>
                            <w:rFonts w:ascii="方正书宋_GBK" w:eastAsia="方正书宋_GBK" w:hAnsi="方正书宋_GBK" w:cs="方正书宋_GBK"/>
                            <w:color w:val="231F20"/>
                            <w:sz w:val="16"/>
                            <w:szCs w:val="16"/>
                            <w:lang w:eastAsia="zh-CN"/>
                          </w:rPr>
                          <w:t>性强</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与上级的</w:t>
                        </w:r>
                        <w:r>
                          <w:rPr>
                            <w:rFonts w:ascii="方正书宋_GBK" w:eastAsia="方正书宋_GBK" w:hAnsi="方正书宋_GBK" w:cs="方正书宋_GBK"/>
                            <w:color w:val="231F20"/>
                            <w:sz w:val="16"/>
                            <w:szCs w:val="16"/>
                            <w:lang w:eastAsia="zh-CN"/>
                          </w:rPr>
                          <w:t>沟</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B33BC6">
                          <w:rPr>
                            <w:rFonts w:ascii="方正书宋_GBK" w:eastAsia="方正书宋_GBK" w:hAnsi="方正书宋_GBK" w:cs="方正书宋_GBK"/>
                            <w:color w:val="231F20"/>
                            <w:sz w:val="16"/>
                            <w:szCs w:val="16"/>
                            <w:lang w:eastAsia="zh-CN"/>
                          </w:rPr>
                          <w:t>通能力</w:t>
                        </w:r>
                        <w:proofErr w:type="gramEnd"/>
                        <w:r w:rsidRPr="00B33BC6">
                          <w:rPr>
                            <w:rFonts w:ascii="方正书宋_GBK" w:eastAsia="方正书宋_GBK" w:hAnsi="方正书宋_GBK" w:cs="方正书宋_GBK"/>
                            <w:color w:val="231F20"/>
                            <w:sz w:val="16"/>
                            <w:szCs w:val="16"/>
                            <w:lang w:eastAsia="zh-CN"/>
                          </w:rPr>
                          <w:t>较</w:t>
                        </w:r>
                        <w:r>
                          <w:rPr>
                            <w:rFonts w:ascii="方正书宋_GBK" w:eastAsia="方正书宋_GBK" w:hAnsi="方正书宋_GBK" w:cs="方正书宋_GBK"/>
                            <w:color w:val="231F20"/>
                            <w:sz w:val="16"/>
                            <w:szCs w:val="16"/>
                            <w:lang w:eastAsia="zh-CN"/>
                          </w:rPr>
                          <w:t>强</w:t>
                        </w:r>
                        <w:r w:rsidRPr="00B33BC6">
                          <w:rPr>
                            <w:rFonts w:ascii="方正书宋_GBK" w:eastAsia="方正书宋_GBK" w:hAnsi="方正书宋_GBK" w:cs="方正书宋_GBK"/>
                            <w:color w:val="231F20"/>
                            <w:sz w:val="16"/>
                            <w:szCs w:val="16"/>
                            <w:lang w:eastAsia="zh-CN"/>
                          </w:rPr>
                          <w:t>， 领会公司</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发展</w:t>
                        </w:r>
                        <w:r>
                          <w:rPr>
                            <w:rFonts w:ascii="方正书宋_GBK" w:eastAsia="方正书宋_GBK" w:hAnsi="方正书宋_GBK" w:cs="方正书宋_GBK"/>
                            <w:color w:val="231F20"/>
                            <w:sz w:val="16"/>
                            <w:szCs w:val="16"/>
                            <w:lang w:eastAsia="zh-CN"/>
                          </w:rPr>
                          <w:t xml:space="preserve"> 战略， </w:t>
                        </w:r>
                        <w:r w:rsidRPr="00B33BC6">
                          <w:rPr>
                            <w:rFonts w:ascii="方正书宋_GBK" w:eastAsia="方正书宋_GBK" w:hAnsi="方正书宋_GBK" w:cs="方正书宋_GBK"/>
                            <w:color w:val="231F20"/>
                            <w:sz w:val="16"/>
                            <w:szCs w:val="16"/>
                            <w:lang w:eastAsia="zh-CN"/>
                          </w:rPr>
                          <w:t>公司的目</w:t>
                        </w:r>
                        <w:r>
                          <w:rPr>
                            <w:rFonts w:ascii="方正书宋_GBK" w:eastAsia="方正书宋_GBK" w:hAnsi="方正书宋_GBK" w:cs="方正书宋_GBK"/>
                            <w:color w:val="231F20"/>
                            <w:sz w:val="16"/>
                            <w:szCs w:val="16"/>
                            <w:lang w:eastAsia="zh-CN"/>
                          </w:rPr>
                          <w:t>标</w:t>
                        </w:r>
                        <w:r w:rsidRPr="00B33BC6">
                          <w:rPr>
                            <w:rFonts w:ascii="方正书宋_GBK" w:eastAsia="方正书宋_GBK" w:hAnsi="方正书宋_GBK" w:cs="方正书宋_GBK"/>
                            <w:color w:val="231F20"/>
                            <w:sz w:val="16"/>
                            <w:szCs w:val="16"/>
                            <w:lang w:eastAsia="zh-CN"/>
                          </w:rPr>
                          <w:t xml:space="preserve"> 落实和方</w:t>
                        </w:r>
                        <w:r>
                          <w:rPr>
                            <w:rFonts w:ascii="方正书宋_GBK" w:eastAsia="方正书宋_GBK" w:hAnsi="方正书宋_GBK" w:cs="方正书宋_GBK"/>
                            <w:color w:val="231F20"/>
                            <w:sz w:val="16"/>
                            <w:szCs w:val="16"/>
                            <w:lang w:eastAsia="zh-CN"/>
                          </w:rPr>
                          <w:t>针</w:t>
                        </w:r>
                        <w:r w:rsidRPr="00B33BC6">
                          <w:rPr>
                            <w:rFonts w:ascii="方正书宋_GBK" w:eastAsia="方正书宋_GBK" w:hAnsi="方正书宋_GBK" w:cs="方正书宋_GBK"/>
                            <w:color w:val="231F20"/>
                            <w:sz w:val="16"/>
                            <w:szCs w:val="16"/>
                            <w:lang w:eastAsia="zh-CN"/>
                          </w:rPr>
                          <w:t xml:space="preserve"> 贯彻的可</w:t>
                        </w:r>
                        <w:r>
                          <w:rPr>
                            <w:rFonts w:ascii="方正书宋_GBK" w:eastAsia="方正书宋_GBK" w:hAnsi="方正书宋_GBK" w:cs="方正书宋_GBK"/>
                            <w:color w:val="231F20"/>
                            <w:sz w:val="16"/>
                            <w:szCs w:val="16"/>
                            <w:lang w:eastAsia="zh-CN"/>
                          </w:rPr>
                          <w:t>接</w:t>
                        </w:r>
                        <w:r w:rsidRPr="00B33BC6">
                          <w:rPr>
                            <w:rFonts w:ascii="方正书宋_GBK" w:eastAsia="方正书宋_GBK" w:hAnsi="方正书宋_GBK" w:cs="方正书宋_GBK"/>
                            <w:color w:val="231F20"/>
                            <w:sz w:val="16"/>
                            <w:szCs w:val="16"/>
                            <w:lang w:eastAsia="zh-CN"/>
                          </w:rPr>
                          <w:t xml:space="preserve"> 受程度较</w:t>
                        </w:r>
                        <w:r>
                          <w:rPr>
                            <w:rFonts w:ascii="方正书宋_GBK" w:eastAsia="方正书宋_GBK" w:hAnsi="方正书宋_GBK" w:cs="方正书宋_GBK"/>
                            <w:color w:val="231F20"/>
                            <w:sz w:val="16"/>
                            <w:szCs w:val="16"/>
                            <w:lang w:eastAsia="zh-CN"/>
                          </w:rPr>
                          <w:t>高</w:t>
                        </w:r>
                        <w:r w:rsidRPr="00B33BC6">
                          <w:rPr>
                            <w:rFonts w:ascii="方正书宋_GBK" w:eastAsia="方正书宋_GBK" w:hAnsi="方正书宋_GBK" w:cs="方正书宋_GBK"/>
                            <w:color w:val="231F20"/>
                            <w:sz w:val="16"/>
                            <w:szCs w:val="16"/>
                            <w:lang w:eastAsia="zh-CN"/>
                          </w:rPr>
                          <w:t>， 与员工的</w:t>
                        </w:r>
                        <w:r>
                          <w:rPr>
                            <w:rFonts w:ascii="方正书宋_GBK" w:eastAsia="方正书宋_GBK" w:hAnsi="方正书宋_GBK" w:cs="方正书宋_GBK"/>
                            <w:color w:val="231F20"/>
                            <w:sz w:val="16"/>
                            <w:szCs w:val="16"/>
                            <w:lang w:eastAsia="zh-CN"/>
                          </w:rPr>
                          <w:t>沟</w:t>
                        </w:r>
                        <w:r w:rsidRPr="00B33BC6">
                          <w:rPr>
                            <w:rFonts w:ascii="方正书宋_GBK" w:eastAsia="方正书宋_GBK" w:hAnsi="方正书宋_GBK" w:cs="方正书宋_GBK"/>
                            <w:color w:val="231F20"/>
                            <w:sz w:val="16"/>
                            <w:szCs w:val="16"/>
                            <w:lang w:eastAsia="zh-CN"/>
                          </w:rPr>
                          <w:t>通能力较</w:t>
                        </w:r>
                        <w:r>
                          <w:rPr>
                            <w:rFonts w:ascii="方正书宋_GBK" w:eastAsia="方正书宋_GBK" w:hAnsi="方正书宋_GBK" w:cs="方正书宋_GBK"/>
                            <w:color w:val="231F20"/>
                            <w:sz w:val="16"/>
                            <w:szCs w:val="16"/>
                            <w:lang w:eastAsia="zh-CN"/>
                          </w:rPr>
                          <w:t>强</w:t>
                        </w:r>
                        <w:r w:rsidRPr="00B33BC6">
                          <w:rPr>
                            <w:rFonts w:ascii="方正书宋_GBK" w:eastAsia="方正书宋_GBK" w:hAnsi="方正书宋_GBK" w:cs="方正书宋_GBK"/>
                            <w:color w:val="231F20"/>
                            <w:sz w:val="16"/>
                            <w:szCs w:val="16"/>
                            <w:lang w:eastAsia="zh-CN"/>
                          </w:rPr>
                          <w:t>， 受到大多</w:t>
                        </w:r>
                        <w:r>
                          <w:rPr>
                            <w:rFonts w:ascii="方正书宋_GBK" w:eastAsia="方正书宋_GBK" w:hAnsi="方正书宋_GBK" w:cs="方正书宋_GBK"/>
                            <w:color w:val="231F20"/>
                            <w:sz w:val="16"/>
                            <w:szCs w:val="16"/>
                            <w:lang w:eastAsia="zh-CN"/>
                          </w:rPr>
                          <w:t>数</w:t>
                        </w:r>
                        <w:r w:rsidRPr="00B33BC6">
                          <w:rPr>
                            <w:rFonts w:ascii="方正书宋_GBK" w:eastAsia="方正书宋_GBK" w:hAnsi="方正书宋_GBK" w:cs="方正书宋_GBK"/>
                            <w:color w:val="231F20"/>
                            <w:sz w:val="16"/>
                            <w:szCs w:val="16"/>
                            <w:lang w:eastAsia="zh-CN"/>
                          </w:rPr>
                          <w:t xml:space="preserve"> 员工的拥</w:t>
                        </w:r>
                        <w:r>
                          <w:rPr>
                            <w:rFonts w:ascii="方正书宋_GBK" w:eastAsia="方正书宋_GBK" w:hAnsi="方正书宋_GBK" w:cs="方正书宋_GBK"/>
                            <w:color w:val="231F20"/>
                            <w:sz w:val="16"/>
                            <w:szCs w:val="16"/>
                            <w:lang w:eastAsia="zh-CN"/>
                          </w:rPr>
                          <w:t>护</w:t>
                        </w:r>
                        <w:r w:rsidRPr="00B33BC6">
                          <w:rPr>
                            <w:rFonts w:ascii="方正书宋_GBK" w:eastAsia="方正书宋_GBK" w:hAnsi="方正书宋_GBK" w:cs="方正书宋_GBK"/>
                            <w:color w:val="231F20"/>
                            <w:sz w:val="16"/>
                            <w:szCs w:val="16"/>
                            <w:lang w:eastAsia="zh-CN"/>
                          </w:rPr>
                          <w:t>， 部门或个</w:t>
                        </w:r>
                        <w:r>
                          <w:rPr>
                            <w:rFonts w:ascii="方正书宋_GBK" w:eastAsia="方正书宋_GBK" w:hAnsi="方正书宋_GBK" w:cs="方正书宋_GBK"/>
                            <w:color w:val="231F20"/>
                            <w:sz w:val="16"/>
                            <w:szCs w:val="16"/>
                            <w:lang w:eastAsia="zh-CN"/>
                          </w:rPr>
                          <w:t>人</w:t>
                        </w:r>
                        <w:r w:rsidRPr="00B33BC6">
                          <w:rPr>
                            <w:rFonts w:ascii="方正书宋_GBK" w:eastAsia="方正书宋_GBK" w:hAnsi="方正书宋_GBK" w:cs="方正书宋_GBK"/>
                            <w:color w:val="231F20"/>
                            <w:sz w:val="16"/>
                            <w:szCs w:val="16"/>
                            <w:lang w:eastAsia="zh-CN"/>
                          </w:rPr>
                          <w:t xml:space="preserve"> 的目标和</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作的计划</w:t>
                        </w:r>
                        <w:r>
                          <w:rPr>
                            <w:rFonts w:ascii="方正书宋_GBK" w:eastAsia="方正书宋_GBK" w:hAnsi="方正书宋_GBK" w:cs="方正书宋_GBK"/>
                            <w:color w:val="231F20"/>
                            <w:sz w:val="16"/>
                            <w:szCs w:val="16"/>
                            <w:lang w:eastAsia="zh-CN"/>
                          </w:rPr>
                          <w:t>可实现性较强</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与上级的</w:t>
                        </w:r>
                        <w:r>
                          <w:rPr>
                            <w:rFonts w:ascii="方正书宋_GBK" w:eastAsia="方正书宋_GBK" w:hAnsi="方正书宋_GBK" w:cs="方正书宋_GBK"/>
                            <w:color w:val="231F20"/>
                            <w:sz w:val="16"/>
                            <w:szCs w:val="16"/>
                            <w:lang w:eastAsia="zh-CN"/>
                          </w:rPr>
                          <w:t>沟</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B33BC6">
                          <w:rPr>
                            <w:rFonts w:ascii="方正书宋_GBK" w:eastAsia="方正书宋_GBK" w:hAnsi="方正书宋_GBK" w:cs="方正书宋_GBK"/>
                            <w:color w:val="231F20"/>
                            <w:sz w:val="16"/>
                            <w:szCs w:val="16"/>
                            <w:lang w:eastAsia="zh-CN"/>
                          </w:rPr>
                          <w:t>通能力</w:t>
                        </w:r>
                        <w:proofErr w:type="gramEnd"/>
                        <w:r w:rsidRPr="00B33BC6">
                          <w:rPr>
                            <w:rFonts w:ascii="方正书宋_GBK" w:eastAsia="方正书宋_GBK" w:hAnsi="方正书宋_GBK" w:cs="方正书宋_GBK"/>
                            <w:color w:val="231F20"/>
                            <w:sz w:val="16"/>
                            <w:szCs w:val="16"/>
                            <w:lang w:eastAsia="zh-CN"/>
                          </w:rPr>
                          <w:t>一</w:t>
                        </w:r>
                        <w:r>
                          <w:rPr>
                            <w:rFonts w:ascii="方正书宋_GBK" w:eastAsia="方正书宋_GBK" w:hAnsi="方正书宋_GBK" w:cs="方正书宋_GBK"/>
                            <w:color w:val="231F20"/>
                            <w:sz w:val="16"/>
                            <w:szCs w:val="16"/>
                            <w:lang w:eastAsia="zh-CN"/>
                          </w:rPr>
                          <w:t>般</w:t>
                        </w:r>
                        <w:r w:rsidRPr="00B33BC6">
                          <w:rPr>
                            <w:rFonts w:ascii="方正书宋_GBK" w:eastAsia="方正书宋_GBK" w:hAnsi="方正书宋_GBK" w:cs="方正书宋_GBK"/>
                            <w:color w:val="231F20"/>
                            <w:sz w:val="16"/>
                            <w:szCs w:val="16"/>
                            <w:lang w:eastAsia="zh-CN"/>
                          </w:rPr>
                          <w:t>， 了解领会</w:t>
                        </w:r>
                        <w:r>
                          <w:rPr>
                            <w:rFonts w:ascii="方正书宋_GBK" w:eastAsia="方正书宋_GBK" w:hAnsi="方正书宋_GBK" w:cs="方正书宋_GBK"/>
                            <w:color w:val="231F20"/>
                            <w:sz w:val="16"/>
                            <w:szCs w:val="16"/>
                            <w:lang w:eastAsia="zh-CN"/>
                          </w:rPr>
                          <w:t>公</w:t>
                        </w:r>
                        <w:r w:rsidRPr="00B33BC6">
                          <w:rPr>
                            <w:rFonts w:ascii="方正书宋_GBK" w:eastAsia="方正书宋_GBK" w:hAnsi="方正书宋_GBK" w:cs="方正书宋_GBK"/>
                            <w:color w:val="231F20"/>
                            <w:sz w:val="16"/>
                            <w:szCs w:val="16"/>
                            <w:lang w:eastAsia="zh-CN"/>
                          </w:rPr>
                          <w:t xml:space="preserve"> 司的发展</w:t>
                        </w:r>
                        <w:r>
                          <w:rPr>
                            <w:rFonts w:ascii="方正书宋_GBK" w:eastAsia="方正书宋_GBK" w:hAnsi="方正书宋_GBK" w:cs="方正书宋_GBK"/>
                            <w:color w:val="231F20"/>
                            <w:sz w:val="16"/>
                            <w:szCs w:val="16"/>
                            <w:lang w:eastAsia="zh-CN"/>
                          </w:rPr>
                          <w:t>战略</w:t>
                        </w:r>
                        <w:r w:rsidRPr="00B33BC6">
                          <w:rPr>
                            <w:rFonts w:ascii="方正书宋_GBK" w:eastAsia="方正书宋_GBK" w:hAnsi="方正书宋_GBK" w:cs="方正书宋_GBK"/>
                            <w:color w:val="231F20"/>
                            <w:sz w:val="16"/>
                            <w:szCs w:val="16"/>
                            <w:lang w:eastAsia="zh-CN"/>
                          </w:rPr>
                          <w:t>，公司</w:t>
                        </w:r>
                        <w:r>
                          <w:rPr>
                            <w:rFonts w:ascii="方正书宋_GBK" w:eastAsia="方正书宋_GBK" w:hAnsi="方正书宋_GBK" w:cs="方正书宋_GBK"/>
                            <w:color w:val="231F20"/>
                            <w:sz w:val="16"/>
                            <w:szCs w:val="16"/>
                            <w:lang w:eastAsia="zh-CN"/>
                          </w:rPr>
                          <w:t xml:space="preserve"> 的</w:t>
                        </w:r>
                        <w:r w:rsidRPr="00B33BC6">
                          <w:rPr>
                            <w:rFonts w:ascii="方正书宋_GBK" w:eastAsia="方正书宋_GBK" w:hAnsi="方正书宋_GBK" w:cs="方正书宋_GBK"/>
                            <w:color w:val="231F20"/>
                            <w:sz w:val="16"/>
                            <w:szCs w:val="16"/>
                            <w:lang w:eastAsia="zh-CN"/>
                          </w:rPr>
                          <w:t xml:space="preserve"> 目标落实</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方针贯彻</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度一般</w:t>
                        </w:r>
                        <w:r w:rsidRPr="00B33BC6">
                          <w:rPr>
                            <w:rFonts w:ascii="方正书宋_GBK" w:eastAsia="方正书宋_GBK" w:hAnsi="方正书宋_GBK" w:cs="方正书宋_GBK"/>
                            <w:color w:val="231F20"/>
                            <w:sz w:val="16"/>
                            <w:szCs w:val="16"/>
                            <w:lang w:eastAsia="zh-CN"/>
                          </w:rPr>
                          <w:t>，与</w:t>
                        </w:r>
                        <w:r>
                          <w:rPr>
                            <w:rFonts w:ascii="方正书宋_GBK" w:eastAsia="方正书宋_GBK" w:hAnsi="方正书宋_GBK" w:cs="方正书宋_GBK"/>
                            <w:color w:val="231F20"/>
                            <w:sz w:val="16"/>
                            <w:szCs w:val="16"/>
                            <w:lang w:eastAsia="zh-CN"/>
                          </w:rPr>
                          <w:t xml:space="preserve"> 员</w:t>
                        </w:r>
                        <w:r w:rsidRPr="00B33BC6">
                          <w:rPr>
                            <w:rFonts w:ascii="方正书宋_GBK" w:eastAsia="方正书宋_GBK" w:hAnsi="方正书宋_GBK" w:cs="方正书宋_GBK"/>
                            <w:color w:val="231F20"/>
                            <w:sz w:val="16"/>
                            <w:szCs w:val="16"/>
                            <w:lang w:eastAsia="zh-CN"/>
                          </w:rPr>
                          <w:t xml:space="preserve"> 工的沟通</w:t>
                        </w:r>
                        <w:r>
                          <w:rPr>
                            <w:rFonts w:ascii="方正书宋_GBK" w:eastAsia="方正书宋_GBK" w:hAnsi="方正书宋_GBK" w:cs="方正书宋_GBK"/>
                            <w:color w:val="231F20"/>
                            <w:sz w:val="16"/>
                            <w:szCs w:val="16"/>
                            <w:lang w:eastAsia="zh-CN"/>
                          </w:rPr>
                          <w:t>能</w:t>
                        </w:r>
                        <w:r w:rsidRPr="00B33BC6">
                          <w:rPr>
                            <w:rFonts w:ascii="方正书宋_GBK" w:eastAsia="方正书宋_GBK" w:hAnsi="方正书宋_GBK" w:cs="方正书宋_GBK"/>
                            <w:color w:val="231F20"/>
                            <w:sz w:val="16"/>
                            <w:szCs w:val="16"/>
                            <w:lang w:eastAsia="zh-CN"/>
                          </w:rPr>
                          <w:t xml:space="preserve"> 力</w:t>
                        </w:r>
                        <w:r>
                          <w:rPr>
                            <w:rFonts w:ascii="方正书宋_GBK" w:eastAsia="方正书宋_GBK" w:hAnsi="方正书宋_GBK" w:cs="方正书宋_GBK"/>
                            <w:color w:val="231F20"/>
                            <w:sz w:val="16"/>
                            <w:szCs w:val="16"/>
                            <w:lang w:eastAsia="zh-CN"/>
                          </w:rPr>
                          <w:t>一般</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受</w:t>
                        </w:r>
                        <w:r w:rsidRPr="00B33BC6">
                          <w:rPr>
                            <w:rFonts w:ascii="方正书宋_GBK" w:eastAsia="方正书宋_GBK" w:hAnsi="方正书宋_GBK" w:cs="方正书宋_GBK"/>
                            <w:color w:val="231F20"/>
                            <w:sz w:val="16"/>
                            <w:szCs w:val="16"/>
                            <w:lang w:eastAsia="zh-CN"/>
                          </w:rPr>
                          <w:t xml:space="preserve"> 到近</w:t>
                        </w:r>
                        <w:proofErr w:type="gramStart"/>
                        <w:r w:rsidRPr="00B33BC6">
                          <w:rPr>
                            <w:rFonts w:ascii="方正书宋_GBK" w:eastAsia="方正书宋_GBK" w:hAnsi="方正书宋_GBK" w:cs="方正书宋_GBK"/>
                            <w:color w:val="231F20"/>
                            <w:sz w:val="16"/>
                            <w:szCs w:val="16"/>
                            <w:lang w:eastAsia="zh-CN"/>
                          </w:rPr>
                          <w:t>半数</w:t>
                        </w:r>
                        <w:r>
                          <w:rPr>
                            <w:rFonts w:ascii="方正书宋_GBK" w:eastAsia="方正书宋_GBK" w:hAnsi="方正书宋_GBK" w:cs="方正书宋_GBK"/>
                            <w:color w:val="231F20"/>
                            <w:sz w:val="16"/>
                            <w:szCs w:val="16"/>
                            <w:lang w:eastAsia="zh-CN"/>
                          </w:rPr>
                          <w:t>员</w:t>
                        </w:r>
                        <w:proofErr w:type="gramEnd"/>
                        <w:r w:rsidRPr="00B33BC6">
                          <w:rPr>
                            <w:rFonts w:ascii="方正书宋_GBK" w:eastAsia="方正书宋_GBK" w:hAnsi="方正书宋_GBK" w:cs="方正书宋_GBK"/>
                            <w:color w:val="231F20"/>
                            <w:sz w:val="16"/>
                            <w:szCs w:val="16"/>
                            <w:lang w:eastAsia="zh-CN"/>
                          </w:rPr>
                          <w:t xml:space="preserve"> 工的</w:t>
                        </w:r>
                        <w:r>
                          <w:rPr>
                            <w:rFonts w:ascii="方正书宋_GBK" w:eastAsia="方正书宋_GBK" w:hAnsi="方正书宋_GBK" w:cs="方正书宋_GBK"/>
                            <w:color w:val="231F20"/>
                            <w:sz w:val="16"/>
                            <w:szCs w:val="16"/>
                            <w:lang w:eastAsia="zh-CN"/>
                          </w:rPr>
                          <w:t xml:space="preserve"> 拥护， </w:t>
                        </w:r>
                        <w:r w:rsidRPr="00B33BC6">
                          <w:rPr>
                            <w:rFonts w:ascii="方正书宋_GBK" w:eastAsia="方正书宋_GBK" w:hAnsi="方正书宋_GBK" w:cs="方正书宋_GBK"/>
                            <w:color w:val="231F20"/>
                            <w:sz w:val="16"/>
                            <w:szCs w:val="16"/>
                            <w:lang w:eastAsia="zh-CN"/>
                          </w:rPr>
                          <w:t>部门或个</w:t>
                        </w:r>
                        <w:r>
                          <w:rPr>
                            <w:rFonts w:ascii="方正书宋_GBK" w:eastAsia="方正书宋_GBK" w:hAnsi="方正书宋_GBK" w:cs="方正书宋_GBK"/>
                            <w:color w:val="231F20"/>
                            <w:sz w:val="16"/>
                            <w:szCs w:val="16"/>
                            <w:lang w:eastAsia="zh-CN"/>
                          </w:rPr>
                          <w:t>人</w:t>
                        </w:r>
                        <w:r w:rsidRPr="00B33BC6">
                          <w:rPr>
                            <w:rFonts w:ascii="方正书宋_GBK" w:eastAsia="方正书宋_GBK" w:hAnsi="方正书宋_GBK" w:cs="方正书宋_GBK"/>
                            <w:color w:val="231F20"/>
                            <w:sz w:val="16"/>
                            <w:szCs w:val="16"/>
                            <w:lang w:eastAsia="zh-CN"/>
                          </w:rPr>
                          <w:t xml:space="preserve"> 的目标和</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作的计划</w:t>
                        </w:r>
                        <w:r>
                          <w:rPr>
                            <w:rFonts w:ascii="方正书宋_GBK" w:eastAsia="方正书宋_GBK" w:hAnsi="方正书宋_GBK" w:cs="方正书宋_GBK"/>
                            <w:color w:val="231F20"/>
                            <w:sz w:val="16"/>
                            <w:szCs w:val="16"/>
                            <w:lang w:eastAsia="zh-CN"/>
                          </w:rPr>
                          <w:t>可实现性一般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与上级的</w:t>
                        </w:r>
                        <w:r>
                          <w:rPr>
                            <w:rFonts w:ascii="方正书宋_GBK" w:eastAsia="方正书宋_GBK" w:hAnsi="方正书宋_GBK" w:cs="方正书宋_GBK"/>
                            <w:color w:val="231F20"/>
                            <w:sz w:val="16"/>
                            <w:szCs w:val="16"/>
                            <w:lang w:eastAsia="zh-CN"/>
                          </w:rPr>
                          <w:t>沟</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B33BC6">
                          <w:rPr>
                            <w:rFonts w:ascii="方正书宋_GBK" w:eastAsia="方正书宋_GBK" w:hAnsi="方正书宋_GBK" w:cs="方正书宋_GBK"/>
                            <w:color w:val="231F20"/>
                            <w:sz w:val="16"/>
                            <w:szCs w:val="16"/>
                            <w:lang w:eastAsia="zh-CN"/>
                          </w:rPr>
                          <w:t>通能力</w:t>
                        </w:r>
                        <w:proofErr w:type="gramEnd"/>
                        <w:r w:rsidRPr="00B33BC6">
                          <w:rPr>
                            <w:rFonts w:ascii="方正书宋_GBK" w:eastAsia="方正书宋_GBK" w:hAnsi="方正书宋_GBK" w:cs="方正书宋_GBK"/>
                            <w:color w:val="231F20"/>
                            <w:sz w:val="16"/>
                            <w:szCs w:val="16"/>
                            <w:lang w:eastAsia="zh-CN"/>
                          </w:rPr>
                          <w:t>较</w:t>
                        </w:r>
                        <w:r>
                          <w:rPr>
                            <w:rFonts w:ascii="方正书宋_GBK" w:eastAsia="方正书宋_GBK" w:hAnsi="方正书宋_GBK" w:cs="方正书宋_GBK"/>
                            <w:color w:val="231F20"/>
                            <w:sz w:val="16"/>
                            <w:szCs w:val="16"/>
                            <w:lang w:eastAsia="zh-CN"/>
                          </w:rPr>
                          <w:t>差</w:t>
                        </w:r>
                        <w:r w:rsidRPr="00B33BC6">
                          <w:rPr>
                            <w:rFonts w:ascii="方正书宋_GBK" w:eastAsia="方正书宋_GBK" w:hAnsi="方正书宋_GBK" w:cs="方正书宋_GBK"/>
                            <w:color w:val="231F20"/>
                            <w:sz w:val="16"/>
                            <w:szCs w:val="16"/>
                            <w:lang w:eastAsia="zh-CN"/>
                          </w:rPr>
                          <w:t>， 简单了解</w:t>
                        </w:r>
                        <w:r>
                          <w:rPr>
                            <w:rFonts w:ascii="方正书宋_GBK" w:eastAsia="方正书宋_GBK" w:hAnsi="方正书宋_GBK" w:cs="方正书宋_GBK"/>
                            <w:color w:val="231F20"/>
                            <w:sz w:val="16"/>
                            <w:szCs w:val="16"/>
                            <w:lang w:eastAsia="zh-CN"/>
                          </w:rPr>
                          <w:t>公</w:t>
                        </w:r>
                        <w:r w:rsidRPr="00B33BC6">
                          <w:rPr>
                            <w:rFonts w:ascii="方正书宋_GBK" w:eastAsia="方正书宋_GBK" w:hAnsi="方正书宋_GBK" w:cs="方正书宋_GBK"/>
                            <w:color w:val="231F20"/>
                            <w:sz w:val="16"/>
                            <w:szCs w:val="16"/>
                            <w:lang w:eastAsia="zh-CN"/>
                          </w:rPr>
                          <w:t xml:space="preserve"> 司的发展</w:t>
                        </w:r>
                        <w:r>
                          <w:rPr>
                            <w:rFonts w:ascii="方正书宋_GBK" w:eastAsia="方正书宋_GBK" w:hAnsi="方正书宋_GBK" w:cs="方正书宋_GBK"/>
                            <w:color w:val="231F20"/>
                            <w:sz w:val="16"/>
                            <w:szCs w:val="16"/>
                            <w:lang w:eastAsia="zh-CN"/>
                          </w:rPr>
                          <w:t>战略</w:t>
                        </w:r>
                        <w:r w:rsidRPr="00B33BC6">
                          <w:rPr>
                            <w:rFonts w:ascii="方正书宋_GBK" w:eastAsia="方正书宋_GBK" w:hAnsi="方正书宋_GBK" w:cs="方正书宋_GBK"/>
                            <w:color w:val="231F20"/>
                            <w:sz w:val="16"/>
                            <w:szCs w:val="16"/>
                            <w:lang w:eastAsia="zh-CN"/>
                          </w:rPr>
                          <w:t>，大多</w:t>
                        </w:r>
                        <w:r>
                          <w:rPr>
                            <w:rFonts w:ascii="方正书宋_GBK" w:eastAsia="方正书宋_GBK" w:hAnsi="方正书宋_GBK" w:cs="方正书宋_GBK"/>
                            <w:color w:val="231F20"/>
                            <w:sz w:val="16"/>
                            <w:szCs w:val="16"/>
                            <w:lang w:eastAsia="zh-CN"/>
                          </w:rPr>
                          <w:t xml:space="preserve"> 数</w:t>
                        </w:r>
                        <w:r w:rsidRPr="00B33BC6">
                          <w:rPr>
                            <w:rFonts w:ascii="方正书宋_GBK" w:eastAsia="方正书宋_GBK" w:hAnsi="方正书宋_GBK" w:cs="方正书宋_GBK"/>
                            <w:color w:val="231F20"/>
                            <w:sz w:val="16"/>
                            <w:szCs w:val="16"/>
                            <w:lang w:eastAsia="zh-CN"/>
                          </w:rPr>
                          <w:t xml:space="preserve"> 员工不拥</w:t>
                        </w:r>
                        <w:r>
                          <w:rPr>
                            <w:rFonts w:ascii="方正书宋_GBK" w:eastAsia="方正书宋_GBK" w:hAnsi="方正书宋_GBK" w:cs="方正书宋_GBK"/>
                            <w:color w:val="231F20"/>
                            <w:sz w:val="16"/>
                            <w:szCs w:val="16"/>
                            <w:lang w:eastAsia="zh-CN"/>
                          </w:rPr>
                          <w:t>护</w:t>
                        </w:r>
                        <w:r w:rsidRPr="00B33BC6">
                          <w:rPr>
                            <w:rFonts w:ascii="方正书宋_GBK" w:eastAsia="方正书宋_GBK" w:hAnsi="方正书宋_GBK" w:cs="方正书宋_GBK"/>
                            <w:color w:val="231F20"/>
                            <w:sz w:val="16"/>
                            <w:szCs w:val="16"/>
                            <w:lang w:eastAsia="zh-CN"/>
                          </w:rPr>
                          <w:t>， 目标和任</w:t>
                        </w:r>
                        <w:r>
                          <w:rPr>
                            <w:rFonts w:ascii="方正书宋_GBK" w:eastAsia="方正书宋_GBK" w:hAnsi="方正书宋_GBK" w:cs="方正书宋_GBK"/>
                            <w:color w:val="231F20"/>
                            <w:sz w:val="16"/>
                            <w:szCs w:val="16"/>
                            <w:lang w:eastAsia="zh-CN"/>
                          </w:rPr>
                          <w:t>务</w:t>
                        </w:r>
                        <w:r w:rsidRPr="00B33BC6">
                          <w:rPr>
                            <w:rFonts w:ascii="方正书宋_GBK" w:eastAsia="方正书宋_GBK" w:hAnsi="方正书宋_GBK" w:cs="方正书宋_GBK"/>
                            <w:color w:val="231F20"/>
                            <w:sz w:val="16"/>
                            <w:szCs w:val="16"/>
                            <w:lang w:eastAsia="zh-CN"/>
                          </w:rPr>
                          <w:t xml:space="preserve"> 的可实现</w:t>
                        </w:r>
                        <w:r>
                          <w:rPr>
                            <w:rFonts w:ascii="方正书宋_GBK" w:eastAsia="方正书宋_GBK" w:hAnsi="方正书宋_GBK" w:cs="方正书宋_GBK"/>
                            <w:color w:val="231F20"/>
                            <w:sz w:val="16"/>
                            <w:szCs w:val="16"/>
                            <w:lang w:eastAsia="zh-CN"/>
                          </w:rPr>
                          <w:t>性较差</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与上级的</w:t>
                        </w:r>
                        <w:r>
                          <w:rPr>
                            <w:rFonts w:ascii="方正书宋_GBK" w:eastAsia="方正书宋_GBK" w:hAnsi="方正书宋_GBK" w:cs="方正书宋_GBK"/>
                            <w:color w:val="231F20"/>
                            <w:sz w:val="16"/>
                            <w:szCs w:val="16"/>
                            <w:lang w:eastAsia="zh-CN"/>
                          </w:rPr>
                          <w:t>沟</w:t>
                        </w:r>
                      </w:p>
                      <w:p w:rsidR="00322618" w:rsidRPr="00B33BC6" w:rsidRDefault="00322618" w:rsidP="00BC10D0">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B33BC6">
                          <w:rPr>
                            <w:rFonts w:ascii="方正书宋_GBK" w:eastAsia="方正书宋_GBK" w:hAnsi="方正书宋_GBK" w:cs="方正书宋_GBK"/>
                            <w:color w:val="231F20"/>
                            <w:sz w:val="16"/>
                            <w:szCs w:val="16"/>
                            <w:lang w:eastAsia="zh-CN"/>
                          </w:rPr>
                          <w:t>通能</w:t>
                        </w:r>
                        <w:proofErr w:type="gramEnd"/>
                        <w:r>
                          <w:rPr>
                            <w:rFonts w:ascii="方正书宋_GBK" w:eastAsia="方正书宋_GBK" w:hAnsi="方正书宋_GBK" w:cs="方正书宋_GBK"/>
                            <w:color w:val="231F20"/>
                            <w:sz w:val="16"/>
                            <w:szCs w:val="16"/>
                            <w:lang w:eastAsia="zh-CN"/>
                          </w:rPr>
                          <w:t xml:space="preserve"> 力差， </w:t>
                        </w:r>
                        <w:r w:rsidRPr="00B33BC6">
                          <w:rPr>
                            <w:rFonts w:ascii="方正书宋_GBK" w:eastAsia="方正书宋_GBK" w:hAnsi="方正书宋_GBK" w:cs="方正书宋_GBK"/>
                            <w:color w:val="231F20"/>
                            <w:sz w:val="16"/>
                            <w:szCs w:val="16"/>
                            <w:lang w:eastAsia="zh-CN"/>
                          </w:rPr>
                          <w:t>不关心公</w:t>
                        </w:r>
                        <w:r>
                          <w:rPr>
                            <w:rFonts w:ascii="方正书宋_GBK" w:eastAsia="方正书宋_GBK" w:hAnsi="方正书宋_GBK" w:cs="方正书宋_GBK"/>
                            <w:color w:val="231F20"/>
                            <w:sz w:val="16"/>
                            <w:szCs w:val="16"/>
                            <w:lang w:eastAsia="zh-CN"/>
                          </w:rPr>
                          <w:t>司</w:t>
                        </w:r>
                        <w:r w:rsidRPr="00B33BC6">
                          <w:rPr>
                            <w:rFonts w:ascii="方正书宋_GBK" w:eastAsia="方正书宋_GBK" w:hAnsi="方正书宋_GBK" w:cs="方正书宋_GBK"/>
                            <w:color w:val="231F20"/>
                            <w:sz w:val="16"/>
                            <w:szCs w:val="16"/>
                            <w:lang w:eastAsia="zh-CN"/>
                          </w:rPr>
                          <w:t xml:space="preserve"> 的发展战</w:t>
                        </w:r>
                        <w:r>
                          <w:rPr>
                            <w:rFonts w:ascii="方正书宋_GBK" w:eastAsia="方正书宋_GBK" w:hAnsi="方正书宋_GBK" w:cs="方正书宋_GBK"/>
                            <w:color w:val="231F20"/>
                            <w:sz w:val="16"/>
                            <w:szCs w:val="16"/>
                            <w:lang w:eastAsia="zh-CN"/>
                          </w:rPr>
                          <w:t>略</w:t>
                        </w:r>
                        <w:r w:rsidRPr="00B33BC6">
                          <w:rPr>
                            <w:rFonts w:ascii="方正书宋_GBK" w:eastAsia="方正书宋_GBK" w:hAnsi="方正书宋_GBK" w:cs="方正书宋_GBK"/>
                            <w:color w:val="231F20"/>
                            <w:sz w:val="16"/>
                            <w:szCs w:val="16"/>
                            <w:lang w:eastAsia="zh-CN"/>
                          </w:rPr>
                          <w:t xml:space="preserve"> 只得到少</w:t>
                        </w:r>
                        <w:r>
                          <w:rPr>
                            <w:rFonts w:ascii="方正书宋_GBK" w:eastAsia="方正书宋_GBK" w:hAnsi="方正书宋_GBK" w:cs="方正书宋_GBK"/>
                            <w:color w:val="231F20"/>
                            <w:sz w:val="16"/>
                            <w:szCs w:val="16"/>
                            <w:lang w:eastAsia="zh-CN"/>
                          </w:rPr>
                          <w:t>数</w:t>
                        </w:r>
                        <w:r w:rsidRPr="00B33BC6">
                          <w:rPr>
                            <w:rFonts w:ascii="方正书宋_GBK" w:eastAsia="方正书宋_GBK" w:hAnsi="方正书宋_GBK" w:cs="方正书宋_GBK"/>
                            <w:color w:val="231F20"/>
                            <w:sz w:val="16"/>
                            <w:szCs w:val="16"/>
                            <w:lang w:eastAsia="zh-CN"/>
                          </w:rPr>
                          <w:t xml:space="preserve"> 员工</w:t>
                        </w:r>
                        <w:r>
                          <w:rPr>
                            <w:rFonts w:ascii="方正书宋_GBK" w:eastAsia="方正书宋_GBK" w:hAnsi="方正书宋_GBK" w:cs="方正书宋_GBK"/>
                            <w:color w:val="231F20"/>
                            <w:sz w:val="16"/>
                            <w:szCs w:val="16"/>
                            <w:lang w:eastAsia="zh-CN"/>
                          </w:rPr>
                          <w:t xml:space="preserve"> 拥护，</w:t>
                        </w:r>
                        <w:r w:rsidRPr="00B33BC6">
                          <w:rPr>
                            <w:rFonts w:ascii="方正书宋_GBK" w:eastAsia="方正书宋_GBK" w:hAnsi="方正书宋_GBK" w:cs="方正书宋_GBK"/>
                            <w:color w:val="231F20"/>
                            <w:sz w:val="16"/>
                            <w:szCs w:val="16"/>
                            <w:lang w:eastAsia="zh-CN"/>
                          </w:rPr>
                          <w:t>目标和任</w:t>
                        </w:r>
                        <w:r>
                          <w:rPr>
                            <w:rFonts w:ascii="方正书宋_GBK" w:eastAsia="方正书宋_GBK" w:hAnsi="方正书宋_GBK" w:cs="方正书宋_GBK"/>
                            <w:color w:val="231F20"/>
                            <w:sz w:val="16"/>
                            <w:szCs w:val="16"/>
                            <w:lang w:eastAsia="zh-CN"/>
                          </w:rPr>
                          <w:t>务</w:t>
                        </w:r>
                        <w:r w:rsidRPr="00B33BC6">
                          <w:rPr>
                            <w:rFonts w:ascii="方正书宋_GBK" w:eastAsia="方正书宋_GBK" w:hAnsi="方正书宋_GBK" w:cs="方正书宋_GBK"/>
                            <w:color w:val="231F20"/>
                            <w:sz w:val="16"/>
                            <w:szCs w:val="16"/>
                            <w:lang w:eastAsia="zh-CN"/>
                          </w:rPr>
                          <w:t xml:space="preserve"> 的可实现</w:t>
                        </w:r>
                        <w:r>
                          <w:rPr>
                            <w:rFonts w:ascii="方正书宋_GBK" w:eastAsia="方正书宋_GBK" w:hAnsi="方正书宋_GBK" w:cs="方正书宋_GBK"/>
                            <w:color w:val="231F20"/>
                            <w:sz w:val="16"/>
                            <w:szCs w:val="16"/>
                            <w:lang w:eastAsia="zh-CN"/>
                          </w:rPr>
                          <w:t>性差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2"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指导能力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（指挥和监督</w:t>
                        </w:r>
                        <w:r>
                          <w:rPr>
                            <w:rFonts w:ascii="方正书宋_GBK" w:eastAsia="方正书宋_GBK" w:hAnsi="方正书宋_GBK" w:cs="方正书宋_GBK"/>
                            <w:color w:val="231F20"/>
                            <w:sz w:val="16"/>
                            <w:szCs w:val="16"/>
                            <w:lang w:eastAsia="zh-CN"/>
                          </w:rPr>
                          <w:t>的能力，</w:t>
                        </w:r>
                        <w:r w:rsidRPr="00B33BC6">
                          <w:rPr>
                            <w:rFonts w:ascii="方正书宋_GBK" w:eastAsia="方正书宋_GBK" w:hAnsi="方正书宋_GBK" w:cs="方正书宋_GBK"/>
                            <w:color w:val="231F20"/>
                            <w:sz w:val="16"/>
                            <w:szCs w:val="16"/>
                            <w:lang w:eastAsia="zh-CN"/>
                          </w:rPr>
                          <w:t xml:space="preserve"> 以</w:t>
                        </w:r>
                        <w:r>
                          <w:rPr>
                            <w:rFonts w:ascii="方正书宋_GBK" w:eastAsia="方正书宋_GBK" w:hAnsi="方正书宋_GBK" w:cs="方正书宋_GBK"/>
                            <w:color w:val="231F20"/>
                            <w:sz w:val="16"/>
                            <w:szCs w:val="16"/>
                            <w:lang w:eastAsia="zh-CN"/>
                          </w:rPr>
                          <w:t xml:space="preserve">及指导 </w:t>
                        </w:r>
                        <w:r w:rsidRPr="00B33BC6">
                          <w:rPr>
                            <w:rFonts w:ascii="方正书宋_GBK" w:eastAsia="方正书宋_GBK" w:hAnsi="方正书宋_GBK" w:cs="方正书宋_GBK"/>
                            <w:color w:val="231F20"/>
                            <w:sz w:val="16"/>
                            <w:szCs w:val="16"/>
                            <w:lang w:eastAsia="zh-CN"/>
                          </w:rPr>
                          <w:t>他人与公司共</w:t>
                        </w:r>
                        <w:r>
                          <w:rPr>
                            <w:rFonts w:ascii="方正书宋_GBK" w:eastAsia="方正书宋_GBK" w:hAnsi="方正书宋_GBK" w:cs="方正书宋_GBK"/>
                            <w:color w:val="231F20"/>
                            <w:sz w:val="16"/>
                            <w:szCs w:val="16"/>
                            <w:lang w:eastAsia="zh-CN"/>
                          </w:rPr>
                          <w:t>同成长的能力）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pPr>
                          <w:pStyle w:val="TableParagraph"/>
                          <w:spacing w:before="93"/>
                          <w:ind w:left="298"/>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pPr>
                          <w:pStyle w:val="TableParagraph"/>
                          <w:spacing w:before="93"/>
                          <w:ind w:left="298"/>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pPr>
                          <w:pStyle w:val="TableParagraph"/>
                          <w:spacing w:before="93"/>
                          <w:ind w:left="298"/>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pPr>
                          <w:pStyle w:val="TableParagraph"/>
                          <w:spacing w:before="93"/>
                          <w:ind w:left="357"/>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2430"/>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规划员工的职业</w:t>
                        </w:r>
                        <w:r>
                          <w:rPr>
                            <w:rFonts w:ascii="方正书宋_GBK" w:eastAsia="方正书宋_GBK" w:hAnsi="方正书宋_GBK" w:cs="方正书宋_GBK"/>
                            <w:color w:val="231F20"/>
                            <w:sz w:val="16"/>
                            <w:szCs w:val="16"/>
                            <w:lang w:eastAsia="zh-CN"/>
                          </w:rPr>
                          <w:t>生</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B33BC6">
                          <w:rPr>
                            <w:rFonts w:ascii="方正书宋_GBK" w:eastAsia="方正书宋_GBK" w:hAnsi="方正书宋_GBK" w:cs="方正书宋_GBK"/>
                            <w:color w:val="231F20"/>
                            <w:sz w:val="16"/>
                            <w:szCs w:val="16"/>
                            <w:lang w:eastAsia="zh-CN"/>
                          </w:rPr>
                          <w:t>涯</w:t>
                        </w:r>
                        <w:proofErr w:type="gramEnd"/>
                        <w:r w:rsidRPr="00B33BC6">
                          <w:rPr>
                            <w:rFonts w:ascii="方正书宋_GBK" w:eastAsia="方正书宋_GBK" w:hAnsi="方正书宋_GBK" w:cs="方正书宋_GBK"/>
                            <w:color w:val="231F20"/>
                            <w:sz w:val="16"/>
                            <w:szCs w:val="16"/>
                            <w:lang w:eastAsia="zh-CN"/>
                          </w:rPr>
                          <w:t>的能</w:t>
                        </w:r>
                        <w:r>
                          <w:rPr>
                            <w:rFonts w:ascii="方正书宋_GBK" w:eastAsia="方正书宋_GBK" w:hAnsi="方正书宋_GBK" w:cs="方正书宋_GBK"/>
                            <w:color w:val="231F20"/>
                            <w:sz w:val="16"/>
                            <w:szCs w:val="16"/>
                            <w:lang w:eastAsia="zh-CN"/>
                          </w:rPr>
                          <w:t>力强</w:t>
                        </w:r>
                        <w:r w:rsidRPr="00B33BC6">
                          <w:rPr>
                            <w:rFonts w:ascii="方正书宋_GBK" w:eastAsia="方正书宋_GBK" w:hAnsi="方正书宋_GBK" w:cs="方正书宋_GBK"/>
                            <w:color w:val="231F20"/>
                            <w:sz w:val="16"/>
                            <w:szCs w:val="16"/>
                            <w:lang w:eastAsia="zh-CN"/>
                          </w:rPr>
                          <w:t>，采</w:t>
                        </w:r>
                        <w:r>
                          <w:rPr>
                            <w:rFonts w:ascii="方正书宋_GBK" w:eastAsia="方正书宋_GBK" w:hAnsi="方正书宋_GBK" w:cs="方正书宋_GBK"/>
                            <w:color w:val="231F20"/>
                            <w:sz w:val="16"/>
                            <w:szCs w:val="16"/>
                            <w:lang w:eastAsia="zh-CN"/>
                          </w:rPr>
                          <w:t>取</w:t>
                        </w:r>
                        <w:r w:rsidRPr="00B33BC6">
                          <w:rPr>
                            <w:rFonts w:ascii="方正书宋_GBK" w:eastAsia="方正书宋_GBK" w:hAnsi="方正书宋_GBK" w:cs="方正书宋_GBK"/>
                            <w:color w:val="231F20"/>
                            <w:sz w:val="16"/>
                            <w:szCs w:val="16"/>
                            <w:lang w:eastAsia="zh-CN"/>
                          </w:rPr>
                          <w:t xml:space="preserve"> 有效的激励</w:t>
                        </w:r>
                        <w:r>
                          <w:rPr>
                            <w:rFonts w:ascii="方正书宋_GBK" w:eastAsia="方正书宋_GBK" w:hAnsi="方正书宋_GBK" w:cs="方正书宋_GBK"/>
                            <w:color w:val="231F20"/>
                            <w:sz w:val="16"/>
                            <w:szCs w:val="16"/>
                            <w:lang w:eastAsia="zh-CN"/>
                          </w:rPr>
                          <w:t xml:space="preserve">措施， </w:t>
                        </w:r>
                        <w:r w:rsidRPr="00B33BC6">
                          <w:rPr>
                            <w:rFonts w:ascii="方正书宋_GBK" w:eastAsia="方正书宋_GBK" w:hAnsi="方正书宋_GBK" w:cs="方正书宋_GBK"/>
                            <w:color w:val="231F20"/>
                            <w:sz w:val="16"/>
                            <w:szCs w:val="16"/>
                            <w:lang w:eastAsia="zh-CN"/>
                          </w:rPr>
                          <w:t>指挥和监督员工</w:t>
                        </w:r>
                        <w:r>
                          <w:rPr>
                            <w:rFonts w:ascii="方正书宋_GBK" w:eastAsia="方正书宋_GBK" w:hAnsi="方正书宋_GBK" w:cs="方正书宋_GBK"/>
                            <w:color w:val="231F20"/>
                            <w:sz w:val="16"/>
                            <w:szCs w:val="16"/>
                            <w:lang w:eastAsia="zh-CN"/>
                          </w:rPr>
                          <w:t>履</w:t>
                        </w:r>
                        <w:r w:rsidRPr="00B33BC6">
                          <w:rPr>
                            <w:rFonts w:ascii="方正书宋_GBK" w:eastAsia="方正书宋_GBK" w:hAnsi="方正书宋_GBK" w:cs="方正书宋_GBK"/>
                            <w:color w:val="231F20"/>
                            <w:sz w:val="16"/>
                            <w:szCs w:val="16"/>
                            <w:lang w:eastAsia="zh-CN"/>
                          </w:rPr>
                          <w:t xml:space="preserve"> 行职责的可接受</w:t>
                        </w:r>
                        <w:r>
                          <w:rPr>
                            <w:rFonts w:ascii="方正书宋_GBK" w:eastAsia="方正书宋_GBK" w:hAnsi="方正书宋_GBK" w:cs="方正书宋_GBK"/>
                            <w:color w:val="231F20"/>
                            <w:sz w:val="16"/>
                            <w:szCs w:val="16"/>
                            <w:lang w:eastAsia="zh-CN"/>
                          </w:rPr>
                          <w:t>程度高</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规划员工</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26"/>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职业生涯</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能力</w:t>
                        </w:r>
                        <w:r>
                          <w:rPr>
                            <w:rFonts w:ascii="方正书宋_GBK" w:eastAsia="方正书宋_GBK" w:hAnsi="方正书宋_GBK" w:cs="方正书宋_GBK"/>
                            <w:color w:val="231F20"/>
                            <w:sz w:val="16"/>
                            <w:szCs w:val="16"/>
                            <w:lang w:eastAsia="zh-CN"/>
                          </w:rPr>
                          <w:t xml:space="preserve"> 较强， </w:t>
                        </w:r>
                        <w:r w:rsidRPr="00B33BC6">
                          <w:rPr>
                            <w:rFonts w:ascii="方正书宋_GBK" w:eastAsia="方正书宋_GBK" w:hAnsi="方正书宋_GBK" w:cs="方正书宋_GBK"/>
                            <w:color w:val="231F20"/>
                            <w:sz w:val="16"/>
                            <w:szCs w:val="16"/>
                            <w:lang w:eastAsia="zh-CN"/>
                          </w:rPr>
                          <w:t>采取较为</w:t>
                        </w:r>
                        <w:r>
                          <w:rPr>
                            <w:rFonts w:ascii="方正书宋_GBK" w:eastAsia="方正书宋_GBK" w:hAnsi="方正书宋_GBK" w:cs="方正书宋_GBK"/>
                            <w:color w:val="231F20"/>
                            <w:sz w:val="16"/>
                            <w:szCs w:val="16"/>
                            <w:lang w:eastAsia="zh-CN"/>
                          </w:rPr>
                          <w:t>有</w:t>
                        </w:r>
                        <w:r w:rsidRPr="00B33BC6">
                          <w:rPr>
                            <w:rFonts w:ascii="方正书宋_GBK" w:eastAsia="方正书宋_GBK" w:hAnsi="方正书宋_GBK" w:cs="方正书宋_GBK"/>
                            <w:color w:val="231F20"/>
                            <w:sz w:val="16"/>
                            <w:szCs w:val="16"/>
                            <w:lang w:eastAsia="zh-CN"/>
                          </w:rPr>
                          <w:t xml:space="preserve"> 效的激励</w:t>
                        </w:r>
                        <w:r>
                          <w:rPr>
                            <w:rFonts w:ascii="方正书宋_GBK" w:eastAsia="方正书宋_GBK" w:hAnsi="方正书宋_GBK" w:cs="方正书宋_GBK"/>
                            <w:color w:val="231F20"/>
                            <w:sz w:val="16"/>
                            <w:szCs w:val="16"/>
                            <w:lang w:eastAsia="zh-CN"/>
                          </w:rPr>
                          <w:t>措施</w:t>
                        </w:r>
                        <w:r w:rsidRPr="00B33BC6">
                          <w:rPr>
                            <w:rFonts w:ascii="方正书宋_GBK" w:eastAsia="方正书宋_GBK" w:hAnsi="方正书宋_GBK" w:cs="方正书宋_GBK"/>
                            <w:color w:val="231F20"/>
                            <w:sz w:val="16"/>
                            <w:szCs w:val="16"/>
                            <w:lang w:eastAsia="zh-CN"/>
                          </w:rPr>
                          <w:t>，指挥</w:t>
                        </w:r>
                        <w:r>
                          <w:rPr>
                            <w:rFonts w:ascii="方正书宋_GBK" w:eastAsia="方正书宋_GBK" w:hAnsi="方正书宋_GBK" w:cs="方正书宋_GBK"/>
                            <w:color w:val="231F20"/>
                            <w:sz w:val="16"/>
                            <w:szCs w:val="16"/>
                            <w:lang w:eastAsia="zh-CN"/>
                          </w:rPr>
                          <w:t xml:space="preserve"> 和</w:t>
                        </w:r>
                        <w:r w:rsidRPr="00B33BC6">
                          <w:rPr>
                            <w:rFonts w:ascii="方正书宋_GBK" w:eastAsia="方正书宋_GBK" w:hAnsi="方正书宋_GBK" w:cs="方正书宋_GBK"/>
                            <w:color w:val="231F20"/>
                            <w:sz w:val="16"/>
                            <w:szCs w:val="16"/>
                            <w:lang w:eastAsia="zh-CN"/>
                          </w:rPr>
                          <w:t xml:space="preserve"> 监督员工</w:t>
                        </w:r>
                        <w:r>
                          <w:rPr>
                            <w:rFonts w:ascii="方正书宋_GBK" w:eastAsia="方正书宋_GBK" w:hAnsi="方正书宋_GBK" w:cs="方正书宋_GBK"/>
                            <w:color w:val="231F20"/>
                            <w:sz w:val="16"/>
                            <w:szCs w:val="16"/>
                            <w:lang w:eastAsia="zh-CN"/>
                          </w:rPr>
                          <w:t>履</w:t>
                        </w:r>
                        <w:r w:rsidRPr="00B33BC6">
                          <w:rPr>
                            <w:rFonts w:ascii="方正书宋_GBK" w:eastAsia="方正书宋_GBK" w:hAnsi="方正书宋_GBK" w:cs="方正书宋_GBK"/>
                            <w:color w:val="231F20"/>
                            <w:sz w:val="16"/>
                            <w:szCs w:val="16"/>
                            <w:lang w:eastAsia="zh-CN"/>
                          </w:rPr>
                          <w:t xml:space="preserve"> 行职责的</w:t>
                        </w:r>
                        <w:r>
                          <w:rPr>
                            <w:rFonts w:ascii="方正书宋_GBK" w:eastAsia="方正书宋_GBK" w:hAnsi="方正书宋_GBK" w:cs="方正书宋_GBK"/>
                            <w:color w:val="231F20"/>
                            <w:sz w:val="16"/>
                            <w:szCs w:val="16"/>
                            <w:lang w:eastAsia="zh-CN"/>
                          </w:rPr>
                          <w:t>可</w:t>
                        </w:r>
                        <w:r w:rsidRPr="00B33BC6">
                          <w:rPr>
                            <w:rFonts w:ascii="方正书宋_GBK" w:eastAsia="方正书宋_GBK" w:hAnsi="方正书宋_GBK" w:cs="方正书宋_GBK"/>
                            <w:color w:val="231F20"/>
                            <w:sz w:val="16"/>
                            <w:szCs w:val="16"/>
                            <w:lang w:eastAsia="zh-CN"/>
                          </w:rPr>
                          <w:t xml:space="preserve"> 接受程度</w:t>
                        </w:r>
                        <w:r>
                          <w:rPr>
                            <w:rFonts w:ascii="方正书宋_GBK" w:eastAsia="方正书宋_GBK" w:hAnsi="方正书宋_GBK" w:cs="方正书宋_GBK"/>
                            <w:color w:val="231F20"/>
                            <w:sz w:val="16"/>
                            <w:szCs w:val="16"/>
                            <w:lang w:eastAsia="zh-CN"/>
                          </w:rPr>
                          <w:t>较高</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规划员工</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13"/>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职业生涯</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能力</w:t>
                        </w:r>
                        <w:r>
                          <w:rPr>
                            <w:rFonts w:ascii="方正书宋_GBK" w:eastAsia="方正书宋_GBK" w:hAnsi="方正书宋_GBK" w:cs="方正书宋_GBK"/>
                            <w:color w:val="231F20"/>
                            <w:sz w:val="16"/>
                            <w:szCs w:val="16"/>
                            <w:lang w:eastAsia="zh-CN"/>
                          </w:rPr>
                          <w:t xml:space="preserve">一般， </w:t>
                        </w:r>
                        <w:r w:rsidRPr="00B33BC6">
                          <w:rPr>
                            <w:rFonts w:ascii="方正书宋_GBK" w:eastAsia="方正书宋_GBK" w:hAnsi="方正书宋_GBK" w:cs="方正书宋_GBK"/>
                            <w:color w:val="231F20"/>
                            <w:sz w:val="16"/>
                            <w:szCs w:val="16"/>
                            <w:lang w:eastAsia="zh-CN"/>
                          </w:rPr>
                          <w:t>采取一般</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激励</w:t>
                        </w:r>
                        <w:r>
                          <w:rPr>
                            <w:rFonts w:ascii="方正书宋_GBK" w:eastAsia="方正书宋_GBK" w:hAnsi="方正书宋_GBK" w:cs="方正书宋_GBK"/>
                            <w:color w:val="231F20"/>
                            <w:sz w:val="16"/>
                            <w:szCs w:val="16"/>
                            <w:lang w:eastAsia="zh-CN"/>
                          </w:rPr>
                          <w:t xml:space="preserve">措施， </w:t>
                        </w:r>
                        <w:r w:rsidRPr="00B33BC6">
                          <w:rPr>
                            <w:rFonts w:ascii="方正书宋_GBK" w:eastAsia="方正书宋_GBK" w:hAnsi="方正书宋_GBK" w:cs="方正书宋_GBK"/>
                            <w:color w:val="231F20"/>
                            <w:sz w:val="16"/>
                            <w:szCs w:val="16"/>
                            <w:lang w:eastAsia="zh-CN"/>
                          </w:rPr>
                          <w:t>指挥和监</w:t>
                        </w:r>
                        <w:r>
                          <w:rPr>
                            <w:rFonts w:ascii="方正书宋_GBK" w:eastAsia="方正书宋_GBK" w:hAnsi="方正书宋_GBK" w:cs="方正书宋_GBK"/>
                            <w:color w:val="231F20"/>
                            <w:sz w:val="16"/>
                            <w:szCs w:val="16"/>
                            <w:lang w:eastAsia="zh-CN"/>
                          </w:rPr>
                          <w:t>督</w:t>
                        </w:r>
                        <w:r w:rsidRPr="00B33BC6">
                          <w:rPr>
                            <w:rFonts w:ascii="方正书宋_GBK" w:eastAsia="方正书宋_GBK" w:hAnsi="方正书宋_GBK" w:cs="方正书宋_GBK"/>
                            <w:color w:val="231F20"/>
                            <w:sz w:val="16"/>
                            <w:szCs w:val="16"/>
                            <w:lang w:eastAsia="zh-CN"/>
                          </w:rPr>
                          <w:t xml:space="preserve"> 员工履行</w:t>
                        </w:r>
                        <w:r>
                          <w:rPr>
                            <w:rFonts w:ascii="方正书宋_GBK" w:eastAsia="方正书宋_GBK" w:hAnsi="方正书宋_GBK" w:cs="方正书宋_GBK"/>
                            <w:color w:val="231F20"/>
                            <w:sz w:val="16"/>
                            <w:szCs w:val="16"/>
                            <w:lang w:eastAsia="zh-CN"/>
                          </w:rPr>
                          <w:t>职</w:t>
                        </w:r>
                        <w:r w:rsidRPr="00B33BC6">
                          <w:rPr>
                            <w:rFonts w:ascii="方正书宋_GBK" w:eastAsia="方正书宋_GBK" w:hAnsi="方正书宋_GBK" w:cs="方正书宋_GBK"/>
                            <w:color w:val="231F20"/>
                            <w:sz w:val="16"/>
                            <w:szCs w:val="16"/>
                            <w:lang w:eastAsia="zh-CN"/>
                          </w:rPr>
                          <w:t xml:space="preserve"> 责的可接</w:t>
                        </w:r>
                        <w:r>
                          <w:rPr>
                            <w:rFonts w:ascii="方正书宋_GBK" w:eastAsia="方正书宋_GBK" w:hAnsi="方正书宋_GBK" w:cs="方正书宋_GBK"/>
                            <w:color w:val="231F20"/>
                            <w:sz w:val="16"/>
                            <w:szCs w:val="16"/>
                            <w:lang w:eastAsia="zh-CN"/>
                          </w:rPr>
                          <w:t>受程度一般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规划员工</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13"/>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职业生涯</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能力</w:t>
                        </w:r>
                        <w:r>
                          <w:rPr>
                            <w:rFonts w:ascii="方正书宋_GBK" w:eastAsia="方正书宋_GBK" w:hAnsi="方正书宋_GBK" w:cs="方正书宋_GBK"/>
                            <w:color w:val="231F20"/>
                            <w:sz w:val="16"/>
                            <w:szCs w:val="16"/>
                            <w:lang w:eastAsia="zh-CN"/>
                          </w:rPr>
                          <w:t xml:space="preserve"> 较差， </w:t>
                        </w:r>
                        <w:r w:rsidRPr="00B33BC6">
                          <w:rPr>
                            <w:rFonts w:ascii="方正书宋_GBK" w:eastAsia="方正书宋_GBK" w:hAnsi="方正书宋_GBK" w:cs="方正书宋_GBK"/>
                            <w:color w:val="231F20"/>
                            <w:sz w:val="16"/>
                            <w:szCs w:val="16"/>
                            <w:lang w:eastAsia="zh-CN"/>
                          </w:rPr>
                          <w:t>采取较少</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激励</w:t>
                        </w:r>
                        <w:r>
                          <w:rPr>
                            <w:rFonts w:ascii="方正书宋_GBK" w:eastAsia="方正书宋_GBK" w:hAnsi="方正书宋_GBK" w:cs="方正书宋_GBK"/>
                            <w:color w:val="231F20"/>
                            <w:sz w:val="16"/>
                            <w:szCs w:val="16"/>
                            <w:lang w:eastAsia="zh-CN"/>
                          </w:rPr>
                          <w:t xml:space="preserve">措施， </w:t>
                        </w:r>
                        <w:r w:rsidRPr="00B33BC6">
                          <w:rPr>
                            <w:rFonts w:ascii="方正书宋_GBK" w:eastAsia="方正书宋_GBK" w:hAnsi="方正书宋_GBK" w:cs="方正书宋_GBK"/>
                            <w:color w:val="231F20"/>
                            <w:sz w:val="16"/>
                            <w:szCs w:val="16"/>
                            <w:lang w:eastAsia="zh-CN"/>
                          </w:rPr>
                          <w:t>指挥和监</w:t>
                        </w:r>
                        <w:r>
                          <w:rPr>
                            <w:rFonts w:ascii="方正书宋_GBK" w:eastAsia="方正书宋_GBK" w:hAnsi="方正书宋_GBK" w:cs="方正书宋_GBK"/>
                            <w:color w:val="231F20"/>
                            <w:sz w:val="16"/>
                            <w:szCs w:val="16"/>
                            <w:lang w:eastAsia="zh-CN"/>
                          </w:rPr>
                          <w:t>督</w:t>
                        </w:r>
                        <w:r w:rsidRPr="00B33BC6">
                          <w:rPr>
                            <w:rFonts w:ascii="方正书宋_GBK" w:eastAsia="方正书宋_GBK" w:hAnsi="方正书宋_GBK" w:cs="方正书宋_GBK"/>
                            <w:color w:val="231F20"/>
                            <w:sz w:val="16"/>
                            <w:szCs w:val="16"/>
                            <w:lang w:eastAsia="zh-CN"/>
                          </w:rPr>
                          <w:t xml:space="preserve"> 员工履行</w:t>
                        </w:r>
                        <w:r>
                          <w:rPr>
                            <w:rFonts w:ascii="方正书宋_GBK" w:eastAsia="方正书宋_GBK" w:hAnsi="方正书宋_GBK" w:cs="方正书宋_GBK"/>
                            <w:color w:val="231F20"/>
                            <w:sz w:val="16"/>
                            <w:szCs w:val="16"/>
                            <w:lang w:eastAsia="zh-CN"/>
                          </w:rPr>
                          <w:t>职</w:t>
                        </w:r>
                        <w:r w:rsidRPr="00B33BC6">
                          <w:rPr>
                            <w:rFonts w:ascii="方正书宋_GBK" w:eastAsia="方正书宋_GBK" w:hAnsi="方正书宋_GBK" w:cs="方正书宋_GBK"/>
                            <w:color w:val="231F20"/>
                            <w:sz w:val="16"/>
                            <w:szCs w:val="16"/>
                            <w:lang w:eastAsia="zh-CN"/>
                          </w:rPr>
                          <w:t xml:space="preserve"> 责的可接</w:t>
                        </w:r>
                        <w:r>
                          <w:rPr>
                            <w:rFonts w:ascii="方正书宋_GBK" w:eastAsia="方正书宋_GBK" w:hAnsi="方正书宋_GBK" w:cs="方正书宋_GBK"/>
                            <w:color w:val="231F20"/>
                            <w:sz w:val="16"/>
                            <w:szCs w:val="16"/>
                            <w:lang w:eastAsia="zh-CN"/>
                          </w:rPr>
                          <w:t>受程度较低</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规划员工</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ight="-21"/>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职业生涯</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能</w:t>
                        </w:r>
                        <w:r>
                          <w:rPr>
                            <w:rFonts w:ascii="方正书宋_GBK" w:eastAsia="方正书宋_GBK" w:hAnsi="方正书宋_GBK" w:cs="方正书宋_GBK"/>
                            <w:color w:val="231F20"/>
                            <w:sz w:val="16"/>
                            <w:szCs w:val="16"/>
                            <w:lang w:eastAsia="zh-CN"/>
                          </w:rPr>
                          <w:t xml:space="preserve"> 力差</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很</w:t>
                        </w:r>
                        <w:r w:rsidRPr="00B33BC6">
                          <w:rPr>
                            <w:rFonts w:ascii="方正书宋_GBK" w:eastAsia="方正书宋_GBK" w:hAnsi="方正书宋_GBK" w:cs="方正书宋_GBK"/>
                            <w:color w:val="231F20"/>
                            <w:sz w:val="16"/>
                            <w:szCs w:val="16"/>
                            <w:lang w:eastAsia="zh-CN"/>
                          </w:rPr>
                          <w:t>少采取激</w:t>
                        </w:r>
                        <w:r>
                          <w:rPr>
                            <w:rFonts w:ascii="方正书宋_GBK" w:eastAsia="方正书宋_GBK" w:hAnsi="方正书宋_GBK" w:cs="方正书宋_GBK"/>
                            <w:color w:val="231F20"/>
                            <w:sz w:val="16"/>
                            <w:szCs w:val="16"/>
                            <w:lang w:eastAsia="zh-CN"/>
                          </w:rPr>
                          <w:t>励措施</w:t>
                        </w:r>
                        <w:r w:rsidRPr="00B33BC6">
                          <w:rPr>
                            <w:rFonts w:ascii="方正书宋_GBK" w:eastAsia="方正书宋_GBK" w:hAnsi="方正书宋_GBK" w:cs="方正书宋_GBK"/>
                            <w:color w:val="231F20"/>
                            <w:sz w:val="16"/>
                            <w:szCs w:val="16"/>
                            <w:lang w:eastAsia="zh-CN"/>
                          </w:rPr>
                          <w:t>，指</w:t>
                        </w:r>
                        <w:r>
                          <w:rPr>
                            <w:rFonts w:ascii="方正书宋_GBK" w:eastAsia="方正书宋_GBK" w:hAnsi="方正书宋_GBK" w:cs="方正书宋_GBK"/>
                            <w:color w:val="231F20"/>
                            <w:sz w:val="16"/>
                            <w:szCs w:val="16"/>
                            <w:lang w:eastAsia="zh-CN"/>
                          </w:rPr>
                          <w:t xml:space="preserve"> 挥</w:t>
                        </w:r>
                        <w:r w:rsidRPr="00B33BC6">
                          <w:rPr>
                            <w:rFonts w:ascii="方正书宋_GBK" w:eastAsia="方正书宋_GBK" w:hAnsi="方正书宋_GBK" w:cs="方正书宋_GBK"/>
                            <w:color w:val="231F20"/>
                            <w:sz w:val="16"/>
                            <w:szCs w:val="16"/>
                            <w:lang w:eastAsia="zh-CN"/>
                          </w:rPr>
                          <w:t xml:space="preserve"> 和监督员</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履行职责</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度低</w:t>
                        </w:r>
                      </w:p>
                    </w:tc>
                  </w:tr>
                </w:tbl>
                <w:p w:rsidR="00322618" w:rsidRDefault="00322618">
                  <w:pPr>
                    <w:rPr>
                      <w:lang w:eastAsia="zh-CN"/>
                    </w:rPr>
                  </w:pPr>
                </w:p>
              </w:txbxContent>
            </v:textbox>
            <w10:wrap anchorx="page" anchory="page"/>
          </v:shape>
        </w:pict>
      </w: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spacing w:before="6"/>
        <w:rPr>
          <w:rFonts w:ascii="方正书宋_GBK" w:eastAsia="方正书宋_GBK" w:hAnsi="方正书宋_GBK" w:cs="方正书宋_GBK"/>
          <w:sz w:val="27"/>
          <w:szCs w:val="27"/>
          <w:lang w:eastAsia="zh-CN"/>
        </w:rPr>
      </w:pPr>
    </w:p>
    <w:p w:rsidR="00D42156" w:rsidRDefault="002F472C">
      <w:pPr>
        <w:pStyle w:val="a3"/>
        <w:spacing w:before="25"/>
        <w:ind w:left="0" w:right="116"/>
        <w:jc w:val="right"/>
        <w:rPr>
          <w:lang w:eastAsia="zh-CN"/>
        </w:rPr>
      </w:pPr>
      <w:r>
        <w:rPr>
          <w:color w:val="231F20"/>
          <w:lang w:eastAsia="zh-CN"/>
        </w:rPr>
        <w:t>，</w:t>
      </w:r>
    </w:p>
    <w:p w:rsidR="00D42156" w:rsidRDefault="00D42156">
      <w:pPr>
        <w:jc w:val="right"/>
        <w:rPr>
          <w:lang w:eastAsia="zh-CN"/>
        </w:rPr>
        <w:sectPr w:rsidR="00D42156">
          <w:pgSz w:w="9360" w:h="13610"/>
          <w:pgMar w:top="1980" w:right="1000" w:bottom="280" w:left="1280" w:header="1261" w:footer="0" w:gutter="0"/>
          <w:cols w:space="720"/>
        </w:sectPr>
      </w:pPr>
    </w:p>
    <w:p w:rsidR="00D42156" w:rsidRDefault="00322618">
      <w:pPr>
        <w:rPr>
          <w:rFonts w:ascii="方正书宋_GBK" w:eastAsia="方正书宋_GBK" w:hAnsi="方正书宋_GBK" w:cs="方正书宋_GBK"/>
          <w:sz w:val="20"/>
          <w:szCs w:val="20"/>
          <w:lang w:eastAsia="zh-CN"/>
        </w:rPr>
      </w:pPr>
      <w:r>
        <w:rPr>
          <w:rFonts w:eastAsiaTheme="minorHAnsi"/>
        </w:rPr>
        <w:lastRenderedPageBreak/>
        <w:pict>
          <v:shape id="_x0000_s1080" type="#_x0000_t202" style="position:absolute;margin-left:58.1pt;margin-top:121.1pt;width:340.6pt;height:523.7pt;z-index:1144;mso-position-horizontal-relative:page;mso-position-vertical-relative:page" filled="f" stroked="f">
            <v:textbox style="mso-next-textbox:#_x0000_s1080" inset="0,0,0,0">
              <w:txbxContent>
                <w:tbl>
                  <w:tblPr>
                    <w:tblStyle w:val="TableNormal"/>
                    <w:tblW w:w="0" w:type="auto"/>
                    <w:tblLayout w:type="fixed"/>
                    <w:tblLook w:val="01E0" w:firstRow="1" w:lastRow="1" w:firstColumn="1" w:lastColumn="1" w:noHBand="0" w:noVBand="0"/>
                  </w:tblPr>
                  <w:tblGrid>
                    <w:gridCol w:w="1313"/>
                    <w:gridCol w:w="1460"/>
                    <w:gridCol w:w="1004"/>
                    <w:gridCol w:w="1003"/>
                    <w:gridCol w:w="1003"/>
                    <w:gridCol w:w="1003"/>
                  </w:tblGrid>
                  <w:tr w:rsidR="00322618">
                    <w:trPr>
                      <w:trHeight w:hRule="exact" w:val="470"/>
                    </w:trPr>
                    <w:tc>
                      <w:tcPr>
                        <w:tcW w:w="1313" w:type="dxa"/>
                        <w:tcBorders>
                          <w:top w:val="single" w:sz="7" w:space="0" w:color="231F20"/>
                          <w:left w:val="nil"/>
                          <w:bottom w:val="single" w:sz="3" w:space="0" w:color="231F20"/>
                          <w:right w:val="single" w:sz="3" w:space="0" w:color="231F20"/>
                        </w:tcBorders>
                      </w:tcPr>
                      <w:p w:rsidR="00322618" w:rsidRDefault="00322618">
                        <w:pPr>
                          <w:pStyle w:val="TableParagraph"/>
                          <w:spacing w:before="89"/>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w:t>
                        </w:r>
                        <w:proofErr w:type="spellEnd"/>
                      </w:p>
                    </w:tc>
                    <w:tc>
                      <w:tcPr>
                        <w:tcW w:w="1460"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004"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322618" w:rsidRDefault="00322618">
                        <w:pPr>
                          <w:pStyle w:val="TableParagraph"/>
                          <w:spacing w:before="8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003" w:type="dxa"/>
                        <w:tcBorders>
                          <w:top w:val="single" w:sz="7" w:space="0" w:color="231F20"/>
                          <w:left w:val="single" w:sz="3" w:space="0" w:color="231F20"/>
                          <w:bottom w:val="single" w:sz="3" w:space="0" w:color="231F20"/>
                          <w:right w:val="nil"/>
                        </w:tcBorders>
                      </w:tcPr>
                      <w:p w:rsidR="00322618" w:rsidRDefault="00322618">
                        <w:pPr>
                          <w:pStyle w:val="TableParagraph"/>
                          <w:spacing w:before="89"/>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6"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创新能力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（结合公司的</w:t>
                        </w:r>
                        <w:r>
                          <w:rPr>
                            <w:rFonts w:ascii="方正书宋_GBK" w:eastAsia="方正书宋_GBK" w:hAnsi="方正书宋_GBK" w:cs="方正书宋_GBK"/>
                            <w:color w:val="231F20"/>
                            <w:sz w:val="16"/>
                            <w:szCs w:val="16"/>
                            <w:lang w:eastAsia="zh-CN"/>
                          </w:rPr>
                          <w:t>战略方向</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利用现 </w:t>
                        </w:r>
                        <w:r w:rsidRPr="00B33BC6">
                          <w:rPr>
                            <w:rFonts w:ascii="方正书宋_GBK" w:eastAsia="方正书宋_GBK" w:hAnsi="方正书宋_GBK" w:cs="方正书宋_GBK"/>
                            <w:color w:val="231F20"/>
                            <w:sz w:val="16"/>
                            <w:szCs w:val="16"/>
                            <w:lang w:eastAsia="zh-CN"/>
                          </w:rPr>
                          <w:t>有的内外部资</w:t>
                        </w:r>
                        <w:r>
                          <w:rPr>
                            <w:rFonts w:ascii="方正书宋_GBK" w:eastAsia="方正书宋_GBK" w:hAnsi="方正书宋_GBK" w:cs="方正书宋_GBK"/>
                            <w:color w:val="231F20"/>
                            <w:sz w:val="16"/>
                            <w:szCs w:val="16"/>
                            <w:lang w:eastAsia="zh-CN"/>
                          </w:rPr>
                          <w:t>源</w:t>
                        </w:r>
                        <w:r w:rsidRPr="00B33BC6">
                          <w:rPr>
                            <w:rFonts w:ascii="方正书宋_GBK" w:eastAsia="方正书宋_GBK" w:hAnsi="方正书宋_GBK" w:cs="方正书宋_GBK"/>
                            <w:color w:val="231F20"/>
                            <w:sz w:val="16"/>
                            <w:szCs w:val="16"/>
                            <w:lang w:eastAsia="zh-CN"/>
                          </w:rPr>
                          <w:t xml:space="preserve"> 进行技</w:t>
                        </w:r>
                        <w:r>
                          <w:rPr>
                            <w:rFonts w:ascii="方正书宋_GBK" w:eastAsia="方正书宋_GBK" w:hAnsi="方正书宋_GBK" w:cs="方正书宋_GBK"/>
                            <w:color w:val="231F20"/>
                            <w:sz w:val="16"/>
                            <w:szCs w:val="16"/>
                            <w:lang w:eastAsia="zh-CN"/>
                          </w:rPr>
                          <w:t>术/</w:t>
                        </w:r>
                        <w:r w:rsidRPr="00B33BC6">
                          <w:rPr>
                            <w:rFonts w:ascii="方正书宋_GBK" w:eastAsia="方正书宋_GBK" w:hAnsi="方正书宋_GBK" w:cs="方正书宋_GBK"/>
                            <w:color w:val="231F20"/>
                            <w:sz w:val="16"/>
                            <w:szCs w:val="16"/>
                            <w:lang w:eastAsia="zh-CN"/>
                          </w:rPr>
                          <w:t xml:space="preserve"> 管理创 </w:t>
                        </w:r>
                        <w:r>
                          <w:rPr>
                            <w:rFonts w:ascii="方正书宋_GBK" w:eastAsia="方正书宋_GBK" w:hAnsi="方正书宋_GBK" w:cs="方正书宋_GBK"/>
                            <w:color w:val="231F20"/>
                            <w:sz w:val="16"/>
                            <w:szCs w:val="16"/>
                            <w:lang w:eastAsia="zh-CN"/>
                          </w:rPr>
                          <w:t>新的能力）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2949"/>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针对公司内外所</w:t>
                        </w:r>
                        <w:r>
                          <w:rPr>
                            <w:rFonts w:ascii="方正书宋_GBK" w:eastAsia="方正书宋_GBK" w:hAnsi="方正书宋_GBK" w:cs="方正书宋_GBK"/>
                            <w:color w:val="231F20"/>
                            <w:sz w:val="16"/>
                            <w:szCs w:val="16"/>
                            <w:lang w:eastAsia="zh-CN"/>
                          </w:rPr>
                          <w:t>拥</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有的技</w:t>
                        </w:r>
                        <w:r>
                          <w:rPr>
                            <w:rFonts w:ascii="方正书宋_GBK" w:eastAsia="方正书宋_GBK" w:hAnsi="方正书宋_GBK" w:cs="方正书宋_GBK"/>
                            <w:color w:val="231F20"/>
                            <w:sz w:val="16"/>
                            <w:szCs w:val="16"/>
                            <w:lang w:eastAsia="zh-CN"/>
                          </w:rPr>
                          <w:t>术/</w:t>
                        </w:r>
                        <w:r w:rsidRPr="00B33BC6">
                          <w:rPr>
                            <w:rFonts w:ascii="方正书宋_GBK" w:eastAsia="方正书宋_GBK" w:hAnsi="方正书宋_GBK" w:cs="方正书宋_GBK"/>
                            <w:color w:val="231F20"/>
                            <w:sz w:val="16"/>
                            <w:szCs w:val="16"/>
                            <w:lang w:eastAsia="zh-CN"/>
                          </w:rPr>
                          <w:t xml:space="preserve"> 管理</w:t>
                        </w:r>
                        <w:r>
                          <w:rPr>
                            <w:rFonts w:ascii="方正书宋_GBK" w:eastAsia="方正书宋_GBK" w:hAnsi="方正书宋_GBK" w:cs="方正书宋_GBK"/>
                            <w:color w:val="231F20"/>
                            <w:sz w:val="16"/>
                            <w:szCs w:val="16"/>
                            <w:lang w:eastAsia="zh-CN"/>
                          </w:rPr>
                          <w:t>资源</w:t>
                        </w:r>
                        <w:r w:rsidRPr="00B33BC6">
                          <w:rPr>
                            <w:rFonts w:ascii="方正书宋_GBK" w:eastAsia="方正书宋_GBK" w:hAnsi="方正书宋_GBK" w:cs="方正书宋_GBK"/>
                            <w:color w:val="231F20"/>
                            <w:sz w:val="16"/>
                            <w:szCs w:val="16"/>
                            <w:lang w:eastAsia="zh-CN"/>
                          </w:rPr>
                          <w:t>，结合公司的</w:t>
                        </w:r>
                        <w:r>
                          <w:rPr>
                            <w:rFonts w:ascii="方正书宋_GBK" w:eastAsia="方正书宋_GBK" w:hAnsi="方正书宋_GBK" w:cs="方正书宋_GBK"/>
                            <w:color w:val="231F20"/>
                            <w:sz w:val="16"/>
                            <w:szCs w:val="16"/>
                            <w:lang w:eastAsia="zh-CN"/>
                          </w:rPr>
                          <w:t>发</w:t>
                        </w:r>
                        <w:r w:rsidRPr="00B33BC6">
                          <w:rPr>
                            <w:rFonts w:ascii="方正书宋_GBK" w:eastAsia="方正书宋_GBK" w:hAnsi="方正书宋_GBK" w:cs="方正书宋_GBK"/>
                            <w:color w:val="231F20"/>
                            <w:sz w:val="16"/>
                            <w:szCs w:val="16"/>
                            <w:lang w:eastAsia="zh-CN"/>
                          </w:rPr>
                          <w:t xml:space="preserve"> 展</w:t>
                        </w:r>
                        <w:r>
                          <w:rPr>
                            <w:rFonts w:ascii="方正书宋_GBK" w:eastAsia="方正书宋_GBK" w:hAnsi="方正书宋_GBK" w:cs="方正书宋_GBK"/>
                            <w:color w:val="231F20"/>
                            <w:sz w:val="16"/>
                            <w:szCs w:val="16"/>
                            <w:lang w:eastAsia="zh-CN"/>
                          </w:rPr>
                          <w:t>方向</w:t>
                        </w:r>
                        <w:r w:rsidRPr="00B33BC6">
                          <w:rPr>
                            <w:rFonts w:ascii="方正书宋_GBK" w:eastAsia="方正书宋_GBK" w:hAnsi="方正书宋_GBK" w:cs="方正书宋_GBK"/>
                            <w:color w:val="231F20"/>
                            <w:sz w:val="16"/>
                            <w:szCs w:val="16"/>
                            <w:lang w:eastAsia="zh-CN"/>
                          </w:rPr>
                          <w:t>，在工作</w:t>
                        </w:r>
                        <w:r>
                          <w:rPr>
                            <w:rFonts w:ascii="方正书宋_GBK" w:eastAsia="方正书宋_GBK" w:hAnsi="方正书宋_GBK" w:cs="方正书宋_GBK"/>
                            <w:color w:val="231F20"/>
                            <w:sz w:val="16"/>
                            <w:szCs w:val="16"/>
                            <w:lang w:eastAsia="zh-CN"/>
                          </w:rPr>
                          <w:t>中</w:t>
                        </w:r>
                        <w:r w:rsidRPr="00B33BC6">
                          <w:rPr>
                            <w:rFonts w:ascii="方正书宋_GBK" w:eastAsia="方正书宋_GBK" w:hAnsi="方正书宋_GBK" w:cs="方正书宋_GBK"/>
                            <w:color w:val="231F20"/>
                            <w:sz w:val="16"/>
                            <w:szCs w:val="16"/>
                            <w:lang w:eastAsia="zh-CN"/>
                          </w:rPr>
                          <w:t xml:space="preserve"> 能不断提出新想</w:t>
                        </w:r>
                        <w:r>
                          <w:rPr>
                            <w:rFonts w:ascii="方正书宋_GBK" w:eastAsia="方正书宋_GBK" w:hAnsi="方正书宋_GBK" w:cs="方正书宋_GBK"/>
                            <w:color w:val="231F20"/>
                            <w:sz w:val="16"/>
                            <w:szCs w:val="16"/>
                            <w:lang w:eastAsia="zh-CN"/>
                          </w:rPr>
                          <w:t>法</w:t>
                        </w:r>
                        <w:r w:rsidRPr="00B33BC6">
                          <w:rPr>
                            <w:rFonts w:ascii="方正书宋_GBK" w:eastAsia="方正书宋_GBK" w:hAnsi="方正书宋_GBK" w:cs="方正书宋_GBK"/>
                            <w:color w:val="231F20"/>
                            <w:sz w:val="16"/>
                            <w:szCs w:val="16"/>
                            <w:lang w:eastAsia="zh-CN"/>
                          </w:rPr>
                          <w:t xml:space="preserve">、 </w:t>
                        </w:r>
                        <w:r>
                          <w:rPr>
                            <w:rFonts w:ascii="方正书宋_GBK" w:eastAsia="方正书宋_GBK" w:hAnsi="方正书宋_GBK" w:cs="方正书宋_GBK"/>
                            <w:color w:val="231F20"/>
                            <w:sz w:val="16"/>
                            <w:szCs w:val="16"/>
                            <w:lang w:eastAsia="zh-CN"/>
                          </w:rPr>
                          <w:t>新措施</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善于学习， </w:t>
                        </w:r>
                        <w:r w:rsidRPr="00B33BC6">
                          <w:rPr>
                            <w:rFonts w:ascii="方正书宋_GBK" w:eastAsia="方正书宋_GBK" w:hAnsi="方正书宋_GBK" w:cs="方正书宋_GBK"/>
                            <w:color w:val="231F20"/>
                            <w:sz w:val="16"/>
                            <w:szCs w:val="16"/>
                            <w:lang w:eastAsia="zh-CN"/>
                          </w:rPr>
                          <w:t>注意规避</w:t>
                        </w:r>
                        <w:r>
                          <w:rPr>
                            <w:rFonts w:ascii="方正书宋_GBK" w:eastAsia="方正书宋_GBK" w:hAnsi="方正书宋_GBK" w:cs="方正书宋_GBK"/>
                            <w:color w:val="231F20"/>
                            <w:sz w:val="16"/>
                            <w:szCs w:val="16"/>
                            <w:lang w:eastAsia="zh-CN"/>
                          </w:rPr>
                          <w:t>风险</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锐</w:t>
                        </w:r>
                        <w:r w:rsidRPr="00B33BC6">
                          <w:rPr>
                            <w:rFonts w:ascii="方正书宋_GBK" w:eastAsia="方正书宋_GBK" w:hAnsi="方正书宋_GBK" w:cs="方正书宋_GBK"/>
                            <w:color w:val="231F20"/>
                            <w:sz w:val="16"/>
                            <w:szCs w:val="16"/>
                            <w:lang w:eastAsia="zh-CN"/>
                          </w:rPr>
                          <w:t xml:space="preserve"> 意</w:t>
                        </w:r>
                        <w:r>
                          <w:rPr>
                            <w:rFonts w:ascii="方正书宋_GBK" w:eastAsia="方正书宋_GBK" w:hAnsi="方正书宋_GBK" w:cs="方正书宋_GBK"/>
                            <w:color w:val="231F20"/>
                            <w:sz w:val="16"/>
                            <w:szCs w:val="16"/>
                            <w:lang w:eastAsia="zh-CN"/>
                          </w:rPr>
                          <w:t>求新</w:t>
                        </w:r>
                        <w:r w:rsidRPr="00B33BC6">
                          <w:rPr>
                            <w:rFonts w:ascii="方正书宋_GBK" w:eastAsia="方正书宋_GBK" w:hAnsi="方正书宋_GBK" w:cs="方正书宋_GBK"/>
                            <w:color w:val="231F20"/>
                            <w:sz w:val="16"/>
                            <w:szCs w:val="16"/>
                            <w:lang w:eastAsia="zh-CN"/>
                          </w:rPr>
                          <w:t>，创新工</w:t>
                        </w:r>
                        <w:r>
                          <w:rPr>
                            <w:rFonts w:ascii="方正书宋_GBK" w:eastAsia="方正书宋_GBK" w:hAnsi="方正书宋_GBK" w:cs="方正书宋_GBK"/>
                            <w:color w:val="231F20"/>
                            <w:sz w:val="16"/>
                            <w:szCs w:val="16"/>
                            <w:lang w:eastAsia="zh-CN"/>
                          </w:rPr>
                          <w:t>作显示度高</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针对公司内外</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所拥有的技术</w:t>
                        </w:r>
                        <w:r>
                          <w:rPr>
                            <w:rFonts w:ascii="方正书宋_GBK" w:eastAsia="方正书宋_GBK" w:hAnsi="方正书宋_GBK" w:cs="方正书宋_GBK"/>
                            <w:color w:val="231F20"/>
                            <w:sz w:val="16"/>
                            <w:szCs w:val="16"/>
                            <w:lang w:eastAsia="zh-CN"/>
                          </w:rPr>
                          <w:t xml:space="preserve">/ </w:t>
                        </w:r>
                        <w:r w:rsidRPr="00B33BC6">
                          <w:rPr>
                            <w:rFonts w:ascii="方正书宋_GBK" w:eastAsia="方正书宋_GBK" w:hAnsi="方正书宋_GBK" w:cs="方正书宋_GBK"/>
                            <w:color w:val="231F20"/>
                            <w:sz w:val="16"/>
                            <w:szCs w:val="16"/>
                            <w:lang w:eastAsia="zh-CN"/>
                          </w:rPr>
                          <w:t>管理资源，较 为结合公司的 发展方向，工 作中能够努力 学习，提出新 想法、新措施 与新的工作方 法并有风险意 识，创新工作 显示度较高</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针对公司</w:t>
                        </w:r>
                        <w:r>
                          <w:rPr>
                            <w:rFonts w:ascii="方正书宋_GBK" w:eastAsia="方正书宋_GBK" w:hAnsi="方正书宋_GBK" w:cs="方正书宋_GBK"/>
                            <w:color w:val="231F20"/>
                            <w:sz w:val="16"/>
                            <w:szCs w:val="16"/>
                            <w:lang w:eastAsia="zh-CN"/>
                          </w:rPr>
                          <w:t>内</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外所拥有</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技</w:t>
                        </w:r>
                        <w:r>
                          <w:rPr>
                            <w:rFonts w:ascii="方正书宋_GBK" w:eastAsia="方正书宋_GBK" w:hAnsi="方正书宋_GBK" w:cs="方正书宋_GBK"/>
                            <w:color w:val="231F20"/>
                            <w:sz w:val="16"/>
                            <w:szCs w:val="16"/>
                            <w:lang w:eastAsia="zh-CN"/>
                          </w:rPr>
                          <w:t>术/</w:t>
                        </w:r>
                        <w:r w:rsidRPr="00B33BC6">
                          <w:rPr>
                            <w:rFonts w:ascii="方正书宋_GBK" w:eastAsia="方正书宋_GBK" w:hAnsi="方正书宋_GBK" w:cs="方正书宋_GBK"/>
                            <w:color w:val="231F20"/>
                            <w:sz w:val="16"/>
                            <w:szCs w:val="16"/>
                            <w:lang w:eastAsia="zh-CN"/>
                          </w:rPr>
                          <w:t xml:space="preserve"> 管理资 </w:t>
                        </w:r>
                        <w:r>
                          <w:rPr>
                            <w:rFonts w:ascii="方正书宋_GBK" w:eastAsia="方正书宋_GBK" w:hAnsi="方正书宋_GBK" w:cs="方正书宋_GBK"/>
                            <w:color w:val="231F20"/>
                            <w:sz w:val="16"/>
                            <w:szCs w:val="16"/>
                            <w:lang w:eastAsia="zh-CN"/>
                          </w:rPr>
                          <w:t>源</w:t>
                        </w:r>
                        <w:r w:rsidRPr="00B33BC6">
                          <w:rPr>
                            <w:rFonts w:ascii="方正书宋_GBK" w:eastAsia="方正书宋_GBK" w:hAnsi="方正书宋_GBK" w:cs="方正书宋_GBK"/>
                            <w:color w:val="231F20"/>
                            <w:sz w:val="16"/>
                            <w:szCs w:val="16"/>
                            <w:lang w:eastAsia="zh-CN"/>
                          </w:rPr>
                          <w:t>，在别</w:t>
                        </w:r>
                        <w:r>
                          <w:rPr>
                            <w:rFonts w:ascii="方正书宋_GBK" w:eastAsia="方正书宋_GBK" w:hAnsi="方正书宋_GBK" w:cs="方正书宋_GBK"/>
                            <w:color w:val="231F20"/>
                            <w:sz w:val="16"/>
                            <w:szCs w:val="16"/>
                            <w:lang w:eastAsia="zh-CN"/>
                          </w:rPr>
                          <w:t xml:space="preserve"> 人</w:t>
                        </w:r>
                        <w:r w:rsidRPr="00B33BC6">
                          <w:rPr>
                            <w:rFonts w:ascii="方正书宋_GBK" w:eastAsia="方正书宋_GBK" w:hAnsi="方正书宋_GBK" w:cs="方正书宋_GBK"/>
                            <w:color w:val="231F20"/>
                            <w:sz w:val="16"/>
                            <w:szCs w:val="16"/>
                            <w:lang w:eastAsia="zh-CN"/>
                          </w:rPr>
                          <w:t xml:space="preserve"> 的启发下</w:t>
                        </w:r>
                        <w:r>
                          <w:rPr>
                            <w:rFonts w:ascii="方正书宋_GBK" w:eastAsia="方正书宋_GBK" w:hAnsi="方正书宋_GBK" w:cs="方正书宋_GBK"/>
                            <w:color w:val="231F20"/>
                            <w:sz w:val="16"/>
                            <w:szCs w:val="16"/>
                            <w:lang w:eastAsia="zh-CN"/>
                          </w:rPr>
                          <w:t>能</w:t>
                        </w:r>
                        <w:r w:rsidRPr="00B33BC6">
                          <w:rPr>
                            <w:rFonts w:ascii="方正书宋_GBK" w:eastAsia="方正书宋_GBK" w:hAnsi="方正书宋_GBK" w:cs="方正书宋_GBK"/>
                            <w:color w:val="231F20"/>
                            <w:sz w:val="16"/>
                            <w:szCs w:val="16"/>
                            <w:lang w:eastAsia="zh-CN"/>
                          </w:rPr>
                          <w:t xml:space="preserve"> 提出一些</w:t>
                        </w:r>
                        <w:r>
                          <w:rPr>
                            <w:rFonts w:ascii="方正书宋_GBK" w:eastAsia="方正书宋_GBK" w:hAnsi="方正书宋_GBK" w:cs="方正书宋_GBK"/>
                            <w:color w:val="231F20"/>
                            <w:sz w:val="16"/>
                            <w:szCs w:val="16"/>
                            <w:lang w:eastAsia="zh-CN"/>
                          </w:rPr>
                          <w:t>新想法</w:t>
                        </w:r>
                        <w:r w:rsidRPr="00B33BC6">
                          <w:rPr>
                            <w:rFonts w:ascii="方正书宋_GBK" w:eastAsia="方正书宋_GBK" w:hAnsi="方正书宋_GBK" w:cs="方正书宋_GBK"/>
                            <w:color w:val="231F20"/>
                            <w:sz w:val="16"/>
                            <w:szCs w:val="16"/>
                            <w:lang w:eastAsia="zh-CN"/>
                          </w:rPr>
                          <w:t>、新</w:t>
                        </w:r>
                        <w:proofErr w:type="gramStart"/>
                        <w:r>
                          <w:rPr>
                            <w:rFonts w:ascii="方正书宋_GBK" w:eastAsia="方正书宋_GBK" w:hAnsi="方正书宋_GBK" w:cs="方正书宋_GBK"/>
                            <w:color w:val="231F20"/>
                            <w:sz w:val="16"/>
                            <w:szCs w:val="16"/>
                            <w:lang w:eastAsia="zh-CN"/>
                          </w:rPr>
                          <w:t>措</w:t>
                        </w:r>
                        <w:proofErr w:type="gramEnd"/>
                        <w:r w:rsidRPr="00B33BC6">
                          <w:rPr>
                            <w:rFonts w:ascii="方正书宋_GBK" w:eastAsia="方正书宋_GBK" w:hAnsi="方正书宋_GBK" w:cs="方正书宋_GBK"/>
                            <w:color w:val="231F20"/>
                            <w:sz w:val="16"/>
                            <w:szCs w:val="16"/>
                            <w:lang w:eastAsia="zh-CN"/>
                          </w:rPr>
                          <w:t xml:space="preserve"> 施与新的</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w:t>
                        </w:r>
                        <w:r>
                          <w:rPr>
                            <w:rFonts w:ascii="方正书宋_GBK" w:eastAsia="方正书宋_GBK" w:hAnsi="方正书宋_GBK" w:cs="方正书宋_GBK"/>
                            <w:color w:val="231F20"/>
                            <w:sz w:val="16"/>
                            <w:szCs w:val="16"/>
                            <w:lang w:eastAsia="zh-CN"/>
                          </w:rPr>
                          <w:t xml:space="preserve"> 方法</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创</w:t>
                        </w:r>
                        <w:r w:rsidRPr="00B33BC6">
                          <w:rPr>
                            <w:rFonts w:ascii="方正书宋_GBK" w:eastAsia="方正书宋_GBK" w:hAnsi="方正书宋_GBK" w:cs="方正书宋_GBK"/>
                            <w:color w:val="231F20"/>
                            <w:sz w:val="16"/>
                            <w:szCs w:val="16"/>
                            <w:lang w:eastAsia="zh-CN"/>
                          </w:rPr>
                          <w:t xml:space="preserve"> 新工作显</w:t>
                        </w:r>
                        <w:r>
                          <w:rPr>
                            <w:rFonts w:ascii="方正书宋_GBK" w:eastAsia="方正书宋_GBK" w:hAnsi="方正书宋_GBK" w:cs="方正书宋_GBK"/>
                            <w:color w:val="231F20"/>
                            <w:sz w:val="16"/>
                            <w:szCs w:val="16"/>
                            <w:lang w:eastAsia="zh-CN"/>
                          </w:rPr>
                          <w:t>示度一般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按部</w:t>
                        </w:r>
                        <w:r>
                          <w:rPr>
                            <w:rFonts w:ascii="方正书宋_GBK" w:eastAsia="方正书宋_GBK" w:hAnsi="方正书宋_GBK" w:cs="方正书宋_GBK"/>
                            <w:color w:val="231F20"/>
                            <w:sz w:val="16"/>
                            <w:szCs w:val="16"/>
                            <w:lang w:eastAsia="zh-CN"/>
                          </w:rPr>
                          <w:t xml:space="preserve"> 就班，</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很少提出</w:t>
                        </w:r>
                        <w:r>
                          <w:rPr>
                            <w:rFonts w:ascii="方正书宋_GBK" w:eastAsia="方正书宋_GBK" w:hAnsi="方正书宋_GBK" w:cs="方正书宋_GBK"/>
                            <w:color w:val="231F20"/>
                            <w:sz w:val="16"/>
                            <w:szCs w:val="16"/>
                            <w:lang w:eastAsia="zh-CN"/>
                          </w:rPr>
                          <w:t>新想法</w:t>
                        </w:r>
                        <w:r w:rsidRPr="00B33BC6">
                          <w:rPr>
                            <w:rFonts w:ascii="方正书宋_GBK" w:eastAsia="方正书宋_GBK" w:hAnsi="方正书宋_GBK" w:cs="方正书宋_GBK"/>
                            <w:color w:val="231F20"/>
                            <w:sz w:val="16"/>
                            <w:szCs w:val="16"/>
                            <w:lang w:eastAsia="zh-CN"/>
                          </w:rPr>
                          <w:t>、新</w:t>
                        </w:r>
                        <w:proofErr w:type="gramStart"/>
                        <w:r>
                          <w:rPr>
                            <w:rFonts w:ascii="方正书宋_GBK" w:eastAsia="方正书宋_GBK" w:hAnsi="方正书宋_GBK" w:cs="方正书宋_GBK"/>
                            <w:color w:val="231F20"/>
                            <w:sz w:val="16"/>
                            <w:szCs w:val="16"/>
                            <w:lang w:eastAsia="zh-CN"/>
                          </w:rPr>
                          <w:t>措</w:t>
                        </w:r>
                        <w:proofErr w:type="gramEnd"/>
                        <w:r w:rsidRPr="00B33BC6">
                          <w:rPr>
                            <w:rFonts w:ascii="方正书宋_GBK" w:eastAsia="方正书宋_GBK" w:hAnsi="方正书宋_GBK" w:cs="方正书宋_GBK"/>
                            <w:color w:val="231F20"/>
                            <w:sz w:val="16"/>
                            <w:szCs w:val="16"/>
                            <w:lang w:eastAsia="zh-CN"/>
                          </w:rPr>
                          <w:t xml:space="preserve"> 施与新的</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w:t>
                        </w:r>
                        <w:r>
                          <w:rPr>
                            <w:rFonts w:ascii="方正书宋_GBK" w:eastAsia="方正书宋_GBK" w:hAnsi="方正书宋_GBK" w:cs="方正书宋_GBK"/>
                            <w:color w:val="231F20"/>
                            <w:sz w:val="16"/>
                            <w:szCs w:val="16"/>
                            <w:lang w:eastAsia="zh-CN"/>
                          </w:rPr>
                          <w:t xml:space="preserve"> 方法</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创</w:t>
                        </w:r>
                        <w:r w:rsidRPr="00B33BC6">
                          <w:rPr>
                            <w:rFonts w:ascii="方正书宋_GBK" w:eastAsia="方正书宋_GBK" w:hAnsi="方正书宋_GBK" w:cs="方正书宋_GBK"/>
                            <w:color w:val="231F20"/>
                            <w:sz w:val="16"/>
                            <w:szCs w:val="16"/>
                            <w:lang w:eastAsia="zh-CN"/>
                          </w:rPr>
                          <w:t xml:space="preserve"> 新工作显</w:t>
                        </w:r>
                        <w:r>
                          <w:rPr>
                            <w:rFonts w:ascii="方正书宋_GBK" w:eastAsia="方正书宋_GBK" w:hAnsi="方正书宋_GBK" w:cs="方正书宋_GBK"/>
                            <w:color w:val="231F20"/>
                            <w:sz w:val="16"/>
                            <w:szCs w:val="16"/>
                            <w:lang w:eastAsia="zh-CN"/>
                          </w:rPr>
                          <w:t>示度较低</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因循</w:t>
                        </w:r>
                        <w:r>
                          <w:rPr>
                            <w:rFonts w:ascii="方正书宋_GBK" w:eastAsia="方正书宋_GBK" w:hAnsi="方正书宋_GBK" w:cs="方正书宋_GBK"/>
                            <w:color w:val="231F20"/>
                            <w:sz w:val="16"/>
                            <w:szCs w:val="16"/>
                            <w:lang w:eastAsia="zh-CN"/>
                          </w:rPr>
                          <w:t xml:space="preserve"> 守旧，</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墨守</w:t>
                        </w:r>
                        <w:r>
                          <w:rPr>
                            <w:rFonts w:ascii="方正书宋_GBK" w:eastAsia="方正书宋_GBK" w:hAnsi="方正书宋_GBK" w:cs="方正书宋_GBK"/>
                            <w:color w:val="231F20"/>
                            <w:sz w:val="16"/>
                            <w:szCs w:val="16"/>
                            <w:lang w:eastAsia="zh-CN"/>
                          </w:rPr>
                          <w:t xml:space="preserve"> 成规， </w:t>
                        </w:r>
                        <w:r w:rsidRPr="00B33BC6">
                          <w:rPr>
                            <w:rFonts w:ascii="方正书宋_GBK" w:eastAsia="方正书宋_GBK" w:hAnsi="方正书宋_GBK" w:cs="方正书宋_GBK"/>
                            <w:color w:val="231F20"/>
                            <w:sz w:val="16"/>
                            <w:szCs w:val="16"/>
                            <w:lang w:eastAsia="zh-CN"/>
                          </w:rPr>
                          <w:t>创新的工</w:t>
                        </w:r>
                        <w:r>
                          <w:rPr>
                            <w:rFonts w:ascii="方正书宋_GBK" w:eastAsia="方正书宋_GBK" w:hAnsi="方正书宋_GBK" w:cs="方正书宋_GBK"/>
                            <w:color w:val="231F20"/>
                            <w:sz w:val="16"/>
                            <w:szCs w:val="16"/>
                            <w:lang w:eastAsia="zh-CN"/>
                          </w:rPr>
                          <w:t>作显示度低</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6"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协调能力</w:t>
                        </w:r>
                      </w:p>
                      <w:p w:rsidR="00322618" w:rsidRPr="00B33BC6" w:rsidRDefault="00322618" w:rsidP="00B33BC6">
                        <w:pPr>
                          <w:pStyle w:val="TableParagraph"/>
                          <w:tabs>
                            <w:tab w:val="left" w:pos="1353"/>
                            <w:tab w:val="left" w:pos="3111"/>
                          </w:tabs>
                          <w:spacing w:line="204" w:lineRule="exact"/>
                          <w:ind w:left="20" w:right="-1"/>
                          <w:jc w:val="both"/>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（协调各部</w:t>
                        </w:r>
                        <w:r w:rsidRPr="00B33BC6">
                          <w:rPr>
                            <w:rFonts w:ascii="方正书宋_GBK" w:eastAsia="方正书宋_GBK" w:hAnsi="方正书宋_GBK" w:cs="方正书宋_GBK"/>
                            <w:color w:val="231F20"/>
                            <w:sz w:val="16"/>
                            <w:szCs w:val="16"/>
                            <w:lang w:eastAsia="zh-CN"/>
                          </w:rPr>
                          <w:t>门</w:t>
                        </w:r>
                        <w:r>
                          <w:rPr>
                            <w:rFonts w:ascii="方正书宋_GBK" w:eastAsia="方正书宋_GBK" w:hAnsi="方正书宋_GBK" w:cs="方正书宋_GBK"/>
                            <w:color w:val="231F20"/>
                            <w:sz w:val="16"/>
                            <w:szCs w:val="16"/>
                            <w:lang w:eastAsia="zh-CN"/>
                          </w:rPr>
                          <w:t xml:space="preserve">（其 </w:t>
                        </w:r>
                        <w:r w:rsidRPr="00B33BC6">
                          <w:rPr>
                            <w:rFonts w:ascii="方正书宋_GBK" w:eastAsia="方正书宋_GBK" w:hAnsi="方正书宋_GBK" w:cs="方正书宋_GBK"/>
                            <w:color w:val="231F20"/>
                            <w:sz w:val="16"/>
                            <w:szCs w:val="16"/>
                            <w:lang w:eastAsia="zh-CN"/>
                          </w:rPr>
                          <w:t>他人员）之间</w:t>
                        </w:r>
                        <w:r>
                          <w:rPr>
                            <w:rFonts w:ascii="方正书宋_GBK" w:eastAsia="方正书宋_GBK" w:hAnsi="方正书宋_GBK" w:cs="方正书宋_GBK"/>
                            <w:color w:val="231F20"/>
                            <w:sz w:val="16"/>
                            <w:szCs w:val="16"/>
                            <w:lang w:eastAsia="zh-CN"/>
                          </w:rPr>
                          <w:t>的关系、</w:t>
                        </w:r>
                        <w:r w:rsidRPr="00B33BC6">
                          <w:rPr>
                            <w:rFonts w:ascii="方正书宋_GBK" w:eastAsia="方正书宋_GBK" w:hAnsi="方正书宋_GBK" w:cs="方正书宋_GBK"/>
                            <w:color w:val="231F20"/>
                            <w:sz w:val="16"/>
                            <w:szCs w:val="16"/>
                            <w:lang w:eastAsia="zh-CN"/>
                          </w:rPr>
                          <w:t xml:space="preserve"> 建</w:t>
                        </w:r>
                        <w:r>
                          <w:rPr>
                            <w:rFonts w:ascii="方正书宋_GBK" w:eastAsia="方正书宋_GBK" w:hAnsi="方正书宋_GBK" w:cs="方正书宋_GBK"/>
                            <w:color w:val="231F20"/>
                            <w:sz w:val="16"/>
                            <w:szCs w:val="16"/>
                            <w:lang w:eastAsia="zh-CN"/>
                          </w:rPr>
                          <w:t xml:space="preserve">立相互 </w:t>
                        </w:r>
                        <w:r w:rsidRPr="00B33BC6">
                          <w:rPr>
                            <w:rFonts w:ascii="方正书宋_GBK" w:eastAsia="方正书宋_GBK" w:hAnsi="方正书宋_GBK" w:cs="方正书宋_GBK"/>
                            <w:color w:val="231F20"/>
                            <w:sz w:val="16"/>
                            <w:szCs w:val="16"/>
                            <w:lang w:eastAsia="zh-CN"/>
                          </w:rPr>
                          <w:t>信任与协作关</w:t>
                        </w:r>
                        <w:r>
                          <w:rPr>
                            <w:rFonts w:ascii="方正书宋_GBK" w:eastAsia="方正书宋_GBK" w:hAnsi="方正书宋_GBK" w:cs="方正书宋_GBK"/>
                            <w:color w:val="231F20"/>
                            <w:sz w:val="16"/>
                            <w:szCs w:val="16"/>
                            <w:lang w:eastAsia="zh-CN"/>
                          </w:rPr>
                          <w:t>系的能力）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2978"/>
                    </w:trPr>
                    <w:tc>
                      <w:tcPr>
                        <w:tcW w:w="1313" w:type="dxa"/>
                        <w:vMerge/>
                        <w:tcBorders>
                          <w:left w:val="nil"/>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在维护公司的利</w:t>
                        </w:r>
                        <w:r>
                          <w:rPr>
                            <w:rFonts w:ascii="方正书宋_GBK" w:eastAsia="方正书宋_GBK" w:hAnsi="方正书宋_GBK" w:cs="方正书宋_GBK"/>
                            <w:color w:val="231F20"/>
                            <w:sz w:val="16"/>
                            <w:szCs w:val="16"/>
                            <w:lang w:eastAsia="zh-CN"/>
                          </w:rPr>
                          <w:t>益</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的基</w:t>
                        </w:r>
                        <w:r>
                          <w:rPr>
                            <w:rFonts w:ascii="方正书宋_GBK" w:eastAsia="方正书宋_GBK" w:hAnsi="方正书宋_GBK" w:cs="方正书宋_GBK"/>
                            <w:color w:val="231F20"/>
                            <w:sz w:val="16"/>
                            <w:szCs w:val="16"/>
                            <w:lang w:eastAsia="zh-CN"/>
                          </w:rPr>
                          <w:t>础上</w:t>
                        </w:r>
                        <w:r w:rsidRPr="00B33BC6">
                          <w:rPr>
                            <w:rFonts w:ascii="方正书宋_GBK" w:eastAsia="方正书宋_GBK" w:hAnsi="方正书宋_GBK" w:cs="方正书宋_GBK"/>
                            <w:color w:val="231F20"/>
                            <w:sz w:val="16"/>
                            <w:szCs w:val="16"/>
                            <w:lang w:eastAsia="zh-CN"/>
                          </w:rPr>
                          <w:t>，与其</w:t>
                        </w:r>
                        <w:r>
                          <w:rPr>
                            <w:rFonts w:ascii="方正书宋_GBK" w:eastAsia="方正书宋_GBK" w:hAnsi="方正书宋_GBK" w:cs="方正书宋_GBK"/>
                            <w:color w:val="231F20"/>
                            <w:sz w:val="16"/>
                            <w:szCs w:val="16"/>
                            <w:lang w:eastAsia="zh-CN"/>
                          </w:rPr>
                          <w:t>他部门</w:t>
                        </w:r>
                        <w:r w:rsidRPr="00B33BC6">
                          <w:rPr>
                            <w:rFonts w:ascii="方正书宋_GBK" w:eastAsia="方正书宋_GBK" w:hAnsi="方正书宋_GBK" w:cs="方正书宋_GBK"/>
                            <w:color w:val="231F20"/>
                            <w:sz w:val="16"/>
                            <w:szCs w:val="16"/>
                            <w:lang w:eastAsia="zh-CN"/>
                          </w:rPr>
                          <w:t>（其他人员</w:t>
                        </w:r>
                        <w:r>
                          <w:rPr>
                            <w:rFonts w:ascii="方正书宋_GBK" w:eastAsia="方正书宋_GBK" w:hAnsi="方正书宋_GBK" w:cs="方正书宋_GBK"/>
                            <w:color w:val="231F20"/>
                            <w:sz w:val="16"/>
                            <w:szCs w:val="16"/>
                            <w:lang w:eastAsia="zh-CN"/>
                          </w:rPr>
                          <w:t xml:space="preserve">） </w:t>
                        </w:r>
                        <w:r w:rsidRPr="00B33BC6">
                          <w:rPr>
                            <w:rFonts w:ascii="方正书宋_GBK" w:eastAsia="方正书宋_GBK" w:hAnsi="方正书宋_GBK" w:cs="方正书宋_GBK"/>
                            <w:color w:val="231F20"/>
                            <w:sz w:val="16"/>
                            <w:szCs w:val="16"/>
                            <w:lang w:eastAsia="zh-CN"/>
                          </w:rPr>
                          <w:t>建立相互</w:t>
                        </w:r>
                        <w:r>
                          <w:rPr>
                            <w:rFonts w:ascii="方正书宋_GBK" w:eastAsia="方正书宋_GBK" w:hAnsi="方正书宋_GBK" w:cs="方正书宋_GBK"/>
                            <w:color w:val="231F20"/>
                            <w:sz w:val="16"/>
                            <w:szCs w:val="16"/>
                            <w:lang w:eastAsia="zh-CN"/>
                          </w:rPr>
                          <w:t>信任</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相</w:t>
                        </w:r>
                        <w:r w:rsidRPr="00B33BC6">
                          <w:rPr>
                            <w:rFonts w:ascii="方正书宋_GBK" w:eastAsia="方正书宋_GBK" w:hAnsi="方正书宋_GBK" w:cs="方正书宋_GBK"/>
                            <w:color w:val="231F20"/>
                            <w:sz w:val="16"/>
                            <w:szCs w:val="16"/>
                            <w:lang w:eastAsia="zh-CN"/>
                          </w:rPr>
                          <w:t xml:space="preserve"> 互协作关系的能</w:t>
                        </w:r>
                        <w:r>
                          <w:rPr>
                            <w:rFonts w:ascii="方正书宋_GBK" w:eastAsia="方正书宋_GBK" w:hAnsi="方正书宋_GBK" w:cs="方正书宋_GBK"/>
                            <w:color w:val="231F20"/>
                            <w:sz w:val="16"/>
                            <w:szCs w:val="16"/>
                            <w:lang w:eastAsia="zh-CN"/>
                          </w:rPr>
                          <w:t>力强</w:t>
                        </w:r>
                        <w:r w:rsidRPr="00B33BC6">
                          <w:rPr>
                            <w:rFonts w:ascii="方正书宋_GBK" w:eastAsia="方正书宋_GBK" w:hAnsi="方正书宋_GBK" w:cs="方正书宋_GBK"/>
                            <w:color w:val="231F20"/>
                            <w:sz w:val="16"/>
                            <w:szCs w:val="16"/>
                            <w:lang w:eastAsia="zh-CN"/>
                          </w:rPr>
                          <w:t>，公司内的信</w:t>
                        </w:r>
                        <w:r>
                          <w:rPr>
                            <w:rFonts w:ascii="方正书宋_GBK" w:eastAsia="方正书宋_GBK" w:hAnsi="方正书宋_GBK" w:cs="方正书宋_GBK"/>
                            <w:color w:val="231F20"/>
                            <w:sz w:val="16"/>
                            <w:szCs w:val="16"/>
                            <w:lang w:eastAsia="zh-CN"/>
                          </w:rPr>
                          <w:t>任度和</w:t>
                        </w:r>
                        <w:proofErr w:type="gramStart"/>
                        <w:r>
                          <w:rPr>
                            <w:rFonts w:ascii="方正书宋_GBK" w:eastAsia="方正书宋_GBK" w:hAnsi="方正书宋_GBK" w:cs="方正书宋_GBK"/>
                            <w:color w:val="231F20"/>
                            <w:sz w:val="16"/>
                            <w:szCs w:val="16"/>
                            <w:lang w:eastAsia="zh-CN"/>
                          </w:rPr>
                          <w:t>可</w:t>
                        </w:r>
                        <w:proofErr w:type="gramEnd"/>
                        <w:r>
                          <w:rPr>
                            <w:rFonts w:ascii="方正书宋_GBK" w:eastAsia="方正书宋_GBK" w:hAnsi="方正书宋_GBK" w:cs="方正书宋_GBK"/>
                            <w:color w:val="231F20"/>
                            <w:sz w:val="16"/>
                            <w:szCs w:val="16"/>
                            <w:lang w:eastAsia="zh-CN"/>
                          </w:rPr>
                          <w:t>接受程度高</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在维护公</w:t>
                        </w:r>
                        <w:r>
                          <w:rPr>
                            <w:rFonts w:ascii="方正书宋_GBK" w:eastAsia="方正书宋_GBK" w:hAnsi="方正书宋_GBK" w:cs="方正书宋_GBK"/>
                            <w:color w:val="231F20"/>
                            <w:sz w:val="16"/>
                            <w:szCs w:val="16"/>
                            <w:lang w:eastAsia="zh-CN"/>
                          </w:rPr>
                          <w:t>司</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的利益的</w:t>
                        </w:r>
                        <w:r>
                          <w:rPr>
                            <w:rFonts w:ascii="方正书宋_GBK" w:eastAsia="方正书宋_GBK" w:hAnsi="方正书宋_GBK" w:cs="方正书宋_GBK"/>
                            <w:color w:val="231F20"/>
                            <w:sz w:val="16"/>
                            <w:szCs w:val="16"/>
                            <w:lang w:eastAsia="zh-CN"/>
                          </w:rPr>
                          <w:t>基础上</w:t>
                        </w:r>
                        <w:r w:rsidRPr="00B33BC6">
                          <w:rPr>
                            <w:rFonts w:ascii="方正书宋_GBK" w:eastAsia="方正书宋_GBK" w:hAnsi="方正书宋_GBK" w:cs="方正书宋_GBK"/>
                            <w:color w:val="231F20"/>
                            <w:sz w:val="16"/>
                            <w:szCs w:val="16"/>
                            <w:lang w:eastAsia="zh-CN"/>
                          </w:rPr>
                          <w:t>，与</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部门</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人员</w:t>
                        </w:r>
                        <w:r w:rsidRPr="00B33BC6">
                          <w:rPr>
                            <w:rFonts w:ascii="方正书宋_GBK" w:eastAsia="方正书宋_GBK" w:hAnsi="方正书宋_GBK" w:cs="方正书宋_GBK"/>
                            <w:color w:val="231F20"/>
                            <w:sz w:val="16"/>
                            <w:szCs w:val="16"/>
                            <w:lang w:eastAsia="zh-CN"/>
                          </w:rPr>
                          <w:t xml:space="preserve"> ）</w:t>
                        </w:r>
                        <w:r>
                          <w:rPr>
                            <w:rFonts w:ascii="方正书宋_GBK" w:eastAsia="方正书宋_GBK" w:hAnsi="方正书宋_GBK" w:cs="方正书宋_GBK"/>
                            <w:color w:val="231F20"/>
                            <w:sz w:val="16"/>
                            <w:szCs w:val="16"/>
                            <w:lang w:eastAsia="zh-CN"/>
                          </w:rPr>
                          <w:t xml:space="preserve"> 建</w:t>
                        </w:r>
                        <w:r w:rsidRPr="00B33BC6">
                          <w:rPr>
                            <w:rFonts w:ascii="方正书宋_GBK" w:eastAsia="方正书宋_GBK" w:hAnsi="方正书宋_GBK" w:cs="方正书宋_GBK"/>
                            <w:color w:val="231F20"/>
                            <w:sz w:val="16"/>
                            <w:szCs w:val="16"/>
                            <w:lang w:eastAsia="zh-CN"/>
                          </w:rPr>
                          <w:t xml:space="preserve"> 立相互信</w:t>
                        </w:r>
                        <w:r>
                          <w:rPr>
                            <w:rFonts w:ascii="方正书宋_GBK" w:eastAsia="方正书宋_GBK" w:hAnsi="方正书宋_GBK" w:cs="方正书宋_GBK"/>
                            <w:color w:val="231F20"/>
                            <w:sz w:val="16"/>
                            <w:szCs w:val="16"/>
                            <w:lang w:eastAsia="zh-CN"/>
                          </w:rPr>
                          <w:t>任</w:t>
                        </w:r>
                        <w:r w:rsidRPr="00B33BC6">
                          <w:rPr>
                            <w:rFonts w:ascii="方正书宋_GBK" w:eastAsia="方正书宋_GBK" w:hAnsi="方正书宋_GBK" w:cs="方正书宋_GBK"/>
                            <w:color w:val="231F20"/>
                            <w:sz w:val="16"/>
                            <w:szCs w:val="16"/>
                            <w:lang w:eastAsia="zh-CN"/>
                          </w:rPr>
                          <w:t>、 相互协作</w:t>
                        </w:r>
                        <w:r>
                          <w:rPr>
                            <w:rFonts w:ascii="方正书宋_GBK" w:eastAsia="方正书宋_GBK" w:hAnsi="方正书宋_GBK" w:cs="方正书宋_GBK"/>
                            <w:color w:val="231F20"/>
                            <w:sz w:val="16"/>
                            <w:szCs w:val="16"/>
                            <w:lang w:eastAsia="zh-CN"/>
                          </w:rPr>
                          <w:t>关</w:t>
                        </w:r>
                        <w:r w:rsidRPr="00B33BC6">
                          <w:rPr>
                            <w:rFonts w:ascii="方正书宋_GBK" w:eastAsia="方正书宋_GBK" w:hAnsi="方正书宋_GBK" w:cs="方正书宋_GBK"/>
                            <w:color w:val="231F20"/>
                            <w:sz w:val="16"/>
                            <w:szCs w:val="16"/>
                            <w:lang w:eastAsia="zh-CN"/>
                          </w:rPr>
                          <w:t xml:space="preserve"> 系的能力</w:t>
                        </w:r>
                        <w:r>
                          <w:rPr>
                            <w:rFonts w:ascii="方正书宋_GBK" w:eastAsia="方正书宋_GBK" w:hAnsi="方正书宋_GBK" w:cs="方正书宋_GBK"/>
                            <w:color w:val="231F20"/>
                            <w:sz w:val="16"/>
                            <w:szCs w:val="16"/>
                            <w:lang w:eastAsia="zh-CN"/>
                          </w:rPr>
                          <w:t>较强</w:t>
                        </w:r>
                        <w:r w:rsidRPr="00B33BC6">
                          <w:rPr>
                            <w:rFonts w:ascii="方正书宋_GBK" w:eastAsia="方正书宋_GBK" w:hAnsi="方正书宋_GBK" w:cs="方正书宋_GBK"/>
                            <w:color w:val="231F20"/>
                            <w:sz w:val="16"/>
                            <w:szCs w:val="16"/>
                            <w:lang w:eastAsia="zh-CN"/>
                          </w:rPr>
                          <w:t>，公司</w:t>
                        </w:r>
                        <w:r>
                          <w:rPr>
                            <w:rFonts w:ascii="方正书宋_GBK" w:eastAsia="方正书宋_GBK" w:hAnsi="方正书宋_GBK" w:cs="方正书宋_GBK"/>
                            <w:color w:val="231F20"/>
                            <w:sz w:val="16"/>
                            <w:szCs w:val="16"/>
                            <w:lang w:eastAsia="zh-CN"/>
                          </w:rPr>
                          <w:t xml:space="preserve"> 内</w:t>
                        </w:r>
                        <w:r w:rsidRPr="00B33BC6">
                          <w:rPr>
                            <w:rFonts w:ascii="方正书宋_GBK" w:eastAsia="方正书宋_GBK" w:hAnsi="方正书宋_GBK" w:cs="方正书宋_GBK"/>
                            <w:color w:val="231F20"/>
                            <w:sz w:val="16"/>
                            <w:szCs w:val="16"/>
                            <w:lang w:eastAsia="zh-CN"/>
                          </w:rPr>
                          <w:t xml:space="preserve"> 的信任度</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度较高</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在维护公</w:t>
                        </w:r>
                        <w:r>
                          <w:rPr>
                            <w:rFonts w:ascii="方正书宋_GBK" w:eastAsia="方正书宋_GBK" w:hAnsi="方正书宋_GBK" w:cs="方正书宋_GBK"/>
                            <w:color w:val="231F20"/>
                            <w:sz w:val="16"/>
                            <w:szCs w:val="16"/>
                            <w:lang w:eastAsia="zh-CN"/>
                          </w:rPr>
                          <w:t>司</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的利益的</w:t>
                        </w:r>
                        <w:r>
                          <w:rPr>
                            <w:rFonts w:ascii="方正书宋_GBK" w:eastAsia="方正书宋_GBK" w:hAnsi="方正书宋_GBK" w:cs="方正书宋_GBK"/>
                            <w:color w:val="231F20"/>
                            <w:sz w:val="16"/>
                            <w:szCs w:val="16"/>
                            <w:lang w:eastAsia="zh-CN"/>
                          </w:rPr>
                          <w:t>基础上</w:t>
                        </w:r>
                        <w:r w:rsidRPr="00B33BC6">
                          <w:rPr>
                            <w:rFonts w:ascii="方正书宋_GBK" w:eastAsia="方正书宋_GBK" w:hAnsi="方正书宋_GBK" w:cs="方正书宋_GBK"/>
                            <w:color w:val="231F20"/>
                            <w:sz w:val="16"/>
                            <w:szCs w:val="16"/>
                            <w:lang w:eastAsia="zh-CN"/>
                          </w:rPr>
                          <w:t>，与</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部门</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人员</w:t>
                        </w:r>
                        <w:r w:rsidRPr="00B33BC6">
                          <w:rPr>
                            <w:rFonts w:ascii="方正书宋_GBK" w:eastAsia="方正书宋_GBK" w:hAnsi="方正书宋_GBK" w:cs="方正书宋_GBK"/>
                            <w:color w:val="231F20"/>
                            <w:sz w:val="16"/>
                            <w:szCs w:val="16"/>
                            <w:lang w:eastAsia="zh-CN"/>
                          </w:rPr>
                          <w:t xml:space="preserve"> ）</w:t>
                        </w:r>
                        <w:r>
                          <w:rPr>
                            <w:rFonts w:ascii="方正书宋_GBK" w:eastAsia="方正书宋_GBK" w:hAnsi="方正书宋_GBK" w:cs="方正书宋_GBK"/>
                            <w:color w:val="231F20"/>
                            <w:sz w:val="16"/>
                            <w:szCs w:val="16"/>
                            <w:lang w:eastAsia="zh-CN"/>
                          </w:rPr>
                          <w:t xml:space="preserve"> 建</w:t>
                        </w:r>
                        <w:r w:rsidRPr="00B33BC6">
                          <w:rPr>
                            <w:rFonts w:ascii="方正书宋_GBK" w:eastAsia="方正书宋_GBK" w:hAnsi="方正书宋_GBK" w:cs="方正书宋_GBK"/>
                            <w:color w:val="231F20"/>
                            <w:sz w:val="16"/>
                            <w:szCs w:val="16"/>
                            <w:lang w:eastAsia="zh-CN"/>
                          </w:rPr>
                          <w:t xml:space="preserve"> 立相互信</w:t>
                        </w:r>
                        <w:r>
                          <w:rPr>
                            <w:rFonts w:ascii="方正书宋_GBK" w:eastAsia="方正书宋_GBK" w:hAnsi="方正书宋_GBK" w:cs="方正书宋_GBK"/>
                            <w:color w:val="231F20"/>
                            <w:sz w:val="16"/>
                            <w:szCs w:val="16"/>
                            <w:lang w:eastAsia="zh-CN"/>
                          </w:rPr>
                          <w:t>任</w:t>
                        </w:r>
                        <w:r w:rsidRPr="00B33BC6">
                          <w:rPr>
                            <w:rFonts w:ascii="方正书宋_GBK" w:eastAsia="方正书宋_GBK" w:hAnsi="方正书宋_GBK" w:cs="方正书宋_GBK"/>
                            <w:color w:val="231F20"/>
                            <w:sz w:val="16"/>
                            <w:szCs w:val="16"/>
                            <w:lang w:eastAsia="zh-CN"/>
                          </w:rPr>
                          <w:t>、 相互协作</w:t>
                        </w:r>
                        <w:r>
                          <w:rPr>
                            <w:rFonts w:ascii="方正书宋_GBK" w:eastAsia="方正书宋_GBK" w:hAnsi="方正书宋_GBK" w:cs="方正书宋_GBK"/>
                            <w:color w:val="231F20"/>
                            <w:sz w:val="16"/>
                            <w:szCs w:val="16"/>
                            <w:lang w:eastAsia="zh-CN"/>
                          </w:rPr>
                          <w:t>关</w:t>
                        </w:r>
                        <w:r w:rsidRPr="00B33BC6">
                          <w:rPr>
                            <w:rFonts w:ascii="方正书宋_GBK" w:eastAsia="方正书宋_GBK" w:hAnsi="方正书宋_GBK" w:cs="方正书宋_GBK"/>
                            <w:color w:val="231F20"/>
                            <w:sz w:val="16"/>
                            <w:szCs w:val="16"/>
                            <w:lang w:eastAsia="zh-CN"/>
                          </w:rPr>
                          <w:t xml:space="preserve"> 系的能力</w:t>
                        </w:r>
                        <w:r>
                          <w:rPr>
                            <w:rFonts w:ascii="方正书宋_GBK" w:eastAsia="方正书宋_GBK" w:hAnsi="方正书宋_GBK" w:cs="方正书宋_GBK"/>
                            <w:color w:val="231F20"/>
                            <w:sz w:val="16"/>
                            <w:szCs w:val="16"/>
                            <w:lang w:eastAsia="zh-CN"/>
                          </w:rPr>
                          <w:t>一般</w:t>
                        </w:r>
                        <w:r w:rsidRPr="00B33BC6">
                          <w:rPr>
                            <w:rFonts w:ascii="方正书宋_GBK" w:eastAsia="方正书宋_GBK" w:hAnsi="方正书宋_GBK" w:cs="方正书宋_GBK"/>
                            <w:color w:val="231F20"/>
                            <w:sz w:val="16"/>
                            <w:szCs w:val="16"/>
                            <w:lang w:eastAsia="zh-CN"/>
                          </w:rPr>
                          <w:t>，公司</w:t>
                        </w:r>
                        <w:r>
                          <w:rPr>
                            <w:rFonts w:ascii="方正书宋_GBK" w:eastAsia="方正书宋_GBK" w:hAnsi="方正书宋_GBK" w:cs="方正书宋_GBK"/>
                            <w:color w:val="231F20"/>
                            <w:sz w:val="16"/>
                            <w:szCs w:val="16"/>
                            <w:lang w:eastAsia="zh-CN"/>
                          </w:rPr>
                          <w:t xml:space="preserve"> 内</w:t>
                        </w:r>
                        <w:r w:rsidRPr="00B33BC6">
                          <w:rPr>
                            <w:rFonts w:ascii="方正书宋_GBK" w:eastAsia="方正书宋_GBK" w:hAnsi="方正书宋_GBK" w:cs="方正书宋_GBK"/>
                            <w:color w:val="231F20"/>
                            <w:sz w:val="16"/>
                            <w:szCs w:val="16"/>
                            <w:lang w:eastAsia="zh-CN"/>
                          </w:rPr>
                          <w:t xml:space="preserve"> 的信任度</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度一般</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在维护公</w:t>
                        </w:r>
                        <w:r>
                          <w:rPr>
                            <w:rFonts w:ascii="方正书宋_GBK" w:eastAsia="方正书宋_GBK" w:hAnsi="方正书宋_GBK" w:cs="方正书宋_GBK"/>
                            <w:color w:val="231F20"/>
                            <w:sz w:val="16"/>
                            <w:szCs w:val="16"/>
                            <w:lang w:eastAsia="zh-CN"/>
                          </w:rPr>
                          <w:t>司</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的利益的</w:t>
                        </w:r>
                        <w:r>
                          <w:rPr>
                            <w:rFonts w:ascii="方正书宋_GBK" w:eastAsia="方正书宋_GBK" w:hAnsi="方正书宋_GBK" w:cs="方正书宋_GBK"/>
                            <w:color w:val="231F20"/>
                            <w:sz w:val="16"/>
                            <w:szCs w:val="16"/>
                            <w:lang w:eastAsia="zh-CN"/>
                          </w:rPr>
                          <w:t>基础上</w:t>
                        </w:r>
                        <w:r w:rsidRPr="00B33BC6">
                          <w:rPr>
                            <w:rFonts w:ascii="方正书宋_GBK" w:eastAsia="方正书宋_GBK" w:hAnsi="方正书宋_GBK" w:cs="方正书宋_GBK"/>
                            <w:color w:val="231F20"/>
                            <w:sz w:val="16"/>
                            <w:szCs w:val="16"/>
                            <w:lang w:eastAsia="zh-CN"/>
                          </w:rPr>
                          <w:t>，与</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部门</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人员</w:t>
                        </w:r>
                        <w:r w:rsidRPr="00B33BC6">
                          <w:rPr>
                            <w:rFonts w:ascii="方正书宋_GBK" w:eastAsia="方正书宋_GBK" w:hAnsi="方正书宋_GBK" w:cs="方正书宋_GBK"/>
                            <w:color w:val="231F20"/>
                            <w:sz w:val="16"/>
                            <w:szCs w:val="16"/>
                            <w:lang w:eastAsia="zh-CN"/>
                          </w:rPr>
                          <w:t xml:space="preserve"> ）</w:t>
                        </w:r>
                        <w:r>
                          <w:rPr>
                            <w:rFonts w:ascii="方正书宋_GBK" w:eastAsia="方正书宋_GBK" w:hAnsi="方正书宋_GBK" w:cs="方正书宋_GBK"/>
                            <w:color w:val="231F20"/>
                            <w:sz w:val="16"/>
                            <w:szCs w:val="16"/>
                            <w:lang w:eastAsia="zh-CN"/>
                          </w:rPr>
                          <w:t xml:space="preserve"> 建</w:t>
                        </w:r>
                        <w:r w:rsidRPr="00B33BC6">
                          <w:rPr>
                            <w:rFonts w:ascii="方正书宋_GBK" w:eastAsia="方正书宋_GBK" w:hAnsi="方正书宋_GBK" w:cs="方正书宋_GBK"/>
                            <w:color w:val="231F20"/>
                            <w:sz w:val="16"/>
                            <w:szCs w:val="16"/>
                            <w:lang w:eastAsia="zh-CN"/>
                          </w:rPr>
                          <w:t xml:space="preserve"> 立相互信</w:t>
                        </w:r>
                        <w:r>
                          <w:rPr>
                            <w:rFonts w:ascii="方正书宋_GBK" w:eastAsia="方正书宋_GBK" w:hAnsi="方正书宋_GBK" w:cs="方正书宋_GBK"/>
                            <w:color w:val="231F20"/>
                            <w:sz w:val="16"/>
                            <w:szCs w:val="16"/>
                            <w:lang w:eastAsia="zh-CN"/>
                          </w:rPr>
                          <w:t>任</w:t>
                        </w:r>
                        <w:r w:rsidRPr="00B33BC6">
                          <w:rPr>
                            <w:rFonts w:ascii="方正书宋_GBK" w:eastAsia="方正书宋_GBK" w:hAnsi="方正书宋_GBK" w:cs="方正书宋_GBK"/>
                            <w:color w:val="231F20"/>
                            <w:sz w:val="16"/>
                            <w:szCs w:val="16"/>
                            <w:lang w:eastAsia="zh-CN"/>
                          </w:rPr>
                          <w:t>、 相互协作</w:t>
                        </w:r>
                        <w:r>
                          <w:rPr>
                            <w:rFonts w:ascii="方正书宋_GBK" w:eastAsia="方正书宋_GBK" w:hAnsi="方正书宋_GBK" w:cs="方正书宋_GBK"/>
                            <w:color w:val="231F20"/>
                            <w:sz w:val="16"/>
                            <w:szCs w:val="16"/>
                            <w:lang w:eastAsia="zh-CN"/>
                          </w:rPr>
                          <w:t>关</w:t>
                        </w:r>
                        <w:r w:rsidRPr="00B33BC6">
                          <w:rPr>
                            <w:rFonts w:ascii="方正书宋_GBK" w:eastAsia="方正书宋_GBK" w:hAnsi="方正书宋_GBK" w:cs="方正书宋_GBK"/>
                            <w:color w:val="231F20"/>
                            <w:sz w:val="16"/>
                            <w:szCs w:val="16"/>
                            <w:lang w:eastAsia="zh-CN"/>
                          </w:rPr>
                          <w:t xml:space="preserve"> 系的能力</w:t>
                        </w:r>
                        <w:r>
                          <w:rPr>
                            <w:rFonts w:ascii="方正书宋_GBK" w:eastAsia="方正书宋_GBK" w:hAnsi="方正书宋_GBK" w:cs="方正书宋_GBK"/>
                            <w:color w:val="231F20"/>
                            <w:sz w:val="16"/>
                            <w:szCs w:val="16"/>
                            <w:lang w:eastAsia="zh-CN"/>
                          </w:rPr>
                          <w:t>较差</w:t>
                        </w:r>
                        <w:r w:rsidRPr="00B33BC6">
                          <w:rPr>
                            <w:rFonts w:ascii="方正书宋_GBK" w:eastAsia="方正书宋_GBK" w:hAnsi="方正书宋_GBK" w:cs="方正书宋_GBK"/>
                            <w:color w:val="231F20"/>
                            <w:sz w:val="16"/>
                            <w:szCs w:val="16"/>
                            <w:lang w:eastAsia="zh-CN"/>
                          </w:rPr>
                          <w:t>，公司</w:t>
                        </w:r>
                        <w:r>
                          <w:rPr>
                            <w:rFonts w:ascii="方正书宋_GBK" w:eastAsia="方正书宋_GBK" w:hAnsi="方正书宋_GBK" w:cs="方正书宋_GBK"/>
                            <w:color w:val="231F20"/>
                            <w:sz w:val="16"/>
                            <w:szCs w:val="16"/>
                            <w:lang w:eastAsia="zh-CN"/>
                          </w:rPr>
                          <w:t xml:space="preserve"> 内</w:t>
                        </w:r>
                        <w:r w:rsidRPr="00B33BC6">
                          <w:rPr>
                            <w:rFonts w:ascii="方正书宋_GBK" w:eastAsia="方正书宋_GBK" w:hAnsi="方正书宋_GBK" w:cs="方正书宋_GBK"/>
                            <w:color w:val="231F20"/>
                            <w:sz w:val="16"/>
                            <w:szCs w:val="16"/>
                            <w:lang w:eastAsia="zh-CN"/>
                          </w:rPr>
                          <w:t xml:space="preserve"> 的信任度</w:t>
                        </w:r>
                        <w:r>
                          <w:rPr>
                            <w:rFonts w:ascii="方正书宋_GBK" w:eastAsia="方正书宋_GBK" w:hAnsi="方正书宋_GBK" w:cs="方正书宋_GBK"/>
                            <w:color w:val="231F20"/>
                            <w:sz w:val="16"/>
                            <w:szCs w:val="16"/>
                            <w:lang w:eastAsia="zh-CN"/>
                          </w:rPr>
                          <w:t>和</w:t>
                        </w:r>
                        <w:r w:rsidRPr="00B33BC6">
                          <w:rPr>
                            <w:rFonts w:ascii="方正书宋_GBK" w:eastAsia="方正书宋_GBK" w:hAnsi="方正书宋_GBK" w:cs="方正书宋_GBK"/>
                            <w:color w:val="231F20"/>
                            <w:sz w:val="16"/>
                            <w:szCs w:val="16"/>
                            <w:lang w:eastAsia="zh-CN"/>
                          </w:rPr>
                          <w:t xml:space="preserve"> 可接受程</w:t>
                        </w:r>
                        <w:r>
                          <w:rPr>
                            <w:rFonts w:ascii="方正书宋_GBK" w:eastAsia="方正书宋_GBK" w:hAnsi="方正书宋_GBK" w:cs="方正书宋_GBK"/>
                            <w:color w:val="231F20"/>
                            <w:sz w:val="16"/>
                            <w:szCs w:val="16"/>
                            <w:lang w:eastAsia="zh-CN"/>
                          </w:rPr>
                          <w:t>度较低</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在维护公</w:t>
                        </w:r>
                        <w:r>
                          <w:rPr>
                            <w:rFonts w:ascii="方正书宋_GBK" w:eastAsia="方正书宋_GBK" w:hAnsi="方正书宋_GBK" w:cs="方正书宋_GBK"/>
                            <w:color w:val="231F20"/>
                            <w:sz w:val="16"/>
                            <w:szCs w:val="16"/>
                            <w:lang w:eastAsia="zh-CN"/>
                          </w:rPr>
                          <w:t>司</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的利益的</w:t>
                        </w:r>
                        <w:r>
                          <w:rPr>
                            <w:rFonts w:ascii="方正书宋_GBK" w:eastAsia="方正书宋_GBK" w:hAnsi="方正书宋_GBK" w:cs="方正书宋_GBK"/>
                            <w:color w:val="231F20"/>
                            <w:sz w:val="16"/>
                            <w:szCs w:val="16"/>
                            <w:lang w:eastAsia="zh-CN"/>
                          </w:rPr>
                          <w:t>基础上</w:t>
                        </w:r>
                        <w:r w:rsidRPr="00B33BC6">
                          <w:rPr>
                            <w:rFonts w:ascii="方正书宋_GBK" w:eastAsia="方正书宋_GBK" w:hAnsi="方正书宋_GBK" w:cs="方正书宋_GBK"/>
                            <w:color w:val="231F20"/>
                            <w:sz w:val="16"/>
                            <w:szCs w:val="16"/>
                            <w:lang w:eastAsia="zh-CN"/>
                          </w:rPr>
                          <w:t>，与</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部门</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其</w:t>
                        </w:r>
                        <w:r w:rsidRPr="00B33BC6">
                          <w:rPr>
                            <w:rFonts w:ascii="方正书宋_GBK" w:eastAsia="方正书宋_GBK" w:hAnsi="方正书宋_GBK" w:cs="方正书宋_GBK"/>
                            <w:color w:val="231F20"/>
                            <w:sz w:val="16"/>
                            <w:szCs w:val="16"/>
                            <w:lang w:eastAsia="zh-CN"/>
                          </w:rPr>
                          <w:t xml:space="preserve"> 他</w:t>
                        </w:r>
                        <w:r>
                          <w:rPr>
                            <w:rFonts w:ascii="方正书宋_GBK" w:eastAsia="方正书宋_GBK" w:hAnsi="方正书宋_GBK" w:cs="方正书宋_GBK"/>
                            <w:color w:val="231F20"/>
                            <w:sz w:val="16"/>
                            <w:szCs w:val="16"/>
                            <w:lang w:eastAsia="zh-CN"/>
                          </w:rPr>
                          <w:t xml:space="preserve"> 人员</w:t>
                        </w:r>
                        <w:r w:rsidRPr="00B33BC6">
                          <w:rPr>
                            <w:rFonts w:ascii="方正书宋_GBK" w:eastAsia="方正书宋_GBK" w:hAnsi="方正书宋_GBK" w:cs="方正书宋_GBK"/>
                            <w:color w:val="231F20"/>
                            <w:sz w:val="16"/>
                            <w:szCs w:val="16"/>
                            <w:lang w:eastAsia="zh-CN"/>
                          </w:rPr>
                          <w:t xml:space="preserve"> ）</w:t>
                        </w:r>
                        <w:r>
                          <w:rPr>
                            <w:rFonts w:ascii="方正书宋_GBK" w:eastAsia="方正书宋_GBK" w:hAnsi="方正书宋_GBK" w:cs="方正书宋_GBK"/>
                            <w:color w:val="231F20"/>
                            <w:sz w:val="16"/>
                            <w:szCs w:val="16"/>
                            <w:lang w:eastAsia="zh-CN"/>
                          </w:rPr>
                          <w:t xml:space="preserve"> 建</w:t>
                        </w:r>
                        <w:r w:rsidRPr="00B33BC6">
                          <w:rPr>
                            <w:rFonts w:ascii="方正书宋_GBK" w:eastAsia="方正书宋_GBK" w:hAnsi="方正书宋_GBK" w:cs="方正书宋_GBK"/>
                            <w:color w:val="231F20"/>
                            <w:sz w:val="16"/>
                            <w:szCs w:val="16"/>
                            <w:lang w:eastAsia="zh-CN"/>
                          </w:rPr>
                          <w:t xml:space="preserve"> 立相互信</w:t>
                        </w:r>
                        <w:r>
                          <w:rPr>
                            <w:rFonts w:ascii="方正书宋_GBK" w:eastAsia="方正书宋_GBK" w:hAnsi="方正书宋_GBK" w:cs="方正书宋_GBK"/>
                            <w:color w:val="231F20"/>
                            <w:sz w:val="16"/>
                            <w:szCs w:val="16"/>
                            <w:lang w:eastAsia="zh-CN"/>
                          </w:rPr>
                          <w:t>任</w:t>
                        </w:r>
                        <w:r w:rsidRPr="00B33BC6">
                          <w:rPr>
                            <w:rFonts w:ascii="方正书宋_GBK" w:eastAsia="方正书宋_GBK" w:hAnsi="方正书宋_GBK" w:cs="方正书宋_GBK"/>
                            <w:color w:val="231F20"/>
                            <w:sz w:val="16"/>
                            <w:szCs w:val="16"/>
                            <w:lang w:eastAsia="zh-CN"/>
                          </w:rPr>
                          <w:t xml:space="preserve"> 相互协作</w:t>
                        </w:r>
                        <w:r>
                          <w:rPr>
                            <w:rFonts w:ascii="方正书宋_GBK" w:eastAsia="方正书宋_GBK" w:hAnsi="方正书宋_GBK" w:cs="方正书宋_GBK"/>
                            <w:color w:val="231F20"/>
                            <w:sz w:val="16"/>
                            <w:szCs w:val="16"/>
                            <w:lang w:eastAsia="zh-CN"/>
                          </w:rPr>
                          <w:t>关</w:t>
                        </w:r>
                        <w:r w:rsidRPr="00B33BC6">
                          <w:rPr>
                            <w:rFonts w:ascii="方正书宋_GBK" w:eastAsia="方正书宋_GBK" w:hAnsi="方正书宋_GBK" w:cs="方正书宋_GBK"/>
                            <w:color w:val="231F20"/>
                            <w:sz w:val="16"/>
                            <w:szCs w:val="16"/>
                            <w:lang w:eastAsia="zh-CN"/>
                          </w:rPr>
                          <w:t xml:space="preserve"> 系的能力</w:t>
                        </w:r>
                        <w:r>
                          <w:rPr>
                            <w:rFonts w:ascii="方正书宋_GBK" w:eastAsia="方正书宋_GBK" w:hAnsi="方正书宋_GBK" w:cs="方正书宋_GBK"/>
                            <w:color w:val="231F20"/>
                            <w:sz w:val="16"/>
                            <w:szCs w:val="16"/>
                            <w:lang w:eastAsia="zh-CN"/>
                          </w:rPr>
                          <w:t>差</w:t>
                        </w:r>
                        <w:r w:rsidRPr="00B33BC6">
                          <w:rPr>
                            <w:rFonts w:ascii="方正书宋_GBK" w:eastAsia="方正书宋_GBK" w:hAnsi="方正书宋_GBK" w:cs="方正书宋_GBK"/>
                            <w:color w:val="231F20"/>
                            <w:sz w:val="16"/>
                            <w:szCs w:val="16"/>
                            <w:lang w:eastAsia="zh-CN"/>
                          </w:rPr>
                          <w:t xml:space="preserve"> 公司内的</w:t>
                        </w:r>
                        <w:r>
                          <w:rPr>
                            <w:rFonts w:ascii="方正书宋_GBK" w:eastAsia="方正书宋_GBK" w:hAnsi="方正书宋_GBK" w:cs="方正书宋_GBK"/>
                            <w:color w:val="231F20"/>
                            <w:sz w:val="16"/>
                            <w:szCs w:val="16"/>
                            <w:lang w:eastAsia="zh-CN"/>
                          </w:rPr>
                          <w:t>信</w:t>
                        </w:r>
                        <w:r w:rsidRPr="00B33BC6">
                          <w:rPr>
                            <w:rFonts w:ascii="方正书宋_GBK" w:eastAsia="方正书宋_GBK" w:hAnsi="方正书宋_GBK" w:cs="方正书宋_GBK"/>
                            <w:color w:val="231F20"/>
                            <w:sz w:val="16"/>
                            <w:szCs w:val="16"/>
                            <w:lang w:eastAsia="zh-CN"/>
                          </w:rPr>
                          <w:t xml:space="preserve"> 任度和</w:t>
                        </w:r>
                        <w:proofErr w:type="gramStart"/>
                        <w:r w:rsidRPr="00B33BC6">
                          <w:rPr>
                            <w:rFonts w:ascii="方正书宋_GBK" w:eastAsia="方正书宋_GBK" w:hAnsi="方正书宋_GBK" w:cs="方正书宋_GBK"/>
                            <w:color w:val="231F20"/>
                            <w:sz w:val="16"/>
                            <w:szCs w:val="16"/>
                            <w:lang w:eastAsia="zh-CN"/>
                          </w:rPr>
                          <w:t>可</w:t>
                        </w:r>
                        <w:proofErr w:type="gramEnd"/>
                        <w:r>
                          <w:rPr>
                            <w:rFonts w:ascii="方正书宋_GBK" w:eastAsia="方正书宋_GBK" w:hAnsi="方正书宋_GBK" w:cs="方正书宋_GBK"/>
                            <w:color w:val="231F20"/>
                            <w:sz w:val="16"/>
                            <w:szCs w:val="16"/>
                            <w:lang w:eastAsia="zh-CN"/>
                          </w:rPr>
                          <w:t>接受程度低</w:t>
                        </w:r>
                      </w:p>
                    </w:tc>
                  </w:tr>
                  <w:tr w:rsidR="00322618">
                    <w:trPr>
                      <w:trHeight w:hRule="exact" w:val="470"/>
                    </w:trPr>
                    <w:tc>
                      <w:tcPr>
                        <w:tcW w:w="1313" w:type="dxa"/>
                        <w:vMerge w:val="restart"/>
                        <w:tcBorders>
                          <w:top w:val="single" w:sz="3" w:space="0" w:color="231F20"/>
                          <w:left w:val="nil"/>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before="6" w:line="204" w:lineRule="exact"/>
                          <w:ind w:left="20"/>
                          <w:rPr>
                            <w:rFonts w:ascii="方正书宋_GBK" w:eastAsia="方正书宋_GBK" w:hAnsi="方正书宋_GBK" w:cs="方正书宋_GBK"/>
                            <w:color w:val="231F20"/>
                            <w:sz w:val="16"/>
                            <w:szCs w:val="16"/>
                            <w:lang w:eastAsia="zh-CN"/>
                          </w:rPr>
                        </w:pP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专业能力</w:t>
                        </w:r>
                      </w:p>
                      <w:p w:rsidR="00322618" w:rsidRPr="00B33BC6" w:rsidRDefault="00322618" w:rsidP="00B33BC6">
                        <w:pPr>
                          <w:pStyle w:val="TableParagraph"/>
                          <w:tabs>
                            <w:tab w:val="left" w:pos="1353"/>
                            <w:tab w:val="left" w:pos="3111"/>
                          </w:tabs>
                          <w:spacing w:line="204" w:lineRule="exact"/>
                          <w:ind w:left="20" w:right="1"/>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（运用所掌握</w:t>
                        </w:r>
                        <w:r>
                          <w:rPr>
                            <w:rFonts w:ascii="方正书宋_GBK" w:eastAsia="方正书宋_GBK" w:hAnsi="方正书宋_GBK" w:cs="方正书宋_GBK"/>
                            <w:color w:val="231F20"/>
                            <w:sz w:val="16"/>
                            <w:szCs w:val="16"/>
                            <w:lang w:eastAsia="zh-CN"/>
                          </w:rPr>
                          <w:t>专业理论</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专业知 </w:t>
                        </w:r>
                        <w:proofErr w:type="gramStart"/>
                        <w:r w:rsidRPr="00B33BC6">
                          <w:rPr>
                            <w:rFonts w:ascii="方正书宋_GBK" w:eastAsia="方正书宋_GBK" w:hAnsi="方正书宋_GBK" w:cs="方正书宋_GBK"/>
                            <w:color w:val="231F20"/>
                            <w:sz w:val="16"/>
                            <w:szCs w:val="16"/>
                            <w:lang w:eastAsia="zh-CN"/>
                          </w:rPr>
                          <w:t>识或者</w:t>
                        </w:r>
                        <w:proofErr w:type="gramEnd"/>
                        <w:r w:rsidRPr="00B33BC6">
                          <w:rPr>
                            <w:rFonts w:ascii="方正书宋_GBK" w:eastAsia="方正书宋_GBK" w:hAnsi="方正书宋_GBK" w:cs="方正书宋_GBK"/>
                            <w:color w:val="231F20"/>
                            <w:sz w:val="16"/>
                            <w:szCs w:val="16"/>
                            <w:lang w:eastAsia="zh-CN"/>
                          </w:rPr>
                          <w:t>专业技能 解决工作中问</w:t>
                        </w:r>
                        <w:r>
                          <w:rPr>
                            <w:rFonts w:ascii="方正书宋_GBK" w:eastAsia="方正书宋_GBK" w:hAnsi="方正书宋_GBK" w:cs="方正书宋_GBK"/>
                            <w:color w:val="231F20"/>
                            <w:sz w:val="16"/>
                            <w:szCs w:val="16"/>
                            <w:lang w:eastAsia="zh-CN"/>
                          </w:rPr>
                          <w:t>题的能力）</w:t>
                        </w:r>
                      </w:p>
                    </w:tc>
                    <w:tc>
                      <w:tcPr>
                        <w:tcW w:w="1460"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003" w:type="dxa"/>
                        <w:tcBorders>
                          <w:top w:val="single" w:sz="3" w:space="0" w:color="231F20"/>
                          <w:left w:val="single" w:sz="3" w:space="0" w:color="231F20"/>
                          <w:bottom w:val="single" w:sz="3" w:space="0" w:color="231F20"/>
                          <w:right w:val="single" w:sz="3" w:space="0" w:color="231F20"/>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003" w:type="dxa"/>
                        <w:tcBorders>
                          <w:top w:val="single" w:sz="3" w:space="0" w:color="231F20"/>
                          <w:left w:val="single" w:sz="3" w:space="0" w:color="231F20"/>
                          <w:bottom w:val="single" w:sz="3" w:space="0" w:color="231F20"/>
                          <w:right w:val="nil"/>
                        </w:tcBorders>
                      </w:tcPr>
                      <w:p w:rsidR="00322618" w:rsidRPr="00B33BC6" w:rsidRDefault="00322618" w:rsidP="00B33BC6">
                        <w:pPr>
                          <w:pStyle w:val="TableParagraph"/>
                          <w:tabs>
                            <w:tab w:val="left" w:pos="1353"/>
                            <w:tab w:val="left" w:pos="3111"/>
                          </w:tabs>
                          <w:spacing w:before="93"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322618">
                    <w:trPr>
                      <w:trHeight w:hRule="exact" w:val="2649"/>
                    </w:trPr>
                    <w:tc>
                      <w:tcPr>
                        <w:tcW w:w="1313" w:type="dxa"/>
                        <w:vMerge/>
                        <w:tcBorders>
                          <w:left w:val="nil"/>
                          <w:bottom w:val="single" w:sz="7"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460" w:type="dxa"/>
                        <w:tcBorders>
                          <w:top w:val="single" w:sz="3" w:space="0" w:color="231F20"/>
                          <w:left w:val="single" w:sz="3" w:space="0" w:color="231F20"/>
                          <w:bottom w:val="single" w:sz="7"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系统全面掌握本</w:t>
                        </w:r>
                        <w:r>
                          <w:rPr>
                            <w:rFonts w:ascii="方正书宋_GBK" w:eastAsia="方正书宋_GBK" w:hAnsi="方正书宋_GBK" w:cs="方正书宋_GBK"/>
                            <w:color w:val="231F20"/>
                            <w:sz w:val="16"/>
                            <w:szCs w:val="16"/>
                            <w:lang w:eastAsia="zh-CN"/>
                          </w:rPr>
                          <w:t>专</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业</w:t>
                        </w:r>
                        <w:r>
                          <w:rPr>
                            <w:rFonts w:ascii="方正书宋_GBK" w:eastAsia="方正书宋_GBK" w:hAnsi="方正书宋_GBK" w:cs="方正书宋_GBK"/>
                            <w:color w:val="231F20"/>
                            <w:sz w:val="16"/>
                            <w:szCs w:val="16"/>
                            <w:lang w:eastAsia="zh-CN"/>
                          </w:rPr>
                          <w:t>理论</w:t>
                        </w:r>
                        <w:r w:rsidRPr="00B33BC6">
                          <w:rPr>
                            <w:rFonts w:ascii="方正书宋_GBK" w:eastAsia="方正书宋_GBK" w:hAnsi="方正书宋_GBK" w:cs="方正书宋_GBK"/>
                            <w:color w:val="231F20"/>
                            <w:sz w:val="16"/>
                            <w:szCs w:val="16"/>
                            <w:lang w:eastAsia="zh-CN"/>
                          </w:rPr>
                          <w:t>、知识和</w:t>
                        </w:r>
                        <w:r>
                          <w:rPr>
                            <w:rFonts w:ascii="方正书宋_GBK" w:eastAsia="方正书宋_GBK" w:hAnsi="方正书宋_GBK" w:cs="方正书宋_GBK"/>
                            <w:color w:val="231F20"/>
                            <w:sz w:val="16"/>
                            <w:szCs w:val="16"/>
                            <w:lang w:eastAsia="zh-CN"/>
                          </w:rPr>
                          <w:t>技能</w:t>
                        </w:r>
                        <w:r w:rsidRPr="00B33BC6">
                          <w:rPr>
                            <w:rFonts w:ascii="方正书宋_GBK" w:eastAsia="方正书宋_GBK" w:hAnsi="方正书宋_GBK" w:cs="方正书宋_GBK"/>
                            <w:color w:val="231F20"/>
                            <w:sz w:val="16"/>
                            <w:szCs w:val="16"/>
                            <w:lang w:eastAsia="zh-CN"/>
                          </w:rPr>
                          <w:t>，对</w:t>
                        </w:r>
                        <w:proofErr w:type="gramStart"/>
                        <w:r w:rsidRPr="00B33BC6">
                          <w:rPr>
                            <w:rFonts w:ascii="方正书宋_GBK" w:eastAsia="方正书宋_GBK" w:hAnsi="方正书宋_GBK" w:cs="方正书宋_GBK"/>
                            <w:color w:val="231F20"/>
                            <w:sz w:val="16"/>
                            <w:szCs w:val="16"/>
                            <w:lang w:eastAsia="zh-CN"/>
                          </w:rPr>
                          <w:t>多数问题</w:t>
                        </w:r>
                        <w:proofErr w:type="gramEnd"/>
                        <w:r>
                          <w:rPr>
                            <w:rFonts w:ascii="方正书宋_GBK" w:eastAsia="方正书宋_GBK" w:hAnsi="方正书宋_GBK" w:cs="方正书宋_GBK"/>
                            <w:color w:val="231F20"/>
                            <w:sz w:val="16"/>
                            <w:szCs w:val="16"/>
                            <w:lang w:eastAsia="zh-CN"/>
                          </w:rPr>
                          <w:t>有</w:t>
                        </w:r>
                        <w:r w:rsidRPr="00B33BC6">
                          <w:rPr>
                            <w:rFonts w:ascii="方正书宋_GBK" w:eastAsia="方正书宋_GBK" w:hAnsi="方正书宋_GBK" w:cs="方正书宋_GBK"/>
                            <w:color w:val="231F20"/>
                            <w:sz w:val="16"/>
                            <w:szCs w:val="16"/>
                            <w:lang w:eastAsia="zh-CN"/>
                          </w:rPr>
                          <w:t>独立</w:t>
                        </w:r>
                        <w:r>
                          <w:rPr>
                            <w:rFonts w:ascii="方正书宋_GBK" w:eastAsia="方正书宋_GBK" w:hAnsi="方正书宋_GBK" w:cs="方正书宋_GBK"/>
                            <w:color w:val="231F20"/>
                            <w:sz w:val="16"/>
                            <w:szCs w:val="16"/>
                            <w:lang w:eastAsia="zh-CN"/>
                          </w:rPr>
                          <w:t>见解</w:t>
                        </w:r>
                        <w:r w:rsidRPr="00B33BC6">
                          <w:rPr>
                            <w:rFonts w:ascii="方正书宋_GBK" w:eastAsia="方正书宋_GBK" w:hAnsi="方正书宋_GBK" w:cs="方正书宋_GBK"/>
                            <w:color w:val="231F20"/>
                            <w:sz w:val="16"/>
                            <w:szCs w:val="16"/>
                            <w:lang w:eastAsia="zh-CN"/>
                          </w:rPr>
                          <w:t>，是本</w:t>
                        </w:r>
                        <w:r>
                          <w:rPr>
                            <w:rFonts w:ascii="方正书宋_GBK" w:eastAsia="方正书宋_GBK" w:hAnsi="方正书宋_GBK" w:cs="方正书宋_GBK"/>
                            <w:color w:val="231F20"/>
                            <w:sz w:val="16"/>
                            <w:szCs w:val="16"/>
                            <w:lang w:eastAsia="zh-CN"/>
                          </w:rPr>
                          <w:t>专</w:t>
                        </w:r>
                        <w:r w:rsidRPr="00B33BC6">
                          <w:rPr>
                            <w:rFonts w:ascii="方正书宋_GBK" w:eastAsia="方正书宋_GBK" w:hAnsi="方正书宋_GBK" w:cs="方正书宋_GBK"/>
                            <w:color w:val="231F20"/>
                            <w:sz w:val="16"/>
                            <w:szCs w:val="16"/>
                            <w:lang w:eastAsia="zh-CN"/>
                          </w:rPr>
                          <w:t xml:space="preserve"> 业或一方面的行</w:t>
                        </w:r>
                        <w:r>
                          <w:rPr>
                            <w:rFonts w:ascii="方正书宋_GBK" w:eastAsia="方正书宋_GBK" w:hAnsi="方正书宋_GBK" w:cs="方正书宋_GBK"/>
                            <w:color w:val="231F20"/>
                            <w:sz w:val="16"/>
                            <w:szCs w:val="16"/>
                            <w:lang w:eastAsia="zh-CN"/>
                          </w:rPr>
                          <w:t>家</w:t>
                        </w:r>
                        <w:r w:rsidRPr="00B33BC6">
                          <w:rPr>
                            <w:rFonts w:ascii="方正书宋_GBK" w:eastAsia="方正书宋_GBK" w:hAnsi="方正书宋_GBK" w:cs="方正书宋_GBK"/>
                            <w:color w:val="231F20"/>
                            <w:sz w:val="16"/>
                            <w:szCs w:val="16"/>
                            <w:lang w:eastAsia="zh-CN"/>
                          </w:rPr>
                          <w:t>，</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解决专业问题得</w:t>
                        </w:r>
                        <w:r>
                          <w:rPr>
                            <w:rFonts w:ascii="方正书宋_GBK" w:eastAsia="方正书宋_GBK" w:hAnsi="方正书宋_GBK" w:cs="方正书宋_GBK"/>
                            <w:color w:val="231F20"/>
                            <w:sz w:val="16"/>
                            <w:szCs w:val="16"/>
                            <w:lang w:eastAsia="zh-CN"/>
                          </w:rPr>
                          <w:t>心</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应手</w:t>
                        </w:r>
                      </w:p>
                    </w:tc>
                    <w:tc>
                      <w:tcPr>
                        <w:tcW w:w="1004" w:type="dxa"/>
                        <w:tcBorders>
                          <w:top w:val="single" w:sz="3" w:space="0" w:color="231F20"/>
                          <w:left w:val="single" w:sz="3" w:space="0" w:color="231F20"/>
                          <w:bottom w:val="single" w:sz="7"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较为全面</w:t>
                        </w:r>
                        <w:r>
                          <w:rPr>
                            <w:rFonts w:ascii="方正书宋_GBK" w:eastAsia="方正书宋_GBK" w:hAnsi="方正书宋_GBK" w:cs="方正书宋_GBK"/>
                            <w:color w:val="231F20"/>
                            <w:sz w:val="16"/>
                            <w:szCs w:val="16"/>
                            <w:lang w:eastAsia="zh-CN"/>
                          </w:rPr>
                          <w:t>掌</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B33BC6">
                          <w:rPr>
                            <w:rFonts w:ascii="方正书宋_GBK" w:eastAsia="方正书宋_GBK" w:hAnsi="方正书宋_GBK" w:cs="方正书宋_GBK"/>
                            <w:color w:val="231F20"/>
                            <w:sz w:val="16"/>
                            <w:szCs w:val="16"/>
                            <w:lang w:eastAsia="zh-CN"/>
                          </w:rPr>
                          <w:t>握本专业</w:t>
                        </w:r>
                        <w:proofErr w:type="gramEnd"/>
                        <w:r>
                          <w:rPr>
                            <w:rFonts w:ascii="方正书宋_GBK" w:eastAsia="方正书宋_GBK" w:hAnsi="方正书宋_GBK" w:cs="方正书宋_GBK"/>
                            <w:color w:val="231F20"/>
                            <w:sz w:val="16"/>
                            <w:szCs w:val="16"/>
                            <w:lang w:eastAsia="zh-CN"/>
                          </w:rPr>
                          <w:t>理论</w:t>
                        </w:r>
                        <w:r w:rsidRPr="00B33BC6">
                          <w:rPr>
                            <w:rFonts w:ascii="方正书宋_GBK" w:eastAsia="方正书宋_GBK" w:hAnsi="方正书宋_GBK" w:cs="方正书宋_GBK"/>
                            <w:color w:val="231F20"/>
                            <w:sz w:val="16"/>
                            <w:szCs w:val="16"/>
                            <w:lang w:eastAsia="zh-CN"/>
                          </w:rPr>
                          <w:t>、知识</w:t>
                        </w:r>
                        <w:r>
                          <w:rPr>
                            <w:rFonts w:ascii="方正书宋_GBK" w:eastAsia="方正书宋_GBK" w:hAnsi="方正书宋_GBK" w:cs="方正书宋_GBK"/>
                            <w:color w:val="231F20"/>
                            <w:sz w:val="16"/>
                            <w:szCs w:val="16"/>
                            <w:lang w:eastAsia="zh-CN"/>
                          </w:rPr>
                          <w:t xml:space="preserve"> 和技能</w:t>
                        </w:r>
                        <w:r w:rsidRPr="00B33BC6">
                          <w:rPr>
                            <w:rFonts w:ascii="方正书宋_GBK" w:eastAsia="方正书宋_GBK" w:hAnsi="方正书宋_GBK" w:cs="方正书宋_GBK"/>
                            <w:color w:val="231F20"/>
                            <w:sz w:val="16"/>
                            <w:szCs w:val="16"/>
                            <w:lang w:eastAsia="zh-CN"/>
                          </w:rPr>
                          <w:t>，对</w:t>
                        </w:r>
                        <w:r>
                          <w:rPr>
                            <w:rFonts w:ascii="方正书宋_GBK" w:eastAsia="方正书宋_GBK" w:hAnsi="方正书宋_GBK" w:cs="方正书宋_GBK"/>
                            <w:color w:val="231F20"/>
                            <w:sz w:val="16"/>
                            <w:szCs w:val="16"/>
                            <w:lang w:eastAsia="zh-CN"/>
                          </w:rPr>
                          <w:t xml:space="preserve"> 某</w:t>
                        </w:r>
                        <w:r w:rsidRPr="00B33BC6">
                          <w:rPr>
                            <w:rFonts w:ascii="方正书宋_GBK" w:eastAsia="方正书宋_GBK" w:hAnsi="方正书宋_GBK" w:cs="方正书宋_GBK"/>
                            <w:color w:val="231F20"/>
                            <w:sz w:val="16"/>
                            <w:szCs w:val="16"/>
                            <w:lang w:eastAsia="zh-CN"/>
                          </w:rPr>
                          <w:t xml:space="preserve"> 些问题有</w:t>
                        </w:r>
                        <w:r>
                          <w:rPr>
                            <w:rFonts w:ascii="方正书宋_GBK" w:eastAsia="方正书宋_GBK" w:hAnsi="方正书宋_GBK" w:cs="方正书宋_GBK"/>
                            <w:color w:val="231F20"/>
                            <w:sz w:val="16"/>
                            <w:szCs w:val="16"/>
                            <w:lang w:eastAsia="zh-CN"/>
                          </w:rPr>
                          <w:t>较</w:t>
                        </w:r>
                        <w:r w:rsidRPr="00B33BC6">
                          <w:rPr>
                            <w:rFonts w:ascii="方正书宋_GBK" w:eastAsia="方正书宋_GBK" w:hAnsi="方正书宋_GBK" w:cs="方正书宋_GBK"/>
                            <w:color w:val="231F20"/>
                            <w:sz w:val="16"/>
                            <w:szCs w:val="16"/>
                            <w:lang w:eastAsia="zh-CN"/>
                          </w:rPr>
                          <w:t xml:space="preserve"> 为深入见</w:t>
                        </w:r>
                        <w:r>
                          <w:rPr>
                            <w:rFonts w:ascii="方正书宋_GBK" w:eastAsia="方正书宋_GBK" w:hAnsi="方正书宋_GBK" w:cs="方正书宋_GBK"/>
                            <w:color w:val="231F20"/>
                            <w:sz w:val="16"/>
                            <w:szCs w:val="16"/>
                            <w:lang w:eastAsia="zh-CN"/>
                          </w:rPr>
                          <w:t>解</w:t>
                        </w:r>
                        <w:r w:rsidRPr="00B33BC6">
                          <w:rPr>
                            <w:rFonts w:ascii="方正书宋_GBK" w:eastAsia="方正书宋_GBK" w:hAnsi="方正书宋_GBK" w:cs="方正书宋_GBK"/>
                            <w:color w:val="231F20"/>
                            <w:sz w:val="16"/>
                            <w:szCs w:val="16"/>
                            <w:lang w:eastAsia="zh-CN"/>
                          </w:rPr>
                          <w:t>， 对本专业</w:t>
                        </w:r>
                        <w:r>
                          <w:rPr>
                            <w:rFonts w:ascii="方正书宋_GBK" w:eastAsia="方正书宋_GBK" w:hAnsi="方正书宋_GBK" w:cs="方正书宋_GBK"/>
                            <w:color w:val="231F20"/>
                            <w:sz w:val="16"/>
                            <w:szCs w:val="16"/>
                            <w:lang w:eastAsia="zh-CN"/>
                          </w:rPr>
                          <w:t>内</w:t>
                        </w:r>
                        <w:r w:rsidRPr="00B33BC6">
                          <w:rPr>
                            <w:rFonts w:ascii="方正书宋_GBK" w:eastAsia="方正书宋_GBK" w:hAnsi="方正书宋_GBK" w:cs="方正书宋_GBK"/>
                            <w:color w:val="231F20"/>
                            <w:sz w:val="16"/>
                            <w:szCs w:val="16"/>
                            <w:lang w:eastAsia="zh-CN"/>
                          </w:rPr>
                          <w:t xml:space="preserve"> 的知识较</w:t>
                        </w:r>
                        <w:r>
                          <w:rPr>
                            <w:rFonts w:ascii="方正书宋_GBK" w:eastAsia="方正书宋_GBK" w:hAnsi="方正书宋_GBK" w:cs="方正书宋_GBK"/>
                            <w:color w:val="231F20"/>
                            <w:sz w:val="16"/>
                            <w:szCs w:val="16"/>
                            <w:lang w:eastAsia="zh-CN"/>
                          </w:rPr>
                          <w:t>为精通</w:t>
                        </w:r>
                        <w:r w:rsidRPr="00B33BC6">
                          <w:rPr>
                            <w:rFonts w:ascii="方正书宋_GBK" w:eastAsia="方正书宋_GBK" w:hAnsi="方正书宋_GBK" w:cs="方正书宋_GBK"/>
                            <w:color w:val="231F20"/>
                            <w:sz w:val="16"/>
                            <w:szCs w:val="16"/>
                            <w:lang w:eastAsia="zh-CN"/>
                          </w:rPr>
                          <w:t>，解</w:t>
                        </w:r>
                        <w:r>
                          <w:rPr>
                            <w:rFonts w:ascii="方正书宋_GBK" w:eastAsia="方正书宋_GBK" w:hAnsi="方正书宋_GBK" w:cs="方正书宋_GBK"/>
                            <w:color w:val="231F20"/>
                            <w:sz w:val="16"/>
                            <w:szCs w:val="16"/>
                            <w:lang w:eastAsia="zh-CN"/>
                          </w:rPr>
                          <w:t xml:space="preserve"> 决</w:t>
                        </w:r>
                        <w:r w:rsidRPr="00B33BC6">
                          <w:rPr>
                            <w:rFonts w:ascii="方正书宋_GBK" w:eastAsia="方正书宋_GBK" w:hAnsi="方正书宋_GBK" w:cs="方正书宋_GBK"/>
                            <w:color w:val="231F20"/>
                            <w:sz w:val="16"/>
                            <w:szCs w:val="16"/>
                            <w:lang w:eastAsia="zh-CN"/>
                          </w:rPr>
                          <w:t xml:space="preserve"> 专业问题</w:t>
                        </w:r>
                        <w:r>
                          <w:rPr>
                            <w:rFonts w:ascii="方正书宋_GBK" w:eastAsia="方正书宋_GBK" w:hAnsi="方正书宋_GBK" w:cs="方正书宋_GBK"/>
                            <w:color w:val="231F20"/>
                            <w:sz w:val="16"/>
                            <w:szCs w:val="16"/>
                            <w:lang w:eastAsia="zh-CN"/>
                          </w:rPr>
                          <w:t>相对熟练</w:t>
                        </w:r>
                      </w:p>
                    </w:tc>
                    <w:tc>
                      <w:tcPr>
                        <w:tcW w:w="1003" w:type="dxa"/>
                        <w:tcBorders>
                          <w:top w:val="single" w:sz="3" w:space="0" w:color="231F20"/>
                          <w:left w:val="single" w:sz="3" w:space="0" w:color="231F20"/>
                          <w:bottom w:val="single" w:sz="7"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一般地掌</w:t>
                        </w:r>
                        <w:r>
                          <w:rPr>
                            <w:rFonts w:ascii="方正书宋_GBK" w:eastAsia="方正书宋_GBK" w:hAnsi="方正书宋_GBK" w:cs="方正书宋_GBK"/>
                            <w:color w:val="231F20"/>
                            <w:sz w:val="16"/>
                            <w:szCs w:val="16"/>
                            <w:lang w:eastAsia="zh-CN"/>
                          </w:rPr>
                          <w:t>握</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本专业的</w:t>
                        </w:r>
                        <w:r>
                          <w:rPr>
                            <w:rFonts w:ascii="方正书宋_GBK" w:eastAsia="方正书宋_GBK" w:hAnsi="方正书宋_GBK" w:cs="方正书宋_GBK"/>
                            <w:color w:val="231F20"/>
                            <w:sz w:val="16"/>
                            <w:szCs w:val="16"/>
                            <w:lang w:eastAsia="zh-CN"/>
                          </w:rPr>
                          <w:t>理论</w:t>
                        </w:r>
                        <w:r w:rsidRPr="00B33BC6">
                          <w:rPr>
                            <w:rFonts w:ascii="方正书宋_GBK" w:eastAsia="方正书宋_GBK" w:hAnsi="方正书宋_GBK" w:cs="方正书宋_GBK"/>
                            <w:color w:val="231F20"/>
                            <w:sz w:val="16"/>
                            <w:szCs w:val="16"/>
                            <w:lang w:eastAsia="zh-CN"/>
                          </w:rPr>
                          <w:t>、知识</w:t>
                        </w:r>
                        <w:r>
                          <w:rPr>
                            <w:rFonts w:ascii="方正书宋_GBK" w:eastAsia="方正书宋_GBK" w:hAnsi="方正书宋_GBK" w:cs="方正书宋_GBK"/>
                            <w:color w:val="231F20"/>
                            <w:sz w:val="16"/>
                            <w:szCs w:val="16"/>
                            <w:lang w:eastAsia="zh-CN"/>
                          </w:rPr>
                          <w:t xml:space="preserve"> 和技能</w:t>
                        </w:r>
                        <w:r w:rsidRPr="00B33BC6">
                          <w:rPr>
                            <w:rFonts w:ascii="方正书宋_GBK" w:eastAsia="方正书宋_GBK" w:hAnsi="方正书宋_GBK" w:cs="方正书宋_GBK"/>
                            <w:color w:val="231F20"/>
                            <w:sz w:val="16"/>
                            <w:szCs w:val="16"/>
                            <w:lang w:eastAsia="zh-CN"/>
                          </w:rPr>
                          <w:t>，能</w:t>
                        </w:r>
                        <w:r>
                          <w:rPr>
                            <w:rFonts w:ascii="方正书宋_GBK" w:eastAsia="方正书宋_GBK" w:hAnsi="方正书宋_GBK" w:cs="方正书宋_GBK"/>
                            <w:color w:val="231F20"/>
                            <w:sz w:val="16"/>
                            <w:szCs w:val="16"/>
                            <w:lang w:eastAsia="zh-CN"/>
                          </w:rPr>
                          <w:t xml:space="preserve"> 够</w:t>
                        </w:r>
                        <w:r w:rsidRPr="00B33BC6">
                          <w:rPr>
                            <w:rFonts w:ascii="方正书宋_GBK" w:eastAsia="方正书宋_GBK" w:hAnsi="方正书宋_GBK" w:cs="方正书宋_GBK"/>
                            <w:color w:val="231F20"/>
                            <w:sz w:val="16"/>
                            <w:szCs w:val="16"/>
                            <w:lang w:eastAsia="zh-CN"/>
                          </w:rPr>
                          <w:t xml:space="preserve"> 基本满足</w:t>
                        </w:r>
                        <w:r>
                          <w:rPr>
                            <w:rFonts w:ascii="方正书宋_GBK" w:eastAsia="方正书宋_GBK" w:hAnsi="方正书宋_GBK" w:cs="方正书宋_GBK"/>
                            <w:color w:val="231F20"/>
                            <w:sz w:val="16"/>
                            <w:szCs w:val="16"/>
                            <w:lang w:eastAsia="zh-CN"/>
                          </w:rPr>
                          <w:t>工</w:t>
                        </w:r>
                        <w:r w:rsidRPr="00B33BC6">
                          <w:rPr>
                            <w:rFonts w:ascii="方正书宋_GBK" w:eastAsia="方正书宋_GBK" w:hAnsi="方正书宋_GBK" w:cs="方正书宋_GBK"/>
                            <w:color w:val="231F20"/>
                            <w:sz w:val="16"/>
                            <w:szCs w:val="16"/>
                            <w:lang w:eastAsia="zh-CN"/>
                          </w:rPr>
                          <w:t xml:space="preserve"> 作</w:t>
                        </w:r>
                        <w:r>
                          <w:rPr>
                            <w:rFonts w:ascii="方正书宋_GBK" w:eastAsia="方正书宋_GBK" w:hAnsi="方正书宋_GBK" w:cs="方正书宋_GBK"/>
                            <w:color w:val="231F20"/>
                            <w:sz w:val="16"/>
                            <w:szCs w:val="16"/>
                            <w:lang w:eastAsia="zh-CN"/>
                          </w:rPr>
                          <w:t xml:space="preserve"> 要求</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在</w:t>
                        </w:r>
                        <w:r w:rsidRPr="00B33BC6">
                          <w:rPr>
                            <w:rFonts w:ascii="方正书宋_GBK" w:eastAsia="方正书宋_GBK" w:hAnsi="方正书宋_GBK" w:cs="方正书宋_GBK"/>
                            <w:color w:val="231F20"/>
                            <w:sz w:val="16"/>
                            <w:szCs w:val="16"/>
                            <w:lang w:eastAsia="zh-CN"/>
                          </w:rPr>
                          <w:t xml:space="preserve"> 别人的启</w:t>
                        </w:r>
                        <w:r>
                          <w:rPr>
                            <w:rFonts w:ascii="方正书宋_GBK" w:eastAsia="方正书宋_GBK" w:hAnsi="方正书宋_GBK" w:cs="方正书宋_GBK"/>
                            <w:color w:val="231F20"/>
                            <w:sz w:val="16"/>
                            <w:szCs w:val="16"/>
                            <w:lang w:eastAsia="zh-CN"/>
                          </w:rPr>
                          <w:t>示下</w:t>
                        </w:r>
                        <w:r w:rsidRPr="00B33BC6">
                          <w:rPr>
                            <w:rFonts w:ascii="方正书宋_GBK" w:eastAsia="方正书宋_GBK" w:hAnsi="方正书宋_GBK" w:cs="方正书宋_GBK"/>
                            <w:color w:val="231F20"/>
                            <w:sz w:val="16"/>
                            <w:szCs w:val="16"/>
                            <w:lang w:eastAsia="zh-CN"/>
                          </w:rPr>
                          <w:t>，对一</w:t>
                        </w:r>
                        <w:r>
                          <w:rPr>
                            <w:rFonts w:ascii="方正书宋_GBK" w:eastAsia="方正书宋_GBK" w:hAnsi="方正书宋_GBK" w:cs="方正书宋_GBK"/>
                            <w:color w:val="231F20"/>
                            <w:sz w:val="16"/>
                            <w:szCs w:val="16"/>
                            <w:lang w:eastAsia="zh-CN"/>
                          </w:rPr>
                          <w:t xml:space="preserve"> 些</w:t>
                        </w:r>
                        <w:r w:rsidRPr="00B33BC6">
                          <w:rPr>
                            <w:rFonts w:ascii="方正书宋_GBK" w:eastAsia="方正书宋_GBK" w:hAnsi="方正书宋_GBK" w:cs="方正书宋_GBK"/>
                            <w:color w:val="231F20"/>
                            <w:sz w:val="16"/>
                            <w:szCs w:val="16"/>
                            <w:lang w:eastAsia="zh-CN"/>
                          </w:rPr>
                          <w:t xml:space="preserve"> 问题能提</w:t>
                        </w:r>
                        <w:r>
                          <w:rPr>
                            <w:rFonts w:ascii="方正书宋_GBK" w:eastAsia="方正书宋_GBK" w:hAnsi="方正书宋_GBK" w:cs="方正书宋_GBK"/>
                            <w:color w:val="231F20"/>
                            <w:sz w:val="16"/>
                            <w:szCs w:val="16"/>
                            <w:lang w:eastAsia="zh-CN"/>
                          </w:rPr>
                          <w:t>出自己的见解</w:t>
                        </w:r>
                      </w:p>
                    </w:tc>
                    <w:tc>
                      <w:tcPr>
                        <w:tcW w:w="1003" w:type="dxa"/>
                        <w:tcBorders>
                          <w:top w:val="single" w:sz="3" w:space="0" w:color="231F20"/>
                          <w:left w:val="single" w:sz="3" w:space="0" w:color="231F20"/>
                          <w:bottom w:val="single" w:sz="7" w:space="0" w:color="231F20"/>
                          <w:right w:val="single" w:sz="3" w:space="0" w:color="231F20"/>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对本专业</w:t>
                        </w:r>
                        <w:r>
                          <w:rPr>
                            <w:rFonts w:ascii="方正书宋_GBK" w:eastAsia="方正书宋_GBK" w:hAnsi="方正书宋_GBK" w:cs="方正书宋_GBK"/>
                            <w:color w:val="231F20"/>
                            <w:sz w:val="16"/>
                            <w:szCs w:val="16"/>
                            <w:lang w:eastAsia="zh-CN"/>
                          </w:rPr>
                          <w:t>的</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理论</w:t>
                        </w:r>
                        <w:r w:rsidRPr="00B33BC6">
                          <w:rPr>
                            <w:rFonts w:ascii="方正书宋_GBK" w:eastAsia="方正书宋_GBK" w:hAnsi="方正书宋_GBK" w:cs="方正书宋_GBK"/>
                            <w:color w:val="231F20"/>
                            <w:sz w:val="16"/>
                            <w:szCs w:val="16"/>
                            <w:lang w:eastAsia="zh-CN"/>
                          </w:rPr>
                          <w:t>、知</w:t>
                        </w:r>
                        <w:r>
                          <w:rPr>
                            <w:rFonts w:ascii="方正书宋_GBK" w:eastAsia="方正书宋_GBK" w:hAnsi="方正书宋_GBK" w:cs="方正书宋_GBK"/>
                            <w:color w:val="231F20"/>
                            <w:sz w:val="16"/>
                            <w:szCs w:val="16"/>
                            <w:lang w:eastAsia="zh-CN"/>
                          </w:rPr>
                          <w:t xml:space="preserve"> 识</w:t>
                        </w:r>
                        <w:r w:rsidRPr="00B33BC6">
                          <w:rPr>
                            <w:rFonts w:ascii="方正书宋_GBK" w:eastAsia="方正书宋_GBK" w:hAnsi="方正书宋_GBK" w:cs="方正书宋_GBK"/>
                            <w:color w:val="231F20"/>
                            <w:sz w:val="16"/>
                            <w:szCs w:val="16"/>
                            <w:lang w:eastAsia="zh-CN"/>
                          </w:rPr>
                          <w:t xml:space="preserve"> 和技能的</w:t>
                        </w:r>
                        <w:r>
                          <w:rPr>
                            <w:rFonts w:ascii="方正书宋_GBK" w:eastAsia="方正书宋_GBK" w:hAnsi="方正书宋_GBK" w:cs="方正书宋_GBK"/>
                            <w:color w:val="231F20"/>
                            <w:sz w:val="16"/>
                            <w:szCs w:val="16"/>
                            <w:lang w:eastAsia="zh-CN"/>
                          </w:rPr>
                          <w:t>掌</w:t>
                        </w:r>
                        <w:r w:rsidRPr="00B33BC6">
                          <w:rPr>
                            <w:rFonts w:ascii="方正书宋_GBK" w:eastAsia="方正书宋_GBK" w:hAnsi="方正书宋_GBK" w:cs="方正书宋_GBK"/>
                            <w:color w:val="231F20"/>
                            <w:sz w:val="16"/>
                            <w:szCs w:val="16"/>
                            <w:lang w:eastAsia="zh-CN"/>
                          </w:rPr>
                          <w:t xml:space="preserve"> 握</w:t>
                        </w:r>
                        <w:r>
                          <w:rPr>
                            <w:rFonts w:ascii="方正书宋_GBK" w:eastAsia="方正书宋_GBK" w:hAnsi="方正书宋_GBK" w:cs="方正书宋_GBK"/>
                            <w:color w:val="231F20"/>
                            <w:sz w:val="16"/>
                            <w:szCs w:val="16"/>
                            <w:lang w:eastAsia="zh-CN"/>
                          </w:rPr>
                          <w:t xml:space="preserve"> 较差</w:t>
                        </w:r>
                        <w:r w:rsidRPr="00B33BC6">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z w:val="16"/>
                            <w:szCs w:val="16"/>
                            <w:lang w:eastAsia="zh-CN"/>
                          </w:rPr>
                          <w:t xml:space="preserve"> 需</w:t>
                        </w:r>
                        <w:r w:rsidRPr="00B33BC6">
                          <w:rPr>
                            <w:rFonts w:ascii="方正书宋_GBK" w:eastAsia="方正书宋_GBK" w:hAnsi="方正书宋_GBK" w:cs="方正书宋_GBK"/>
                            <w:color w:val="231F20"/>
                            <w:sz w:val="16"/>
                            <w:szCs w:val="16"/>
                            <w:lang w:eastAsia="zh-CN"/>
                          </w:rPr>
                          <w:t xml:space="preserve"> 要进一步</w:t>
                        </w:r>
                        <w:r>
                          <w:rPr>
                            <w:rFonts w:ascii="方正书宋_GBK" w:eastAsia="方正书宋_GBK" w:hAnsi="方正书宋_GBK" w:cs="方正书宋_GBK"/>
                            <w:color w:val="231F20"/>
                            <w:sz w:val="16"/>
                            <w:szCs w:val="16"/>
                            <w:lang w:eastAsia="zh-CN"/>
                          </w:rPr>
                          <w:t>培</w:t>
                        </w:r>
                        <w:r w:rsidRPr="00B33BC6">
                          <w:rPr>
                            <w:rFonts w:ascii="方正书宋_GBK" w:eastAsia="方正书宋_GBK" w:hAnsi="方正书宋_GBK" w:cs="方正书宋_GBK"/>
                            <w:color w:val="231F20"/>
                            <w:sz w:val="16"/>
                            <w:szCs w:val="16"/>
                            <w:lang w:eastAsia="zh-CN"/>
                          </w:rPr>
                          <w:t xml:space="preserve"> 训和学习</w:t>
                        </w:r>
                        <w:r>
                          <w:rPr>
                            <w:rFonts w:ascii="方正书宋_GBK" w:eastAsia="方正书宋_GBK" w:hAnsi="方正书宋_GBK" w:cs="方正书宋_GBK"/>
                            <w:color w:val="231F20"/>
                            <w:sz w:val="16"/>
                            <w:szCs w:val="16"/>
                            <w:lang w:eastAsia="zh-CN"/>
                          </w:rPr>
                          <w:t>才</w:t>
                        </w:r>
                        <w:r w:rsidRPr="00B33BC6">
                          <w:rPr>
                            <w:rFonts w:ascii="方正书宋_GBK" w:eastAsia="方正书宋_GBK" w:hAnsi="方正书宋_GBK" w:cs="方正书宋_GBK"/>
                            <w:color w:val="231F20"/>
                            <w:sz w:val="16"/>
                            <w:szCs w:val="16"/>
                            <w:lang w:eastAsia="zh-CN"/>
                          </w:rPr>
                          <w:t xml:space="preserve"> 能满足工</w:t>
                        </w:r>
                        <w:r>
                          <w:rPr>
                            <w:rFonts w:ascii="方正书宋_GBK" w:eastAsia="方正书宋_GBK" w:hAnsi="方正书宋_GBK" w:cs="方正书宋_GBK"/>
                            <w:color w:val="231F20"/>
                            <w:sz w:val="16"/>
                            <w:szCs w:val="16"/>
                            <w:lang w:eastAsia="zh-CN"/>
                          </w:rPr>
                          <w:t>作要求</w:t>
                        </w:r>
                      </w:p>
                    </w:tc>
                    <w:tc>
                      <w:tcPr>
                        <w:tcW w:w="1003" w:type="dxa"/>
                        <w:tcBorders>
                          <w:top w:val="single" w:sz="3" w:space="0" w:color="231F20"/>
                          <w:left w:val="single" w:sz="3" w:space="0" w:color="231F20"/>
                          <w:bottom w:val="single" w:sz="7" w:space="0" w:color="231F20"/>
                          <w:right w:val="nil"/>
                        </w:tcBorders>
                      </w:tcPr>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对本专业知识</w:t>
                        </w:r>
                      </w:p>
                      <w:p w:rsidR="00322618" w:rsidRPr="00B33BC6" w:rsidRDefault="00322618" w:rsidP="00B33BC6">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B33BC6">
                          <w:rPr>
                            <w:rFonts w:ascii="方正书宋_GBK" w:eastAsia="方正书宋_GBK" w:hAnsi="方正书宋_GBK" w:cs="方正书宋_GBK"/>
                            <w:color w:val="231F20"/>
                            <w:sz w:val="16"/>
                            <w:szCs w:val="16"/>
                            <w:lang w:eastAsia="zh-CN"/>
                          </w:rPr>
                          <w:t>仅有粗浅</w:t>
                        </w:r>
                        <w:r>
                          <w:rPr>
                            <w:rFonts w:ascii="方正书宋_GBK" w:eastAsia="方正书宋_GBK" w:hAnsi="方正书宋_GBK" w:cs="方正书宋_GBK"/>
                            <w:color w:val="231F20"/>
                            <w:sz w:val="16"/>
                            <w:szCs w:val="16"/>
                            <w:lang w:eastAsia="zh-CN"/>
                          </w:rPr>
                          <w:t>的</w:t>
                        </w:r>
                        <w:r w:rsidRPr="00B33BC6">
                          <w:rPr>
                            <w:rFonts w:ascii="方正书宋_GBK" w:eastAsia="方正书宋_GBK" w:hAnsi="方正书宋_GBK" w:cs="方正书宋_GBK"/>
                            <w:color w:val="231F20"/>
                            <w:sz w:val="16"/>
                            <w:szCs w:val="16"/>
                            <w:lang w:eastAsia="zh-CN"/>
                          </w:rPr>
                          <w:t xml:space="preserve"> 了解，属于刚 刚入门的初学 者，工作需要 在别人的详细 指导下才能完 成，需经过长 时间的学习和 </w:t>
                        </w:r>
                        <w:proofErr w:type="gramStart"/>
                        <w:r w:rsidRPr="00B33BC6">
                          <w:rPr>
                            <w:rFonts w:ascii="方正书宋_GBK" w:eastAsia="方正书宋_GBK" w:hAnsi="方正书宋_GBK" w:cs="方正书宋_GBK"/>
                            <w:color w:val="231F20"/>
                            <w:sz w:val="16"/>
                            <w:szCs w:val="16"/>
                            <w:lang w:eastAsia="zh-CN"/>
                          </w:rPr>
                          <w:t>磨炼</w:t>
                        </w:r>
                        <w:proofErr w:type="gramEnd"/>
                        <w:r w:rsidRPr="00B33BC6">
                          <w:rPr>
                            <w:rFonts w:ascii="方正书宋_GBK" w:eastAsia="方正书宋_GBK" w:hAnsi="方正书宋_GBK" w:cs="方正书宋_GBK"/>
                            <w:color w:val="231F20"/>
                            <w:sz w:val="16"/>
                            <w:szCs w:val="16"/>
                            <w:lang w:eastAsia="zh-CN"/>
                          </w:rPr>
                          <w:t>才能独立 工作</w:t>
                        </w:r>
                      </w:p>
                    </w:tc>
                  </w:tr>
                </w:tbl>
                <w:p w:rsidR="00322618" w:rsidRDefault="00322618">
                  <w:pPr>
                    <w:rPr>
                      <w:lang w:eastAsia="zh-CN"/>
                    </w:rPr>
                  </w:pPr>
                </w:p>
              </w:txbxContent>
            </v:textbox>
            <w10:wrap anchorx="page" anchory="page"/>
          </v:shape>
        </w:pict>
      </w: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rPr>
          <w:rFonts w:ascii="方正书宋_GBK" w:eastAsia="方正书宋_GBK" w:hAnsi="方正书宋_GBK" w:cs="方正书宋_GBK"/>
          <w:sz w:val="20"/>
          <w:szCs w:val="20"/>
          <w:lang w:eastAsia="zh-CN"/>
        </w:rPr>
      </w:pPr>
    </w:p>
    <w:p w:rsidR="00D42156" w:rsidRDefault="00D42156">
      <w:pPr>
        <w:spacing w:before="13"/>
        <w:rPr>
          <w:rFonts w:ascii="方正书宋_GBK" w:eastAsia="方正书宋_GBK" w:hAnsi="方正书宋_GBK" w:cs="方正书宋_GBK"/>
          <w:sz w:val="26"/>
          <w:szCs w:val="26"/>
          <w:lang w:eastAsia="zh-CN"/>
        </w:rPr>
      </w:pPr>
    </w:p>
    <w:p w:rsidR="00D42156" w:rsidRDefault="002F472C">
      <w:pPr>
        <w:pStyle w:val="a3"/>
        <w:spacing w:before="25"/>
        <w:ind w:left="0" w:right="103"/>
        <w:jc w:val="right"/>
        <w:rPr>
          <w:lang w:eastAsia="zh-CN"/>
        </w:rPr>
      </w:pPr>
      <w:r>
        <w:rPr>
          <w:color w:val="231F20"/>
          <w:lang w:eastAsia="zh-CN"/>
        </w:rPr>
        <w:t>、</w:t>
      </w:r>
    </w:p>
    <w:p w:rsidR="00D42156" w:rsidRDefault="00D42156">
      <w:pPr>
        <w:spacing w:before="4"/>
        <w:rPr>
          <w:rFonts w:ascii="方正书宋_GBK" w:eastAsia="方正书宋_GBK" w:hAnsi="方正书宋_GBK" w:cs="方正书宋_GBK"/>
          <w:sz w:val="14"/>
          <w:szCs w:val="14"/>
          <w:lang w:eastAsia="zh-CN"/>
        </w:rPr>
      </w:pPr>
    </w:p>
    <w:p w:rsidR="00D42156" w:rsidRDefault="002F472C">
      <w:pPr>
        <w:pStyle w:val="a3"/>
        <w:spacing w:before="25"/>
        <w:ind w:left="0" w:right="103"/>
        <w:jc w:val="right"/>
        <w:rPr>
          <w:lang w:eastAsia="zh-CN"/>
        </w:rPr>
      </w:pPr>
      <w:r>
        <w:rPr>
          <w:color w:val="231F20"/>
          <w:lang w:eastAsia="zh-CN"/>
        </w:rPr>
        <w:t>，</w:t>
      </w:r>
    </w:p>
    <w:p w:rsidR="00D42156" w:rsidRDefault="00D42156">
      <w:pPr>
        <w:jc w:val="right"/>
        <w:rPr>
          <w:lang w:eastAsia="zh-CN"/>
        </w:rPr>
        <w:sectPr w:rsidR="00D42156">
          <w:pgSz w:w="9360" w:h="13610"/>
          <w:pgMar w:top="1980" w:right="1240" w:bottom="280" w:left="1060" w:header="1261" w:footer="0" w:gutter="0"/>
          <w:cols w:space="720"/>
        </w:sectPr>
      </w:pPr>
    </w:p>
    <w:p w:rsidR="00D42156" w:rsidRDefault="00D42156">
      <w:pPr>
        <w:spacing w:before="15"/>
        <w:rPr>
          <w:rFonts w:ascii="方正书宋_GBK" w:eastAsia="方正书宋_GBK" w:hAnsi="方正书宋_GBK" w:cs="方正书宋_GBK"/>
          <w:sz w:val="25"/>
          <w:szCs w:val="25"/>
          <w:lang w:eastAsia="zh-CN"/>
        </w:rPr>
      </w:pPr>
    </w:p>
    <w:p w:rsidR="00D42156" w:rsidRDefault="002F472C">
      <w:pPr>
        <w:pStyle w:val="1"/>
        <w:ind w:left="2067"/>
        <w:rPr>
          <w:lang w:eastAsia="zh-CN"/>
        </w:rPr>
      </w:pPr>
      <w:r>
        <w:rPr>
          <w:color w:val="231F20"/>
          <w:lang w:eastAsia="zh-CN"/>
        </w:rPr>
        <w:t xml:space="preserve">表 </w:t>
      </w:r>
      <w:r>
        <w:rPr>
          <w:rFonts w:ascii="Arial" w:eastAsia="Arial" w:hAnsi="Arial" w:cs="Arial"/>
          <w:color w:val="231F20"/>
          <w:lang w:eastAsia="zh-CN"/>
        </w:rPr>
        <w:t xml:space="preserve">3  </w:t>
      </w:r>
      <w:r>
        <w:rPr>
          <w:color w:val="231F20"/>
          <w:lang w:eastAsia="zh-CN"/>
        </w:rPr>
        <w:t>销售人员能力指标考核打分表</w:t>
      </w:r>
    </w:p>
    <w:p w:rsidR="00D42156" w:rsidRDefault="00D42156">
      <w:pPr>
        <w:spacing w:before="12"/>
        <w:rPr>
          <w:rFonts w:ascii="方正黑体_GBK" w:eastAsia="方正黑体_GBK" w:hAnsi="方正黑体_GBK" w:cs="方正黑体_GBK"/>
          <w:sz w:val="2"/>
          <w:szCs w:val="2"/>
          <w:lang w:eastAsia="zh-CN"/>
        </w:rPr>
      </w:pPr>
    </w:p>
    <w:tbl>
      <w:tblPr>
        <w:tblStyle w:val="TableNormal"/>
        <w:tblW w:w="0" w:type="auto"/>
        <w:tblInd w:w="108" w:type="dxa"/>
        <w:tblLayout w:type="fixed"/>
        <w:tblLook w:val="01E0" w:firstRow="1" w:lastRow="1" w:firstColumn="1" w:lastColumn="1" w:noHBand="0" w:noVBand="0"/>
      </w:tblPr>
      <w:tblGrid>
        <w:gridCol w:w="731"/>
        <w:gridCol w:w="494"/>
        <w:gridCol w:w="1673"/>
        <w:gridCol w:w="1357"/>
        <w:gridCol w:w="2518"/>
      </w:tblGrid>
      <w:tr w:rsidR="00D42156">
        <w:trPr>
          <w:trHeight w:hRule="exact" w:val="582"/>
        </w:trPr>
        <w:tc>
          <w:tcPr>
            <w:tcW w:w="731" w:type="dxa"/>
            <w:tcBorders>
              <w:top w:val="single" w:sz="7" w:space="0" w:color="231F20"/>
              <w:left w:val="nil"/>
              <w:bottom w:val="single" w:sz="3" w:space="0" w:color="231F20"/>
              <w:right w:val="single" w:sz="3" w:space="0" w:color="231F20"/>
            </w:tcBorders>
          </w:tcPr>
          <w:p w:rsidR="00D42156" w:rsidRDefault="00D42156">
            <w:pPr>
              <w:pStyle w:val="TableParagraph"/>
              <w:spacing w:before="13"/>
              <w:rPr>
                <w:rFonts w:ascii="方正黑体_GBK" w:eastAsia="方正黑体_GBK" w:hAnsi="方正黑体_GBK" w:cs="方正黑体_GBK"/>
                <w:sz w:val="9"/>
                <w:szCs w:val="9"/>
                <w:lang w:eastAsia="zh-CN"/>
              </w:rPr>
            </w:pPr>
          </w:p>
          <w:p w:rsidR="00D42156" w:rsidRDefault="002F472C">
            <w:pPr>
              <w:pStyle w:val="TableParagraph"/>
              <w:ind w:left="20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姓名</w:t>
            </w:r>
            <w:proofErr w:type="spellEnd"/>
          </w:p>
        </w:tc>
        <w:tc>
          <w:tcPr>
            <w:tcW w:w="2167" w:type="dxa"/>
            <w:gridSpan w:val="2"/>
            <w:tcBorders>
              <w:top w:val="single" w:sz="7" w:space="0" w:color="231F20"/>
              <w:left w:val="single" w:sz="3" w:space="0" w:color="231F20"/>
              <w:bottom w:val="single" w:sz="3" w:space="0" w:color="231F20"/>
              <w:right w:val="single" w:sz="3" w:space="0" w:color="231F20"/>
            </w:tcBorders>
          </w:tcPr>
          <w:p w:rsidR="00D42156" w:rsidRDefault="00D42156"/>
        </w:tc>
        <w:tc>
          <w:tcPr>
            <w:tcW w:w="1357" w:type="dxa"/>
            <w:tcBorders>
              <w:top w:val="single" w:sz="7" w:space="0" w:color="231F20"/>
              <w:left w:val="single" w:sz="3" w:space="0" w:color="231F20"/>
              <w:bottom w:val="single" w:sz="3" w:space="0" w:color="231F20"/>
              <w:right w:val="single" w:sz="3" w:space="0" w:color="231F20"/>
            </w:tcBorders>
          </w:tcPr>
          <w:p w:rsidR="00D42156" w:rsidRDefault="00D42156">
            <w:pPr>
              <w:pStyle w:val="TableParagraph"/>
              <w:spacing w:before="13"/>
              <w:rPr>
                <w:rFonts w:ascii="方正黑体_GBK" w:eastAsia="方正黑体_GBK" w:hAnsi="方正黑体_GBK" w:cs="方正黑体_GBK"/>
                <w:sz w:val="9"/>
                <w:szCs w:val="9"/>
              </w:rPr>
            </w:pPr>
          </w:p>
          <w:p w:rsidR="00D42156" w:rsidRDefault="002F472C">
            <w:pPr>
              <w:pStyle w:val="TableParagraph"/>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w:t>
            </w:r>
            <w:proofErr w:type="spellEnd"/>
          </w:p>
        </w:tc>
        <w:tc>
          <w:tcPr>
            <w:tcW w:w="2518" w:type="dxa"/>
            <w:tcBorders>
              <w:top w:val="single" w:sz="7" w:space="0" w:color="231F20"/>
              <w:left w:val="single" w:sz="3" w:space="0" w:color="231F20"/>
              <w:bottom w:val="single" w:sz="3" w:space="0" w:color="231F20"/>
              <w:right w:val="nil"/>
            </w:tcBorders>
          </w:tcPr>
          <w:p w:rsidR="00D42156" w:rsidRDefault="00D42156"/>
        </w:tc>
      </w:tr>
      <w:tr w:rsidR="00D42156">
        <w:trPr>
          <w:trHeight w:hRule="exact" w:val="533"/>
        </w:trPr>
        <w:tc>
          <w:tcPr>
            <w:tcW w:w="731" w:type="dxa"/>
            <w:vMerge w:val="restart"/>
            <w:tcBorders>
              <w:top w:val="single" w:sz="3" w:space="0" w:color="231F20"/>
              <w:left w:val="nil"/>
              <w:right w:val="single" w:sz="3" w:space="0" w:color="231F20"/>
            </w:tcBorders>
          </w:tcPr>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spacing w:before="15"/>
              <w:rPr>
                <w:rFonts w:ascii="方正黑体_GBK" w:eastAsia="方正黑体_GBK" w:hAnsi="方正黑体_GBK" w:cs="方正黑体_GBK"/>
                <w:sz w:val="17"/>
                <w:szCs w:val="17"/>
              </w:rPr>
            </w:pPr>
          </w:p>
          <w:p w:rsidR="00D42156" w:rsidRDefault="002F472C">
            <w:pPr>
              <w:pStyle w:val="TableParagraph"/>
              <w:ind w:left="4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能力评价</w:t>
            </w:r>
            <w:proofErr w:type="spellEnd"/>
          </w:p>
        </w:tc>
        <w:tc>
          <w:tcPr>
            <w:tcW w:w="494"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25"/>
              <w:ind w:left="8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序号</w:t>
            </w:r>
            <w:proofErr w:type="spellEnd"/>
          </w:p>
        </w:tc>
        <w:tc>
          <w:tcPr>
            <w:tcW w:w="167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25"/>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指标</w:t>
            </w:r>
            <w:proofErr w:type="spellEnd"/>
          </w:p>
        </w:tc>
        <w:tc>
          <w:tcPr>
            <w:tcW w:w="13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25"/>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权重</w:t>
            </w:r>
            <w:proofErr w:type="spellEnd"/>
          </w:p>
        </w:tc>
        <w:tc>
          <w:tcPr>
            <w:tcW w:w="2518" w:type="dxa"/>
            <w:tcBorders>
              <w:top w:val="single" w:sz="3" w:space="0" w:color="231F20"/>
              <w:left w:val="single" w:sz="3" w:space="0" w:color="231F20"/>
              <w:bottom w:val="single" w:sz="3" w:space="0" w:color="231F20"/>
              <w:right w:val="nil"/>
            </w:tcBorders>
          </w:tcPr>
          <w:p w:rsidR="00D42156" w:rsidRDefault="002F472C">
            <w:pPr>
              <w:pStyle w:val="TableParagraph"/>
              <w:spacing w:before="125"/>
              <w:ind w:right="2"/>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评分</w:t>
            </w:r>
            <w:proofErr w:type="spellEnd"/>
          </w:p>
        </w:tc>
      </w:tr>
      <w:tr w:rsidR="00D42156">
        <w:trPr>
          <w:trHeight w:hRule="exact" w:val="369"/>
        </w:trPr>
        <w:tc>
          <w:tcPr>
            <w:tcW w:w="731" w:type="dxa"/>
            <w:vMerge/>
            <w:tcBorders>
              <w:left w:val="nil"/>
              <w:right w:val="single" w:sz="3" w:space="0" w:color="231F20"/>
            </w:tcBorders>
          </w:tcPr>
          <w:p w:rsidR="00D42156" w:rsidRDefault="00D42156"/>
        </w:tc>
        <w:tc>
          <w:tcPr>
            <w:tcW w:w="494"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42"/>
              <w:jc w:val="center"/>
              <w:rPr>
                <w:rFonts w:ascii="方正书宋_GBK" w:eastAsia="方正书宋_GBK" w:hAnsi="方正书宋_GBK" w:cs="方正书宋_GBK"/>
                <w:sz w:val="16"/>
                <w:szCs w:val="16"/>
              </w:rPr>
            </w:pPr>
            <w:r>
              <w:rPr>
                <w:rFonts w:ascii="方正书宋_GBK"/>
                <w:color w:val="231F20"/>
                <w:sz w:val="16"/>
              </w:rPr>
              <w:t>1</w:t>
            </w:r>
          </w:p>
        </w:tc>
        <w:tc>
          <w:tcPr>
            <w:tcW w:w="167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42"/>
              <w:ind w:left="51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专业能力</w:t>
            </w:r>
            <w:proofErr w:type="spellEnd"/>
          </w:p>
        </w:tc>
        <w:tc>
          <w:tcPr>
            <w:tcW w:w="13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42"/>
              <w:jc w:val="center"/>
              <w:rPr>
                <w:rFonts w:ascii="方正书宋_GBK" w:eastAsia="方正书宋_GBK" w:hAnsi="方正书宋_GBK" w:cs="方正书宋_GBK"/>
                <w:sz w:val="16"/>
                <w:szCs w:val="16"/>
              </w:rPr>
            </w:pPr>
            <w:r>
              <w:rPr>
                <w:rFonts w:ascii="方正书宋_GBK"/>
                <w:color w:val="231F20"/>
                <w:sz w:val="16"/>
              </w:rPr>
              <w:t>%</w:t>
            </w:r>
          </w:p>
        </w:tc>
        <w:tc>
          <w:tcPr>
            <w:tcW w:w="251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522"/>
        </w:trPr>
        <w:tc>
          <w:tcPr>
            <w:tcW w:w="731" w:type="dxa"/>
            <w:vMerge/>
            <w:tcBorders>
              <w:left w:val="nil"/>
              <w:right w:val="single" w:sz="3" w:space="0" w:color="231F20"/>
            </w:tcBorders>
          </w:tcPr>
          <w:p w:rsidR="00D42156" w:rsidRDefault="00D42156"/>
        </w:tc>
        <w:tc>
          <w:tcPr>
            <w:tcW w:w="494"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19"/>
              <w:jc w:val="center"/>
              <w:rPr>
                <w:rFonts w:ascii="方正书宋_GBK" w:eastAsia="方正书宋_GBK" w:hAnsi="方正书宋_GBK" w:cs="方正书宋_GBK"/>
                <w:sz w:val="16"/>
                <w:szCs w:val="16"/>
              </w:rPr>
            </w:pPr>
            <w:r>
              <w:rPr>
                <w:rFonts w:ascii="方正书宋_GBK"/>
                <w:color w:val="231F20"/>
                <w:sz w:val="16"/>
              </w:rPr>
              <w:t>2</w:t>
            </w:r>
          </w:p>
        </w:tc>
        <w:tc>
          <w:tcPr>
            <w:tcW w:w="167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19"/>
              <w:ind w:left="35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沟通协调能力</w:t>
            </w:r>
            <w:proofErr w:type="spellEnd"/>
          </w:p>
        </w:tc>
        <w:tc>
          <w:tcPr>
            <w:tcW w:w="13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19"/>
              <w:jc w:val="center"/>
              <w:rPr>
                <w:rFonts w:ascii="方正书宋_GBK" w:eastAsia="方正书宋_GBK" w:hAnsi="方正书宋_GBK" w:cs="方正书宋_GBK"/>
                <w:sz w:val="16"/>
                <w:szCs w:val="16"/>
              </w:rPr>
            </w:pPr>
            <w:r>
              <w:rPr>
                <w:rFonts w:ascii="方正书宋_GBK"/>
                <w:color w:val="231F20"/>
                <w:sz w:val="16"/>
              </w:rPr>
              <w:t>%</w:t>
            </w:r>
          </w:p>
        </w:tc>
        <w:tc>
          <w:tcPr>
            <w:tcW w:w="251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442"/>
        </w:trPr>
        <w:tc>
          <w:tcPr>
            <w:tcW w:w="731" w:type="dxa"/>
            <w:vMerge/>
            <w:tcBorders>
              <w:left w:val="nil"/>
              <w:right w:val="single" w:sz="3" w:space="0" w:color="231F20"/>
            </w:tcBorders>
          </w:tcPr>
          <w:p w:rsidR="00D42156" w:rsidRDefault="00D42156"/>
        </w:tc>
        <w:tc>
          <w:tcPr>
            <w:tcW w:w="494"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9"/>
              <w:jc w:val="center"/>
              <w:rPr>
                <w:rFonts w:ascii="方正书宋_GBK" w:eastAsia="方正书宋_GBK" w:hAnsi="方正书宋_GBK" w:cs="方正书宋_GBK"/>
                <w:sz w:val="16"/>
                <w:szCs w:val="16"/>
              </w:rPr>
            </w:pPr>
            <w:r>
              <w:rPr>
                <w:rFonts w:ascii="方正书宋_GBK"/>
                <w:color w:val="231F20"/>
                <w:sz w:val="16"/>
              </w:rPr>
              <w:t>3</w:t>
            </w:r>
          </w:p>
        </w:tc>
        <w:tc>
          <w:tcPr>
            <w:tcW w:w="167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9"/>
              <w:ind w:left="51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学习能力</w:t>
            </w:r>
            <w:proofErr w:type="spellEnd"/>
          </w:p>
        </w:tc>
        <w:tc>
          <w:tcPr>
            <w:tcW w:w="13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9"/>
              <w:jc w:val="center"/>
              <w:rPr>
                <w:rFonts w:ascii="方正书宋_GBK" w:eastAsia="方正书宋_GBK" w:hAnsi="方正书宋_GBK" w:cs="方正书宋_GBK"/>
                <w:sz w:val="16"/>
                <w:szCs w:val="16"/>
              </w:rPr>
            </w:pPr>
            <w:r>
              <w:rPr>
                <w:rFonts w:ascii="方正书宋_GBK"/>
                <w:color w:val="231F20"/>
                <w:sz w:val="16"/>
              </w:rPr>
              <w:t>%</w:t>
            </w:r>
          </w:p>
        </w:tc>
        <w:tc>
          <w:tcPr>
            <w:tcW w:w="251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435"/>
        </w:trPr>
        <w:tc>
          <w:tcPr>
            <w:tcW w:w="731" w:type="dxa"/>
            <w:vMerge/>
            <w:tcBorders>
              <w:left w:val="nil"/>
              <w:right w:val="single" w:sz="3" w:space="0" w:color="231F20"/>
            </w:tcBorders>
          </w:tcPr>
          <w:p w:rsidR="00D42156" w:rsidRDefault="00D42156"/>
        </w:tc>
        <w:tc>
          <w:tcPr>
            <w:tcW w:w="494"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5"/>
              <w:jc w:val="center"/>
              <w:rPr>
                <w:rFonts w:ascii="方正书宋_GBK" w:eastAsia="方正书宋_GBK" w:hAnsi="方正书宋_GBK" w:cs="方正书宋_GBK"/>
                <w:sz w:val="16"/>
                <w:szCs w:val="16"/>
              </w:rPr>
            </w:pPr>
            <w:r>
              <w:rPr>
                <w:rFonts w:ascii="方正书宋_GBK"/>
                <w:color w:val="231F20"/>
                <w:sz w:val="16"/>
              </w:rPr>
              <w:t>4</w:t>
            </w:r>
          </w:p>
        </w:tc>
        <w:tc>
          <w:tcPr>
            <w:tcW w:w="167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5"/>
              <w:ind w:left="51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工作质量</w:t>
            </w:r>
            <w:proofErr w:type="spellEnd"/>
          </w:p>
        </w:tc>
        <w:tc>
          <w:tcPr>
            <w:tcW w:w="13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5"/>
              <w:jc w:val="center"/>
              <w:rPr>
                <w:rFonts w:ascii="方正书宋_GBK" w:eastAsia="方正书宋_GBK" w:hAnsi="方正书宋_GBK" w:cs="方正书宋_GBK"/>
                <w:sz w:val="16"/>
                <w:szCs w:val="16"/>
              </w:rPr>
            </w:pPr>
            <w:r>
              <w:rPr>
                <w:rFonts w:ascii="方正书宋_GBK"/>
                <w:color w:val="231F20"/>
                <w:sz w:val="16"/>
              </w:rPr>
              <w:t>%</w:t>
            </w:r>
          </w:p>
        </w:tc>
        <w:tc>
          <w:tcPr>
            <w:tcW w:w="251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397"/>
        </w:trPr>
        <w:tc>
          <w:tcPr>
            <w:tcW w:w="731" w:type="dxa"/>
            <w:vMerge/>
            <w:tcBorders>
              <w:left w:val="nil"/>
              <w:bottom w:val="single" w:sz="3" w:space="0" w:color="231F20"/>
              <w:right w:val="single" w:sz="3" w:space="0" w:color="231F20"/>
            </w:tcBorders>
          </w:tcPr>
          <w:p w:rsidR="00D42156" w:rsidRDefault="00D42156"/>
        </w:tc>
        <w:tc>
          <w:tcPr>
            <w:tcW w:w="494"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57"/>
              <w:jc w:val="center"/>
              <w:rPr>
                <w:rFonts w:ascii="方正书宋_GBK" w:eastAsia="方正书宋_GBK" w:hAnsi="方正书宋_GBK" w:cs="方正书宋_GBK"/>
                <w:sz w:val="16"/>
                <w:szCs w:val="16"/>
              </w:rPr>
            </w:pPr>
            <w:r>
              <w:rPr>
                <w:rFonts w:ascii="方正书宋_GBK"/>
                <w:color w:val="231F20"/>
                <w:sz w:val="16"/>
              </w:rPr>
              <w:t>5</w:t>
            </w:r>
          </w:p>
        </w:tc>
        <w:tc>
          <w:tcPr>
            <w:tcW w:w="167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57"/>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效率</w:t>
            </w:r>
            <w:proofErr w:type="spellEnd"/>
          </w:p>
        </w:tc>
        <w:tc>
          <w:tcPr>
            <w:tcW w:w="13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57"/>
              <w:jc w:val="center"/>
              <w:rPr>
                <w:rFonts w:ascii="方正书宋_GBK" w:eastAsia="方正书宋_GBK" w:hAnsi="方正书宋_GBK" w:cs="方正书宋_GBK"/>
                <w:sz w:val="16"/>
                <w:szCs w:val="16"/>
              </w:rPr>
            </w:pPr>
            <w:r>
              <w:rPr>
                <w:rFonts w:ascii="方正书宋_GBK"/>
                <w:color w:val="231F20"/>
                <w:sz w:val="16"/>
              </w:rPr>
              <w:t>%</w:t>
            </w:r>
          </w:p>
        </w:tc>
        <w:tc>
          <w:tcPr>
            <w:tcW w:w="251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444"/>
        </w:trPr>
        <w:tc>
          <w:tcPr>
            <w:tcW w:w="2898" w:type="dxa"/>
            <w:gridSpan w:val="3"/>
            <w:tcBorders>
              <w:top w:val="single" w:sz="3" w:space="0" w:color="231F20"/>
              <w:left w:val="nil"/>
              <w:bottom w:val="single" w:sz="3" w:space="0" w:color="231F20"/>
              <w:right w:val="single" w:sz="3" w:space="0" w:color="231F20"/>
            </w:tcBorders>
          </w:tcPr>
          <w:p w:rsidR="00D42156" w:rsidRDefault="002F472C">
            <w:pPr>
              <w:pStyle w:val="TableParagraph"/>
              <w:spacing w:before="80"/>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加权合计</w:t>
            </w:r>
            <w:proofErr w:type="spellEnd"/>
          </w:p>
        </w:tc>
        <w:tc>
          <w:tcPr>
            <w:tcW w:w="3875" w:type="dxa"/>
            <w:gridSpan w:val="2"/>
            <w:tcBorders>
              <w:top w:val="single" w:sz="3" w:space="0" w:color="231F20"/>
              <w:left w:val="single" w:sz="3" w:space="0" w:color="231F20"/>
              <w:bottom w:val="single" w:sz="3" w:space="0" w:color="231F20"/>
              <w:right w:val="nil"/>
            </w:tcBorders>
          </w:tcPr>
          <w:p w:rsidR="00D42156" w:rsidRDefault="00D42156"/>
        </w:tc>
      </w:tr>
      <w:tr w:rsidR="00D42156">
        <w:trPr>
          <w:trHeight w:hRule="exact" w:val="1103"/>
        </w:trPr>
        <w:tc>
          <w:tcPr>
            <w:tcW w:w="731" w:type="dxa"/>
            <w:tcBorders>
              <w:top w:val="single" w:sz="3" w:space="0" w:color="231F20"/>
              <w:left w:val="nil"/>
              <w:bottom w:val="single" w:sz="7" w:space="0" w:color="231F20"/>
              <w:right w:val="single" w:sz="3" w:space="0" w:color="231F20"/>
            </w:tcBorders>
          </w:tcPr>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spacing w:before="12"/>
              <w:rPr>
                <w:rFonts w:ascii="方正黑体_GBK" w:eastAsia="方正黑体_GBK" w:hAnsi="方正黑体_GBK" w:cs="方正黑体_GBK"/>
                <w:sz w:val="11"/>
                <w:szCs w:val="11"/>
              </w:rPr>
            </w:pPr>
          </w:p>
          <w:p w:rsidR="00D42156" w:rsidRDefault="002F472C">
            <w:pPr>
              <w:pStyle w:val="TableParagraph"/>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考核者</w:t>
            </w:r>
            <w:proofErr w:type="spellEnd"/>
          </w:p>
        </w:tc>
        <w:tc>
          <w:tcPr>
            <w:tcW w:w="6042" w:type="dxa"/>
            <w:gridSpan w:val="4"/>
            <w:tcBorders>
              <w:top w:val="single" w:sz="3" w:space="0" w:color="231F20"/>
              <w:left w:val="single" w:sz="3" w:space="0" w:color="231F20"/>
              <w:bottom w:val="single" w:sz="7" w:space="0" w:color="231F20"/>
              <w:right w:val="nil"/>
            </w:tcBorders>
          </w:tcPr>
          <w:p w:rsidR="00D42156" w:rsidRDefault="00D42156">
            <w:pPr>
              <w:pStyle w:val="TableParagraph"/>
              <w:spacing w:before="10"/>
              <w:rPr>
                <w:rFonts w:ascii="方正黑体_GBK" w:eastAsia="方正黑体_GBK" w:hAnsi="方正黑体_GBK" w:cs="方正黑体_GBK"/>
                <w:sz w:val="19"/>
                <w:szCs w:val="19"/>
              </w:rPr>
            </w:pPr>
          </w:p>
          <w:p w:rsidR="00D42156" w:rsidRDefault="002F472C">
            <w:pPr>
              <w:pStyle w:val="TableParagraph"/>
              <w:spacing w:line="240"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签字</w:t>
            </w:r>
            <w:proofErr w:type="spellEnd"/>
            <w:r>
              <w:rPr>
                <w:rFonts w:ascii="方正书宋_GBK" w:eastAsia="方正书宋_GBK" w:hAnsi="方正书宋_GBK" w:cs="方正书宋_GBK"/>
                <w:color w:val="231F20"/>
                <w:sz w:val="16"/>
                <w:szCs w:val="16"/>
              </w:rPr>
              <w:t>：</w:t>
            </w:r>
          </w:p>
          <w:p w:rsidR="00D42156" w:rsidRDefault="002F472C">
            <w:pPr>
              <w:pStyle w:val="TableParagraph"/>
              <w:spacing w:line="240" w:lineRule="exact"/>
              <w:ind w:left="24"/>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年    月    日</w:t>
            </w:r>
          </w:p>
        </w:tc>
      </w:tr>
    </w:tbl>
    <w:p w:rsidR="00D42156" w:rsidRDefault="00D42156">
      <w:pPr>
        <w:spacing w:before="5"/>
        <w:rPr>
          <w:rFonts w:ascii="方正黑体_GBK" w:eastAsia="方正黑体_GBK" w:hAnsi="方正黑体_GBK" w:cs="方正黑体_GBK"/>
          <w:sz w:val="5"/>
          <w:szCs w:val="5"/>
        </w:rPr>
      </w:pPr>
    </w:p>
    <w:p w:rsidR="00D42156" w:rsidRDefault="002F472C">
      <w:pPr>
        <w:spacing w:before="21"/>
        <w:ind w:left="2337"/>
        <w:rPr>
          <w:rFonts w:ascii="方正黑体_GBK" w:eastAsia="方正黑体_GBK" w:hAnsi="方正黑体_GBK" w:cs="方正黑体_GBK"/>
          <w:sz w:val="18"/>
          <w:szCs w:val="18"/>
          <w:lang w:eastAsia="zh-CN"/>
        </w:rPr>
      </w:pPr>
      <w:r>
        <w:rPr>
          <w:rFonts w:ascii="方正黑体_GBK" w:eastAsia="方正黑体_GBK" w:hAnsi="方正黑体_GBK" w:cs="方正黑体_GBK"/>
          <w:color w:val="231F20"/>
          <w:sz w:val="18"/>
          <w:szCs w:val="18"/>
          <w:lang w:eastAsia="zh-CN"/>
        </w:rPr>
        <w:t xml:space="preserve">表 </w:t>
      </w:r>
      <w:r>
        <w:rPr>
          <w:rFonts w:ascii="Arial" w:eastAsia="Arial" w:hAnsi="Arial" w:cs="Arial"/>
          <w:color w:val="231F20"/>
          <w:sz w:val="18"/>
          <w:szCs w:val="18"/>
          <w:lang w:eastAsia="zh-CN"/>
        </w:rPr>
        <w:t xml:space="preserve">4  </w:t>
      </w:r>
      <w:r>
        <w:rPr>
          <w:rFonts w:ascii="方正黑体_GBK" w:eastAsia="方正黑体_GBK" w:hAnsi="方正黑体_GBK" w:cs="方正黑体_GBK"/>
          <w:color w:val="231F20"/>
          <w:sz w:val="18"/>
          <w:szCs w:val="18"/>
          <w:lang w:eastAsia="zh-CN"/>
        </w:rPr>
        <w:t>销售人员能力评价量表</w:t>
      </w:r>
    </w:p>
    <w:p w:rsidR="00D42156" w:rsidRDefault="00D42156">
      <w:pPr>
        <w:spacing w:before="12"/>
        <w:rPr>
          <w:rFonts w:ascii="方正黑体_GBK" w:eastAsia="方正黑体_GBK" w:hAnsi="方正黑体_GBK" w:cs="方正黑体_GBK"/>
          <w:sz w:val="2"/>
          <w:szCs w:val="2"/>
          <w:lang w:eastAsia="zh-CN"/>
        </w:rPr>
      </w:pPr>
    </w:p>
    <w:tbl>
      <w:tblPr>
        <w:tblStyle w:val="TableNormal"/>
        <w:tblW w:w="0" w:type="auto"/>
        <w:tblInd w:w="108" w:type="dxa"/>
        <w:tblLayout w:type="fixed"/>
        <w:tblLook w:val="01E0" w:firstRow="1" w:lastRow="1" w:firstColumn="1" w:lastColumn="1" w:noHBand="0" w:noVBand="0"/>
      </w:tblPr>
      <w:tblGrid>
        <w:gridCol w:w="1004"/>
        <w:gridCol w:w="1003"/>
        <w:gridCol w:w="1004"/>
        <w:gridCol w:w="1198"/>
        <w:gridCol w:w="1216"/>
        <w:gridCol w:w="1343"/>
      </w:tblGrid>
      <w:tr w:rsidR="00D42156">
        <w:trPr>
          <w:trHeight w:hRule="exact" w:val="508"/>
        </w:trPr>
        <w:tc>
          <w:tcPr>
            <w:tcW w:w="1004" w:type="dxa"/>
            <w:tcBorders>
              <w:top w:val="single" w:sz="7" w:space="0" w:color="231F20"/>
              <w:left w:val="nil"/>
              <w:bottom w:val="single" w:sz="3" w:space="0" w:color="231F20"/>
              <w:right w:val="single" w:sz="3" w:space="0" w:color="231F20"/>
            </w:tcBorders>
          </w:tcPr>
          <w:p w:rsidR="00D42156" w:rsidRDefault="002F472C">
            <w:pPr>
              <w:pStyle w:val="TableParagraph"/>
              <w:spacing w:before="108"/>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004"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198"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216"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343" w:type="dxa"/>
            <w:tcBorders>
              <w:top w:val="single" w:sz="7" w:space="0" w:color="231F20"/>
              <w:left w:val="single" w:sz="3" w:space="0" w:color="231F20"/>
              <w:bottom w:val="single" w:sz="3" w:space="0" w:color="231F20"/>
              <w:right w:val="nil"/>
            </w:tcBorders>
          </w:tcPr>
          <w:p w:rsidR="00D42156" w:rsidRDefault="002F472C">
            <w:pPr>
              <w:pStyle w:val="TableParagraph"/>
              <w:spacing w:before="108"/>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D42156">
        <w:trPr>
          <w:trHeight w:hRule="exact" w:val="508"/>
        </w:trPr>
        <w:tc>
          <w:tcPr>
            <w:tcW w:w="1004" w:type="dxa"/>
            <w:vMerge w:val="restart"/>
            <w:tcBorders>
              <w:top w:val="single" w:sz="3" w:space="0" w:color="231F20"/>
              <w:left w:val="nil"/>
              <w:right w:val="single" w:sz="3" w:space="0" w:color="231F20"/>
            </w:tcBorders>
          </w:tcPr>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p w:rsidR="00D42156" w:rsidRPr="00FD413F" w:rsidRDefault="00D42156" w:rsidP="005E0AB4">
            <w:pPr>
              <w:pStyle w:val="TableParagraph"/>
              <w:tabs>
                <w:tab w:val="left" w:pos="1353"/>
                <w:tab w:val="left" w:pos="3111"/>
              </w:tabs>
              <w:spacing w:before="14" w:line="204" w:lineRule="exact"/>
              <w:ind w:left="20"/>
              <w:rPr>
                <w:rFonts w:ascii="方正书宋_GBK" w:eastAsia="方正书宋_GBK" w:hAnsi="方正书宋_GBK" w:cs="方正书宋_GBK"/>
                <w:color w:val="231F20"/>
                <w:sz w:val="16"/>
                <w:szCs w:val="16"/>
                <w:lang w:eastAsia="zh-CN"/>
              </w:rPr>
            </w:pP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专业能力</w:t>
            </w: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before="112"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before="112"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before="112"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before="112"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5E0AB4">
            <w:pPr>
              <w:pStyle w:val="TableParagraph"/>
              <w:tabs>
                <w:tab w:val="left" w:pos="1353"/>
                <w:tab w:val="left" w:pos="3111"/>
              </w:tabs>
              <w:spacing w:before="112" w:line="204" w:lineRule="exact"/>
              <w:ind w:left="20"/>
              <w:jc w:val="center"/>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D42156" w:rsidTr="00A05F5A">
        <w:trPr>
          <w:trHeight w:hRule="exact" w:val="2384"/>
        </w:trPr>
        <w:tc>
          <w:tcPr>
            <w:tcW w:w="1004" w:type="dxa"/>
            <w:vMerge/>
            <w:tcBorders>
              <w:left w:val="nil"/>
              <w:bottom w:val="single" w:sz="3" w:space="0" w:color="231F20"/>
              <w:right w:val="single" w:sz="3" w:space="0" w:color="231F20"/>
            </w:tcBorders>
          </w:tcPr>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系统全面掌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FD413F">
              <w:rPr>
                <w:rFonts w:ascii="方正书宋_GBK" w:eastAsia="方正书宋_GBK" w:hAnsi="方正书宋_GBK" w:cs="方正书宋_GBK"/>
                <w:color w:val="231F20"/>
                <w:sz w:val="16"/>
                <w:szCs w:val="16"/>
                <w:lang w:eastAsia="zh-CN"/>
              </w:rPr>
              <w:t>握本专业</w:t>
            </w:r>
            <w:proofErr w:type="gramEnd"/>
            <w:r w:rsidRPr="00FD413F">
              <w:rPr>
                <w:rFonts w:ascii="方正书宋_GBK" w:eastAsia="方正书宋_GBK" w:hAnsi="方正书宋_GBK" w:cs="方正书宋_GBK"/>
                <w:color w:val="231F20"/>
                <w:sz w:val="16"/>
                <w:szCs w:val="16"/>
                <w:lang w:eastAsia="zh-CN"/>
              </w:rPr>
              <w:t xml:space="preserve">理 论、 知 识 </w:t>
            </w:r>
            <w:r>
              <w:rPr>
                <w:rFonts w:ascii="方正书宋_GBK" w:eastAsia="方正书宋_GBK" w:hAnsi="方正书宋_GBK" w:cs="方正书宋_GBK"/>
                <w:color w:val="231F20"/>
                <w:sz w:val="16"/>
                <w:szCs w:val="16"/>
                <w:lang w:eastAsia="zh-CN"/>
              </w:rPr>
              <w:t>和</w:t>
            </w:r>
            <w:proofErr w:type="gramStart"/>
            <w:r>
              <w:rPr>
                <w:rFonts w:ascii="方正书宋_GBK" w:eastAsia="方正书宋_GBK" w:hAnsi="方正书宋_GBK" w:cs="方正书宋_GBK"/>
                <w:color w:val="231F20"/>
                <w:sz w:val="16"/>
                <w:szCs w:val="16"/>
                <w:lang w:eastAsia="zh-CN"/>
              </w:rPr>
              <w:t xml:space="preserve">技 </w:t>
            </w:r>
            <w:proofErr w:type="gramEnd"/>
            <w:r w:rsidRPr="00FD413F">
              <w:rPr>
                <w:rFonts w:ascii="方正书宋_GBK" w:eastAsia="方正书宋_GBK" w:hAnsi="方正书宋_GBK" w:cs="方正书宋_GBK"/>
                <w:color w:val="231F20"/>
                <w:sz w:val="16"/>
                <w:szCs w:val="16"/>
                <w:lang w:eastAsia="zh-CN"/>
              </w:rPr>
              <w:t xml:space="preserve">能， 对 </w:t>
            </w:r>
            <w:r>
              <w:rPr>
                <w:rFonts w:ascii="方正书宋_GBK" w:eastAsia="方正书宋_GBK" w:hAnsi="方正书宋_GBK" w:cs="方正书宋_GBK"/>
                <w:color w:val="231F20"/>
                <w:sz w:val="16"/>
                <w:szCs w:val="16"/>
                <w:lang w:eastAsia="zh-CN"/>
              </w:rPr>
              <w:t>多</w:t>
            </w:r>
            <w:r w:rsidRPr="00FD413F">
              <w:rPr>
                <w:rFonts w:ascii="方正书宋_GBK" w:eastAsia="方正书宋_GBK" w:hAnsi="方正书宋_GBK" w:cs="方正书宋_GBK"/>
                <w:color w:val="231F20"/>
                <w:sz w:val="16"/>
                <w:szCs w:val="16"/>
                <w:lang w:eastAsia="zh-CN"/>
              </w:rPr>
              <w:t xml:space="preserve"> 数问题有独 立 </w:t>
            </w:r>
            <w:r>
              <w:rPr>
                <w:rFonts w:ascii="方正书宋_GBK" w:eastAsia="方正书宋_GBK" w:hAnsi="方正书宋_GBK" w:cs="方正书宋_GBK"/>
                <w:color w:val="231F20"/>
                <w:sz w:val="16"/>
                <w:szCs w:val="16"/>
                <w:lang w:eastAsia="zh-CN"/>
              </w:rPr>
              <w:t xml:space="preserve">见 </w:t>
            </w:r>
            <w:r w:rsidRPr="00FD413F">
              <w:rPr>
                <w:rFonts w:ascii="方正书宋_GBK" w:eastAsia="方正书宋_GBK" w:hAnsi="方正书宋_GBK" w:cs="方正书宋_GBK"/>
                <w:color w:val="231F20"/>
                <w:sz w:val="16"/>
                <w:szCs w:val="16"/>
                <w:lang w:eastAsia="zh-CN"/>
              </w:rPr>
              <w:t>解，</w:t>
            </w:r>
            <w:r>
              <w:rPr>
                <w:rFonts w:ascii="方正书宋_GBK" w:eastAsia="方正书宋_GBK" w:hAnsi="方正书宋_GBK" w:cs="方正书宋_GBK"/>
                <w:color w:val="231F20"/>
                <w:sz w:val="16"/>
                <w:szCs w:val="16"/>
                <w:lang w:eastAsia="zh-CN"/>
              </w:rPr>
              <w:t xml:space="preserve"> 是</w:t>
            </w:r>
            <w:r w:rsidRPr="00FD413F">
              <w:rPr>
                <w:rFonts w:ascii="方正书宋_GBK" w:eastAsia="方正书宋_GBK" w:hAnsi="方正书宋_GBK" w:cs="方正书宋_GBK"/>
                <w:color w:val="231F20"/>
                <w:sz w:val="16"/>
                <w:szCs w:val="16"/>
                <w:lang w:eastAsia="zh-CN"/>
              </w:rPr>
              <w:t xml:space="preserve"> 本专业或某 方面的行家， 解决专业问 </w:t>
            </w:r>
            <w:r>
              <w:rPr>
                <w:rFonts w:ascii="方正书宋_GBK" w:eastAsia="方正书宋_GBK" w:hAnsi="方正书宋_GBK" w:cs="方正书宋_GBK"/>
                <w:color w:val="231F20"/>
                <w:sz w:val="16"/>
                <w:szCs w:val="16"/>
                <w:lang w:eastAsia="zh-CN"/>
              </w:rPr>
              <w:t>题得心应手</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较为全面掌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roofErr w:type="gramStart"/>
            <w:r w:rsidRPr="00FD413F">
              <w:rPr>
                <w:rFonts w:ascii="方正书宋_GBK" w:eastAsia="方正书宋_GBK" w:hAnsi="方正书宋_GBK" w:cs="方正书宋_GBK"/>
                <w:color w:val="231F20"/>
                <w:sz w:val="16"/>
                <w:szCs w:val="16"/>
                <w:lang w:eastAsia="zh-CN"/>
              </w:rPr>
              <w:t>握本专业</w:t>
            </w:r>
            <w:proofErr w:type="gramEnd"/>
            <w:r w:rsidRPr="00FD413F">
              <w:rPr>
                <w:rFonts w:ascii="方正书宋_GBK" w:eastAsia="方正书宋_GBK" w:hAnsi="方正书宋_GBK" w:cs="方正书宋_GBK"/>
                <w:color w:val="231F20"/>
                <w:sz w:val="16"/>
                <w:szCs w:val="16"/>
                <w:lang w:eastAsia="zh-CN"/>
              </w:rPr>
              <w:t xml:space="preserve">理 论、 知 识 </w:t>
            </w:r>
            <w:r>
              <w:rPr>
                <w:rFonts w:ascii="方正书宋_GBK" w:eastAsia="方正书宋_GBK" w:hAnsi="方正书宋_GBK" w:cs="方正书宋_GBK"/>
                <w:color w:val="231F20"/>
                <w:sz w:val="16"/>
                <w:szCs w:val="16"/>
                <w:lang w:eastAsia="zh-CN"/>
              </w:rPr>
              <w:t>和</w:t>
            </w:r>
            <w:proofErr w:type="gramStart"/>
            <w:r>
              <w:rPr>
                <w:rFonts w:ascii="方正书宋_GBK" w:eastAsia="方正书宋_GBK" w:hAnsi="方正书宋_GBK" w:cs="方正书宋_GBK"/>
                <w:color w:val="231F20"/>
                <w:sz w:val="16"/>
                <w:szCs w:val="16"/>
                <w:lang w:eastAsia="zh-CN"/>
              </w:rPr>
              <w:t xml:space="preserve">技 </w:t>
            </w:r>
            <w:proofErr w:type="gramEnd"/>
            <w:r w:rsidRPr="00FD413F">
              <w:rPr>
                <w:rFonts w:ascii="方正书宋_GBK" w:eastAsia="方正书宋_GBK" w:hAnsi="方正书宋_GBK" w:cs="方正书宋_GBK"/>
                <w:color w:val="231F20"/>
                <w:sz w:val="16"/>
                <w:szCs w:val="16"/>
                <w:lang w:eastAsia="zh-CN"/>
              </w:rPr>
              <w:t xml:space="preserve">能， 对 </w:t>
            </w:r>
            <w:r>
              <w:rPr>
                <w:rFonts w:ascii="方正书宋_GBK" w:eastAsia="方正书宋_GBK" w:hAnsi="方正书宋_GBK" w:cs="方正书宋_GBK"/>
                <w:color w:val="231F20"/>
                <w:sz w:val="16"/>
                <w:szCs w:val="16"/>
                <w:lang w:eastAsia="zh-CN"/>
              </w:rPr>
              <w:t>某</w:t>
            </w:r>
            <w:r w:rsidRPr="00FD413F">
              <w:rPr>
                <w:rFonts w:ascii="方正书宋_GBK" w:eastAsia="方正书宋_GBK" w:hAnsi="方正书宋_GBK" w:cs="方正书宋_GBK"/>
                <w:color w:val="231F20"/>
                <w:sz w:val="16"/>
                <w:szCs w:val="16"/>
                <w:lang w:eastAsia="zh-CN"/>
              </w:rPr>
              <w:t xml:space="preserve"> 些问题有较 为深入见解， 在本专业内 的知识较为 </w:t>
            </w:r>
            <w:r>
              <w:rPr>
                <w:rFonts w:ascii="方正书宋_GBK" w:eastAsia="方正书宋_GBK" w:hAnsi="方正书宋_GBK" w:cs="方正书宋_GBK"/>
                <w:color w:val="231F20"/>
                <w:sz w:val="16"/>
                <w:szCs w:val="16"/>
                <w:lang w:eastAsia="zh-CN"/>
              </w:rPr>
              <w:t xml:space="preserve">精 </w:t>
            </w:r>
            <w:r w:rsidRPr="00FD413F">
              <w:rPr>
                <w:rFonts w:ascii="方正书宋_GBK" w:eastAsia="方正书宋_GBK" w:hAnsi="方正书宋_GBK" w:cs="方正书宋_GBK"/>
                <w:color w:val="231F20"/>
                <w:sz w:val="16"/>
                <w:szCs w:val="16"/>
                <w:lang w:eastAsia="zh-CN"/>
              </w:rPr>
              <w:t xml:space="preserve">通， 解 </w:t>
            </w:r>
            <w:r>
              <w:rPr>
                <w:rFonts w:ascii="方正书宋_GBK" w:eastAsia="方正书宋_GBK" w:hAnsi="方正书宋_GBK" w:cs="方正书宋_GBK"/>
                <w:color w:val="231F20"/>
                <w:sz w:val="16"/>
                <w:szCs w:val="16"/>
                <w:lang w:eastAsia="zh-CN"/>
              </w:rPr>
              <w:t>决</w:t>
            </w:r>
            <w:r w:rsidRPr="00FD413F">
              <w:rPr>
                <w:rFonts w:ascii="方正书宋_GBK" w:eastAsia="方正书宋_GBK" w:hAnsi="方正书宋_GBK" w:cs="方正书宋_GBK"/>
                <w:color w:val="231F20"/>
                <w:sz w:val="16"/>
                <w:szCs w:val="16"/>
                <w:lang w:eastAsia="zh-CN"/>
              </w:rPr>
              <w:t xml:space="preserve"> 专业问题相 </w:t>
            </w:r>
            <w:r>
              <w:rPr>
                <w:rFonts w:ascii="方正书宋_GBK" w:eastAsia="方正书宋_GBK" w:hAnsi="方正书宋_GBK" w:cs="方正书宋_GBK"/>
                <w:color w:val="231F20"/>
                <w:sz w:val="16"/>
                <w:szCs w:val="16"/>
                <w:lang w:eastAsia="zh-CN"/>
              </w:rPr>
              <w:t>对熟练</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一般地掌握本专</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业的理论、知识 和技能，能够基 </w:t>
            </w:r>
            <w:proofErr w:type="gramStart"/>
            <w:r w:rsidRPr="00FD413F">
              <w:rPr>
                <w:rFonts w:ascii="方正书宋_GBK" w:eastAsia="方正书宋_GBK" w:hAnsi="方正书宋_GBK" w:cs="方正书宋_GBK"/>
                <w:color w:val="231F20"/>
                <w:sz w:val="16"/>
                <w:szCs w:val="16"/>
                <w:lang w:eastAsia="zh-CN"/>
              </w:rPr>
              <w:t>本满足</w:t>
            </w:r>
            <w:proofErr w:type="gramEnd"/>
            <w:r w:rsidRPr="00FD413F">
              <w:rPr>
                <w:rFonts w:ascii="方正书宋_GBK" w:eastAsia="方正书宋_GBK" w:hAnsi="方正书宋_GBK" w:cs="方正书宋_GBK"/>
                <w:color w:val="231F20"/>
                <w:sz w:val="16"/>
                <w:szCs w:val="16"/>
                <w:lang w:eastAsia="zh-CN"/>
              </w:rPr>
              <w:t xml:space="preserve">工作要 求，在别人的启 示下，对一些问 题能提出自己的 </w:t>
            </w:r>
            <w:r>
              <w:rPr>
                <w:rFonts w:ascii="方正书宋_GBK" w:eastAsia="方正书宋_GBK" w:hAnsi="方正书宋_GBK" w:cs="方正书宋_GBK"/>
                <w:color w:val="231F20"/>
                <w:sz w:val="16"/>
                <w:szCs w:val="16"/>
                <w:lang w:eastAsia="zh-CN"/>
              </w:rPr>
              <w:t>见解</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对 本 专 业 的 理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论、知识和技能 的掌握较差，需 要进一步培训和 学习才能满足工 </w:t>
            </w:r>
            <w:r>
              <w:rPr>
                <w:rFonts w:ascii="方正书宋_GBK" w:eastAsia="方正书宋_GBK" w:hAnsi="方正书宋_GBK" w:cs="方正书宋_GBK"/>
                <w:color w:val="231F20"/>
                <w:sz w:val="16"/>
                <w:szCs w:val="16"/>
                <w:lang w:eastAsia="zh-CN"/>
              </w:rPr>
              <w:t>作要求</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对本专业知识仅有</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粗浅的了解，属于 </w:t>
            </w:r>
            <w:r w:rsidRPr="00FD413F">
              <w:rPr>
                <w:rFonts w:ascii="方正书宋_GBK" w:eastAsia="方正书宋_GBK" w:hAnsi="方正书宋_GBK" w:cs="方正书宋_GBK"/>
                <w:color w:val="231F20"/>
                <w:sz w:val="16"/>
                <w:szCs w:val="16"/>
                <w:lang w:eastAsia="zh-CN"/>
              </w:rPr>
              <w:t xml:space="preserve">刚刚入门的初学 </w:t>
            </w:r>
            <w:r>
              <w:rPr>
                <w:rFonts w:ascii="方正书宋_GBK" w:eastAsia="方正书宋_GBK" w:hAnsi="方正书宋_GBK" w:cs="方正书宋_GBK"/>
                <w:color w:val="231F20"/>
                <w:sz w:val="16"/>
                <w:szCs w:val="16"/>
                <w:lang w:eastAsia="zh-CN"/>
              </w:rPr>
              <w:t>者，工作需要在别 人的详细指导下才 能完成，需经过长 时间的学习和</w:t>
            </w:r>
            <w:proofErr w:type="gramStart"/>
            <w:r>
              <w:rPr>
                <w:rFonts w:ascii="方正书宋_GBK" w:eastAsia="方正书宋_GBK" w:hAnsi="方正书宋_GBK" w:cs="方正书宋_GBK"/>
                <w:color w:val="231F20"/>
                <w:sz w:val="16"/>
                <w:szCs w:val="16"/>
                <w:lang w:eastAsia="zh-CN"/>
              </w:rPr>
              <w:t>磨炼</w:t>
            </w:r>
            <w:proofErr w:type="gramEnd"/>
            <w:r>
              <w:rPr>
                <w:rFonts w:ascii="方正书宋_GBK" w:eastAsia="方正书宋_GBK" w:hAnsi="方正书宋_GBK" w:cs="方正书宋_GBK"/>
                <w:color w:val="231F20"/>
                <w:sz w:val="16"/>
                <w:szCs w:val="16"/>
                <w:lang w:eastAsia="zh-CN"/>
              </w:rPr>
              <w:t xml:space="preserve"> 才能独立工作</w:t>
            </w:r>
          </w:p>
        </w:tc>
      </w:tr>
      <w:tr w:rsidR="00D42156">
        <w:trPr>
          <w:trHeight w:hRule="exact" w:val="508"/>
        </w:trPr>
        <w:tc>
          <w:tcPr>
            <w:tcW w:w="1004" w:type="dxa"/>
            <w:vMerge w:val="restart"/>
            <w:tcBorders>
              <w:top w:val="single" w:sz="3" w:space="0" w:color="231F20"/>
              <w:left w:val="nil"/>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沟通协调能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力（ 指 与 </w:t>
            </w:r>
            <w:r>
              <w:rPr>
                <w:rFonts w:ascii="方正书宋_GBK" w:eastAsia="方正书宋_GBK" w:hAnsi="方正书宋_GBK" w:cs="方正书宋_GBK"/>
                <w:color w:val="231F20"/>
                <w:sz w:val="16"/>
                <w:szCs w:val="16"/>
                <w:lang w:eastAsia="zh-CN"/>
              </w:rPr>
              <w:t>同</w:t>
            </w:r>
            <w:r w:rsidRPr="00FD413F">
              <w:rPr>
                <w:rFonts w:ascii="方正书宋_GBK" w:eastAsia="方正书宋_GBK" w:hAnsi="方正书宋_GBK" w:cs="方正书宋_GBK"/>
                <w:color w:val="231F20"/>
                <w:sz w:val="16"/>
                <w:szCs w:val="16"/>
                <w:lang w:eastAsia="zh-CN"/>
              </w:rPr>
              <w:t xml:space="preserve"> 事或外部人 士沟通协调、 建立相互信 任与协作关 </w:t>
            </w:r>
            <w:r>
              <w:rPr>
                <w:rFonts w:ascii="方正书宋_GBK" w:eastAsia="方正书宋_GBK" w:hAnsi="方正书宋_GBK" w:cs="方正书宋_GBK"/>
                <w:color w:val="231F20"/>
                <w:sz w:val="16"/>
                <w:szCs w:val="16"/>
                <w:lang w:eastAsia="zh-CN"/>
              </w:rPr>
              <w:t>系的能力）</w:t>
            </w: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before="112"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before="112"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D42156">
        <w:trPr>
          <w:trHeight w:hRule="exact" w:val="1177"/>
        </w:trPr>
        <w:tc>
          <w:tcPr>
            <w:tcW w:w="1004" w:type="dxa"/>
            <w:vMerge/>
            <w:tcBorders>
              <w:left w:val="nil"/>
              <w:bottom w:val="single" w:sz="3" w:space="0" w:color="231F20"/>
              <w:right w:val="single" w:sz="3" w:space="0" w:color="231F20"/>
            </w:tcBorders>
          </w:tcPr>
          <w:p w:rsidR="00D42156" w:rsidRPr="00FD413F" w:rsidRDefault="00D42156"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沟通协调能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力 </w:t>
            </w:r>
            <w:r>
              <w:rPr>
                <w:rFonts w:ascii="方正书宋_GBK" w:eastAsia="方正书宋_GBK" w:hAnsi="方正书宋_GBK" w:cs="方正书宋_GBK"/>
                <w:color w:val="231F20"/>
                <w:sz w:val="16"/>
                <w:szCs w:val="16"/>
                <w:lang w:eastAsia="zh-CN"/>
              </w:rPr>
              <w:t xml:space="preserve">很 </w:t>
            </w:r>
            <w:r w:rsidRPr="00FD413F">
              <w:rPr>
                <w:rFonts w:ascii="方正书宋_GBK" w:eastAsia="方正书宋_GBK" w:hAnsi="方正书宋_GBK" w:cs="方正书宋_GBK"/>
                <w:color w:val="231F20"/>
                <w:sz w:val="16"/>
                <w:szCs w:val="16"/>
                <w:lang w:eastAsia="zh-CN"/>
              </w:rPr>
              <w:t>强，</w:t>
            </w:r>
            <w:r>
              <w:rPr>
                <w:rFonts w:ascii="方正书宋_GBK" w:eastAsia="方正书宋_GBK" w:hAnsi="方正书宋_GBK" w:cs="方正书宋_GBK"/>
                <w:color w:val="231F20"/>
                <w:sz w:val="16"/>
                <w:szCs w:val="16"/>
                <w:lang w:eastAsia="zh-CN"/>
              </w:rPr>
              <w:t xml:space="preserve"> 能</w:t>
            </w:r>
            <w:r w:rsidRPr="00FD413F">
              <w:rPr>
                <w:rFonts w:ascii="方正书宋_GBK" w:eastAsia="方正书宋_GBK" w:hAnsi="方正书宋_GBK" w:cs="方正书宋_GBK"/>
                <w:color w:val="231F20"/>
                <w:sz w:val="16"/>
                <w:szCs w:val="16"/>
                <w:lang w:eastAsia="zh-CN"/>
              </w:rPr>
              <w:t xml:space="preserve"> 建立非常好 的信任与协 </w:t>
            </w:r>
            <w:proofErr w:type="gramStart"/>
            <w:r>
              <w:rPr>
                <w:rFonts w:ascii="方正书宋_GBK" w:eastAsia="方正书宋_GBK" w:hAnsi="方正书宋_GBK" w:cs="方正书宋_GBK"/>
                <w:color w:val="231F20"/>
                <w:sz w:val="16"/>
                <w:szCs w:val="16"/>
                <w:lang w:eastAsia="zh-CN"/>
              </w:rPr>
              <w:t>作关系</w:t>
            </w:r>
            <w:proofErr w:type="gramEnd"/>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沟通协调能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力 </w:t>
            </w:r>
            <w:r>
              <w:rPr>
                <w:rFonts w:ascii="方正书宋_GBK" w:eastAsia="方正书宋_GBK" w:hAnsi="方正书宋_GBK" w:cs="方正书宋_GBK"/>
                <w:color w:val="231F20"/>
                <w:sz w:val="16"/>
                <w:szCs w:val="16"/>
                <w:lang w:eastAsia="zh-CN"/>
              </w:rPr>
              <w:t xml:space="preserve">很 </w:t>
            </w:r>
            <w:r w:rsidRPr="00FD413F">
              <w:rPr>
                <w:rFonts w:ascii="方正书宋_GBK" w:eastAsia="方正书宋_GBK" w:hAnsi="方正书宋_GBK" w:cs="方正书宋_GBK"/>
                <w:color w:val="231F20"/>
                <w:sz w:val="16"/>
                <w:szCs w:val="16"/>
                <w:lang w:eastAsia="zh-CN"/>
              </w:rPr>
              <w:t>强，</w:t>
            </w:r>
            <w:r>
              <w:rPr>
                <w:rFonts w:ascii="方正书宋_GBK" w:eastAsia="方正书宋_GBK" w:hAnsi="方正书宋_GBK" w:cs="方正书宋_GBK"/>
                <w:color w:val="231F20"/>
                <w:sz w:val="16"/>
                <w:szCs w:val="16"/>
                <w:lang w:eastAsia="zh-CN"/>
              </w:rPr>
              <w:t xml:space="preserve"> 能</w:t>
            </w:r>
            <w:r w:rsidRPr="00FD413F">
              <w:rPr>
                <w:rFonts w:ascii="方正书宋_GBK" w:eastAsia="方正书宋_GBK" w:hAnsi="方正书宋_GBK" w:cs="方正书宋_GBK"/>
                <w:color w:val="231F20"/>
                <w:sz w:val="16"/>
                <w:szCs w:val="16"/>
                <w:lang w:eastAsia="zh-CN"/>
              </w:rPr>
              <w:t xml:space="preserve"> 建立很好的 信任与协作 </w:t>
            </w:r>
            <w:r>
              <w:rPr>
                <w:rFonts w:ascii="方正书宋_GBK" w:eastAsia="方正书宋_GBK" w:hAnsi="方正书宋_GBK" w:cs="方正书宋_GBK"/>
                <w:color w:val="231F20"/>
                <w:sz w:val="16"/>
                <w:szCs w:val="16"/>
                <w:lang w:eastAsia="zh-CN"/>
              </w:rPr>
              <w:t>关系</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沟通协调能力较</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强，能建立较好 的信任与协作关 </w:t>
            </w:r>
            <w:r>
              <w:rPr>
                <w:rFonts w:ascii="方正书宋_GBK" w:eastAsia="方正书宋_GBK" w:hAnsi="方正书宋_GBK" w:cs="方正书宋_GBK"/>
                <w:color w:val="231F20"/>
                <w:sz w:val="16"/>
                <w:szCs w:val="16"/>
                <w:lang w:eastAsia="zh-CN"/>
              </w:rPr>
              <w:t>系</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沟通协调能力较</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差，信任与协作 </w:t>
            </w:r>
            <w:r>
              <w:rPr>
                <w:rFonts w:ascii="方正书宋_GBK" w:eastAsia="方正书宋_GBK" w:hAnsi="方正书宋_GBK" w:cs="方正书宋_GBK"/>
                <w:color w:val="231F20"/>
                <w:sz w:val="16"/>
                <w:szCs w:val="16"/>
                <w:lang w:eastAsia="zh-CN"/>
              </w:rPr>
              <w:t>关系一般</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沟通协调能力很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差，不能建立好的 信任与协作关系， </w:t>
            </w:r>
            <w:r w:rsidRPr="00FD413F">
              <w:rPr>
                <w:rFonts w:ascii="方正书宋_GBK" w:eastAsia="方正书宋_GBK" w:hAnsi="方正书宋_GBK" w:cs="方正书宋_GBK"/>
                <w:color w:val="231F20"/>
                <w:sz w:val="16"/>
                <w:szCs w:val="16"/>
                <w:lang w:eastAsia="zh-CN"/>
              </w:rPr>
              <w:t xml:space="preserve">甚至产生负向作 </w:t>
            </w:r>
            <w:r>
              <w:rPr>
                <w:rFonts w:ascii="方正书宋_GBK" w:eastAsia="方正书宋_GBK" w:hAnsi="方正书宋_GBK" w:cs="方正书宋_GBK"/>
                <w:color w:val="231F20"/>
                <w:sz w:val="16"/>
                <w:szCs w:val="16"/>
                <w:lang w:eastAsia="zh-CN"/>
              </w:rPr>
              <w:t>用，影响工作</w:t>
            </w:r>
          </w:p>
        </w:tc>
      </w:tr>
    </w:tbl>
    <w:p w:rsidR="00D42156" w:rsidRDefault="00D42156">
      <w:pPr>
        <w:jc w:val="both"/>
        <w:rPr>
          <w:rFonts w:ascii="方正书宋_GBK" w:eastAsia="方正书宋_GBK" w:hAnsi="方正书宋_GBK" w:cs="方正书宋_GBK"/>
          <w:sz w:val="16"/>
          <w:szCs w:val="16"/>
          <w:lang w:eastAsia="zh-CN"/>
        </w:rPr>
        <w:sectPr w:rsidR="00D42156" w:rsidSect="00322618">
          <w:headerReference w:type="even" r:id="rId16"/>
          <w:headerReference w:type="default" r:id="rId17"/>
          <w:pgSz w:w="11907" w:h="16840" w:code="9"/>
          <w:pgMar w:top="1134" w:right="1134" w:bottom="1134" w:left="1134" w:header="1259" w:footer="0" w:gutter="0"/>
          <w:pgNumType w:start="285"/>
          <w:cols w:space="720"/>
        </w:sectPr>
      </w:pPr>
    </w:p>
    <w:p w:rsidR="00D42156" w:rsidRDefault="00D42156">
      <w:pPr>
        <w:rPr>
          <w:rFonts w:ascii="方正黑体_GBK" w:eastAsia="方正黑体_GBK" w:hAnsi="方正黑体_GBK" w:cs="方正黑体_GBK"/>
          <w:sz w:val="2"/>
          <w:szCs w:val="2"/>
          <w:lang w:eastAsia="zh-CN"/>
        </w:rPr>
      </w:pPr>
    </w:p>
    <w:tbl>
      <w:tblPr>
        <w:tblStyle w:val="TableNormal"/>
        <w:tblW w:w="0" w:type="auto"/>
        <w:tblInd w:w="102" w:type="dxa"/>
        <w:tblLayout w:type="fixed"/>
        <w:tblLook w:val="01E0" w:firstRow="1" w:lastRow="1" w:firstColumn="1" w:lastColumn="1" w:noHBand="0" w:noVBand="0"/>
      </w:tblPr>
      <w:tblGrid>
        <w:gridCol w:w="1004"/>
        <w:gridCol w:w="1003"/>
        <w:gridCol w:w="1004"/>
        <w:gridCol w:w="1198"/>
        <w:gridCol w:w="1216"/>
        <w:gridCol w:w="1343"/>
      </w:tblGrid>
      <w:tr w:rsidR="00D42156">
        <w:trPr>
          <w:trHeight w:hRule="exact" w:val="508"/>
        </w:trPr>
        <w:tc>
          <w:tcPr>
            <w:tcW w:w="1004" w:type="dxa"/>
            <w:tcBorders>
              <w:top w:val="single" w:sz="7" w:space="0" w:color="231F20"/>
              <w:left w:val="nil"/>
              <w:bottom w:val="single" w:sz="3" w:space="0" w:color="231F20"/>
              <w:right w:val="single" w:sz="3" w:space="0" w:color="231F20"/>
            </w:tcBorders>
          </w:tcPr>
          <w:p w:rsidR="00D42156" w:rsidRDefault="002F472C">
            <w:pPr>
              <w:pStyle w:val="TableParagraph"/>
              <w:spacing w:before="108"/>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能力</w:t>
            </w:r>
            <w:proofErr w:type="spellEnd"/>
          </w:p>
        </w:tc>
        <w:tc>
          <w:tcPr>
            <w:tcW w:w="1003"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1004"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198"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216"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8"/>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343" w:type="dxa"/>
            <w:tcBorders>
              <w:top w:val="single" w:sz="7" w:space="0" w:color="231F20"/>
              <w:left w:val="single" w:sz="3" w:space="0" w:color="231F20"/>
              <w:bottom w:val="single" w:sz="3" w:space="0" w:color="231F20"/>
              <w:right w:val="nil"/>
            </w:tcBorders>
          </w:tcPr>
          <w:p w:rsidR="00D42156" w:rsidRDefault="002F472C">
            <w:pPr>
              <w:pStyle w:val="TableParagraph"/>
              <w:spacing w:before="108"/>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D42156">
        <w:trPr>
          <w:trHeight w:hRule="exact" w:val="508"/>
        </w:trPr>
        <w:tc>
          <w:tcPr>
            <w:tcW w:w="1004" w:type="dxa"/>
            <w:vMerge w:val="restart"/>
            <w:tcBorders>
              <w:top w:val="single" w:sz="3" w:space="0" w:color="231F20"/>
              <w:left w:val="nil"/>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学习能力</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（指对于新 </w:t>
            </w:r>
            <w:r>
              <w:rPr>
                <w:rFonts w:ascii="方正书宋_GBK" w:eastAsia="方正书宋_GBK" w:hAnsi="方正书宋_GBK" w:cs="方正书宋_GBK"/>
                <w:color w:val="231F20"/>
                <w:sz w:val="16"/>
                <w:szCs w:val="16"/>
                <w:lang w:eastAsia="zh-CN"/>
              </w:rPr>
              <w:t xml:space="preserve">知 </w:t>
            </w:r>
            <w:r w:rsidRPr="00FD413F">
              <w:rPr>
                <w:rFonts w:ascii="方正书宋_GBK" w:eastAsia="方正书宋_GBK" w:hAnsi="方正书宋_GBK" w:cs="方正书宋_GBK"/>
                <w:color w:val="231F20"/>
                <w:sz w:val="16"/>
                <w:szCs w:val="16"/>
                <w:lang w:eastAsia="zh-CN"/>
              </w:rPr>
              <w:t xml:space="preserve">识、 新 </w:t>
            </w:r>
            <w:r>
              <w:rPr>
                <w:rFonts w:ascii="方正书宋_GBK" w:eastAsia="方正书宋_GBK" w:hAnsi="方正书宋_GBK" w:cs="方正书宋_GBK"/>
                <w:color w:val="231F20"/>
                <w:sz w:val="16"/>
                <w:szCs w:val="16"/>
                <w:lang w:eastAsia="zh-CN"/>
              </w:rPr>
              <w:t>技</w:t>
            </w:r>
            <w:r w:rsidRPr="00FD413F">
              <w:rPr>
                <w:rFonts w:ascii="方正书宋_GBK" w:eastAsia="方正书宋_GBK" w:hAnsi="方正书宋_GBK" w:cs="方正书宋_GBK"/>
                <w:color w:val="231F20"/>
                <w:sz w:val="16"/>
                <w:szCs w:val="16"/>
                <w:lang w:eastAsia="zh-CN"/>
              </w:rPr>
              <w:t xml:space="preserve"> 能的掌握速 </w:t>
            </w:r>
            <w:r>
              <w:rPr>
                <w:rFonts w:ascii="方正书宋_GBK" w:eastAsia="方正书宋_GBK" w:hAnsi="方正书宋_GBK" w:cs="方正书宋_GBK"/>
                <w:color w:val="231F20"/>
                <w:sz w:val="16"/>
                <w:szCs w:val="16"/>
                <w:lang w:eastAsia="zh-CN"/>
              </w:rPr>
              <w:t>度与准确性）</w:t>
            </w: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FD413F">
            <w:pPr>
              <w:pStyle w:val="TableParagraph"/>
              <w:tabs>
                <w:tab w:val="left" w:pos="1353"/>
                <w:tab w:val="left" w:pos="3111"/>
              </w:tabs>
              <w:spacing w:before="112"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D42156">
        <w:trPr>
          <w:trHeight w:hRule="exact" w:val="1462"/>
        </w:trPr>
        <w:tc>
          <w:tcPr>
            <w:tcW w:w="1004" w:type="dxa"/>
            <w:vMerge/>
            <w:tcBorders>
              <w:left w:val="nil"/>
              <w:bottom w:val="single" w:sz="3" w:space="0" w:color="231F20"/>
              <w:right w:val="single" w:sz="3" w:space="0" w:color="231F20"/>
            </w:tcBorders>
          </w:tcPr>
          <w:p w:rsidR="00D42156" w:rsidRPr="00FD413F" w:rsidRDefault="00D42156"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学习能力非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常 </w:t>
            </w:r>
            <w:r w:rsidRPr="00FD413F">
              <w:rPr>
                <w:rFonts w:ascii="方正书宋_GBK" w:eastAsia="方正书宋_GBK" w:hAnsi="方正书宋_GBK" w:cs="方正书宋_GBK"/>
                <w:color w:val="231F20"/>
                <w:sz w:val="16"/>
                <w:szCs w:val="16"/>
                <w:lang w:eastAsia="zh-CN"/>
              </w:rPr>
              <w:t xml:space="preserve">强， 能 </w:t>
            </w:r>
            <w:proofErr w:type="gramStart"/>
            <w:r>
              <w:rPr>
                <w:rFonts w:ascii="方正书宋_GBK" w:eastAsia="方正书宋_GBK" w:hAnsi="方正书宋_GBK" w:cs="方正书宋_GBK"/>
                <w:color w:val="231F20"/>
                <w:sz w:val="16"/>
                <w:szCs w:val="16"/>
                <w:lang w:eastAsia="zh-CN"/>
              </w:rPr>
              <w:t>非</w:t>
            </w:r>
            <w:r w:rsidRPr="00FD413F">
              <w:rPr>
                <w:rFonts w:ascii="方正书宋_GBK" w:eastAsia="方正书宋_GBK" w:hAnsi="方正书宋_GBK" w:cs="方正书宋_GBK"/>
                <w:color w:val="231F20"/>
                <w:sz w:val="16"/>
                <w:szCs w:val="16"/>
                <w:lang w:eastAsia="zh-CN"/>
              </w:rPr>
              <w:t>常</w:t>
            </w:r>
            <w:proofErr w:type="gramEnd"/>
            <w:r w:rsidRPr="00FD413F">
              <w:rPr>
                <w:rFonts w:ascii="方正书宋_GBK" w:eastAsia="方正书宋_GBK" w:hAnsi="方正书宋_GBK" w:cs="方正书宋_GBK"/>
                <w:color w:val="231F20"/>
                <w:sz w:val="16"/>
                <w:szCs w:val="16"/>
                <w:lang w:eastAsia="zh-CN"/>
              </w:rPr>
              <w:t xml:space="preserve">快速准确 地掌握新知 </w:t>
            </w:r>
            <w:proofErr w:type="gramStart"/>
            <w:r w:rsidRPr="00FD413F">
              <w:rPr>
                <w:rFonts w:ascii="方正书宋_GBK" w:eastAsia="方正书宋_GBK" w:hAnsi="方正书宋_GBK" w:cs="方正书宋_GBK"/>
                <w:color w:val="231F20"/>
                <w:sz w:val="16"/>
                <w:szCs w:val="16"/>
                <w:lang w:eastAsia="zh-CN"/>
              </w:rPr>
              <w:t>识新技能</w:t>
            </w:r>
            <w:proofErr w:type="gramEnd"/>
            <w:r w:rsidRPr="00FD413F">
              <w:rPr>
                <w:rFonts w:ascii="方正书宋_GBK" w:eastAsia="方正书宋_GBK" w:hAnsi="方正书宋_GBK" w:cs="方正书宋_GBK"/>
                <w:color w:val="231F20"/>
                <w:sz w:val="16"/>
                <w:szCs w:val="16"/>
                <w:lang w:eastAsia="zh-CN"/>
              </w:rPr>
              <w:t xml:space="preserve">并 </w:t>
            </w:r>
            <w:r>
              <w:rPr>
                <w:rFonts w:ascii="方正书宋_GBK" w:eastAsia="方正书宋_GBK" w:hAnsi="方正书宋_GBK" w:cs="方正书宋_GBK"/>
                <w:color w:val="231F20"/>
                <w:sz w:val="16"/>
                <w:szCs w:val="16"/>
                <w:lang w:eastAsia="zh-CN"/>
              </w:rPr>
              <w:t>熟练应用</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学习能力很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强， 能 快 </w:t>
            </w:r>
            <w:proofErr w:type="gramStart"/>
            <w:r>
              <w:rPr>
                <w:rFonts w:ascii="方正书宋_GBK" w:eastAsia="方正书宋_GBK" w:hAnsi="方正书宋_GBK" w:cs="方正书宋_GBK"/>
                <w:color w:val="231F20"/>
                <w:sz w:val="16"/>
                <w:szCs w:val="16"/>
                <w:lang w:eastAsia="zh-CN"/>
              </w:rPr>
              <w:t>速掌</w:t>
            </w:r>
            <w:r w:rsidRPr="00FD413F">
              <w:rPr>
                <w:rFonts w:ascii="方正书宋_GBK" w:eastAsia="方正书宋_GBK" w:hAnsi="方正书宋_GBK" w:cs="方正书宋_GBK"/>
                <w:color w:val="231F20"/>
                <w:sz w:val="16"/>
                <w:szCs w:val="16"/>
                <w:lang w:eastAsia="zh-CN"/>
              </w:rPr>
              <w:t>握</w:t>
            </w:r>
            <w:proofErr w:type="gramEnd"/>
            <w:r w:rsidRPr="00FD413F">
              <w:rPr>
                <w:rFonts w:ascii="方正书宋_GBK" w:eastAsia="方正书宋_GBK" w:hAnsi="方正书宋_GBK" w:cs="方正书宋_GBK"/>
                <w:color w:val="231F20"/>
                <w:sz w:val="16"/>
                <w:szCs w:val="16"/>
                <w:lang w:eastAsia="zh-CN"/>
              </w:rPr>
              <w:t xml:space="preserve">新知识 新技能并应 </w:t>
            </w:r>
            <w:r>
              <w:rPr>
                <w:rFonts w:ascii="方正书宋_GBK" w:eastAsia="方正书宋_GBK" w:hAnsi="方正书宋_GBK" w:cs="方正书宋_GBK"/>
                <w:color w:val="231F20"/>
                <w:sz w:val="16"/>
                <w:szCs w:val="16"/>
                <w:lang w:eastAsia="zh-CN"/>
              </w:rPr>
              <w:t>用</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学习能力较强，</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能较快地掌握新 知识新技能并应 </w:t>
            </w:r>
            <w:r>
              <w:rPr>
                <w:rFonts w:ascii="方正书宋_GBK" w:eastAsia="方正书宋_GBK" w:hAnsi="方正书宋_GBK" w:cs="方正书宋_GBK"/>
                <w:color w:val="231F20"/>
                <w:sz w:val="16"/>
                <w:szCs w:val="16"/>
                <w:lang w:eastAsia="zh-CN"/>
              </w:rPr>
              <w:t>用</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学习能力较差，</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通过较长时间的 学习、指导能够 掌握新知识新技 </w:t>
            </w:r>
            <w:r>
              <w:rPr>
                <w:rFonts w:ascii="方正书宋_GBK" w:eastAsia="方正书宋_GBK" w:hAnsi="方正书宋_GBK" w:cs="方正书宋_GBK"/>
                <w:color w:val="231F20"/>
                <w:sz w:val="16"/>
                <w:szCs w:val="16"/>
                <w:lang w:eastAsia="zh-CN"/>
              </w:rPr>
              <w:t>能</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学习能力差，长时</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间学习也无法掌握 新知识新技能</w:t>
            </w:r>
          </w:p>
        </w:tc>
      </w:tr>
      <w:tr w:rsidR="00D42156">
        <w:trPr>
          <w:trHeight w:hRule="exact" w:val="508"/>
        </w:trPr>
        <w:tc>
          <w:tcPr>
            <w:tcW w:w="1004" w:type="dxa"/>
            <w:vMerge w:val="restart"/>
            <w:tcBorders>
              <w:top w:val="single" w:sz="3" w:space="0" w:color="231F20"/>
              <w:left w:val="nil"/>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工作质量</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（指所提交 工作成果的 质量满足要 </w:t>
            </w:r>
            <w:r>
              <w:rPr>
                <w:rFonts w:ascii="方正书宋_GBK" w:eastAsia="方正书宋_GBK" w:hAnsi="方正书宋_GBK" w:cs="方正书宋_GBK"/>
                <w:color w:val="231F20"/>
                <w:sz w:val="16"/>
                <w:szCs w:val="16"/>
                <w:lang w:eastAsia="zh-CN"/>
              </w:rPr>
              <w:t>求的程度）</w:t>
            </w: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D42156">
        <w:trPr>
          <w:trHeight w:hRule="exact" w:val="819"/>
        </w:trPr>
        <w:tc>
          <w:tcPr>
            <w:tcW w:w="1004" w:type="dxa"/>
            <w:vMerge/>
            <w:tcBorders>
              <w:left w:val="nil"/>
              <w:bottom w:val="single" w:sz="3" w:space="0" w:color="231F20"/>
              <w:right w:val="single" w:sz="3" w:space="0" w:color="231F20"/>
            </w:tcBorders>
          </w:tcPr>
          <w:p w:rsidR="00D42156" w:rsidRPr="00FD413F" w:rsidRDefault="00D42156"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工作质量高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于 </w:t>
            </w:r>
            <w:r>
              <w:rPr>
                <w:rFonts w:ascii="方正书宋_GBK" w:eastAsia="方正书宋_GBK" w:hAnsi="方正书宋_GBK" w:cs="方正书宋_GBK"/>
                <w:color w:val="231F20"/>
                <w:sz w:val="16"/>
                <w:szCs w:val="16"/>
                <w:lang w:eastAsia="zh-CN"/>
              </w:rPr>
              <w:t xml:space="preserve">预 </w:t>
            </w:r>
            <w:r w:rsidRPr="00FD413F">
              <w:rPr>
                <w:rFonts w:ascii="方正书宋_GBK" w:eastAsia="方正书宋_GBK" w:hAnsi="方正书宋_GBK" w:cs="方正书宋_GBK"/>
                <w:color w:val="231F20"/>
                <w:sz w:val="16"/>
                <w:szCs w:val="16"/>
                <w:lang w:eastAsia="zh-CN"/>
              </w:rPr>
              <w:t>期，</w:t>
            </w:r>
            <w:r>
              <w:rPr>
                <w:rFonts w:ascii="方正书宋_GBK" w:eastAsia="方正书宋_GBK" w:hAnsi="方正书宋_GBK" w:cs="方正书宋_GBK"/>
                <w:color w:val="231F20"/>
                <w:sz w:val="16"/>
                <w:szCs w:val="16"/>
                <w:lang w:eastAsia="zh-CN"/>
              </w:rPr>
              <w:t xml:space="preserve"> 不需上司指导</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工作质量达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到 </w:t>
            </w:r>
            <w:r>
              <w:rPr>
                <w:rFonts w:ascii="方正书宋_GBK" w:eastAsia="方正书宋_GBK" w:hAnsi="方正书宋_GBK" w:cs="方正书宋_GBK"/>
                <w:color w:val="231F20"/>
                <w:sz w:val="16"/>
                <w:szCs w:val="16"/>
                <w:lang w:eastAsia="zh-CN"/>
              </w:rPr>
              <w:t xml:space="preserve">预 </w:t>
            </w:r>
            <w:r w:rsidRPr="00FD413F">
              <w:rPr>
                <w:rFonts w:ascii="方正书宋_GBK" w:eastAsia="方正书宋_GBK" w:hAnsi="方正书宋_GBK" w:cs="方正书宋_GBK"/>
                <w:color w:val="231F20"/>
                <w:sz w:val="16"/>
                <w:szCs w:val="16"/>
                <w:lang w:eastAsia="zh-CN"/>
              </w:rPr>
              <w:t>期，</w:t>
            </w:r>
            <w:r>
              <w:rPr>
                <w:rFonts w:ascii="方正书宋_GBK" w:eastAsia="方正书宋_GBK" w:hAnsi="方正书宋_GBK" w:cs="方正书宋_GBK"/>
                <w:color w:val="231F20"/>
                <w:sz w:val="16"/>
                <w:szCs w:val="16"/>
                <w:lang w:eastAsia="zh-CN"/>
              </w:rPr>
              <w:t xml:space="preserve"> 不需上级指导</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工作质量经上级</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指导修正能达到 </w:t>
            </w:r>
            <w:r>
              <w:rPr>
                <w:rFonts w:ascii="方正书宋_GBK" w:eastAsia="方正书宋_GBK" w:hAnsi="方正书宋_GBK" w:cs="方正书宋_GBK"/>
                <w:color w:val="231F20"/>
                <w:sz w:val="16"/>
                <w:szCs w:val="16"/>
                <w:lang w:eastAsia="zh-CN"/>
              </w:rPr>
              <w:t>预期</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工作质量低于预</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期，指导后能及 </w:t>
            </w:r>
            <w:r>
              <w:rPr>
                <w:rFonts w:ascii="方正书宋_GBK" w:eastAsia="方正书宋_GBK" w:hAnsi="方正书宋_GBK" w:cs="方正书宋_GBK"/>
                <w:color w:val="231F20"/>
                <w:sz w:val="16"/>
                <w:szCs w:val="16"/>
                <w:lang w:eastAsia="zh-CN"/>
              </w:rPr>
              <w:t>时修正</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工作质量低于预 </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期，指导后能仍不 能达到要求</w:t>
            </w:r>
          </w:p>
        </w:tc>
      </w:tr>
      <w:tr w:rsidR="00D42156">
        <w:trPr>
          <w:trHeight w:hRule="exact" w:val="371"/>
        </w:trPr>
        <w:tc>
          <w:tcPr>
            <w:tcW w:w="1004" w:type="dxa"/>
            <w:vMerge w:val="restart"/>
            <w:tcBorders>
              <w:top w:val="single" w:sz="3" w:space="0" w:color="231F20"/>
              <w:left w:val="nil"/>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效率</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（指完成工 作任务的速 </w:t>
            </w:r>
            <w:r>
              <w:rPr>
                <w:rFonts w:ascii="方正书宋_GBK" w:eastAsia="方正书宋_GBK" w:hAnsi="方正书宋_GBK" w:cs="方正书宋_GBK"/>
                <w:color w:val="231F20"/>
                <w:sz w:val="16"/>
                <w:szCs w:val="16"/>
                <w:lang w:eastAsia="zh-CN"/>
              </w:rPr>
              <w:t>度）</w:t>
            </w:r>
          </w:p>
        </w:tc>
        <w:tc>
          <w:tcPr>
            <w:tcW w:w="1003"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44"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1.2 分</w:t>
            </w:r>
          </w:p>
        </w:tc>
        <w:tc>
          <w:tcPr>
            <w:tcW w:w="1004"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44"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1.0 分</w:t>
            </w:r>
          </w:p>
        </w:tc>
        <w:tc>
          <w:tcPr>
            <w:tcW w:w="1198"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44"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0.8 分</w:t>
            </w:r>
          </w:p>
        </w:tc>
        <w:tc>
          <w:tcPr>
            <w:tcW w:w="1216" w:type="dxa"/>
            <w:tcBorders>
              <w:top w:val="single" w:sz="3" w:space="0" w:color="231F20"/>
              <w:left w:val="single" w:sz="3" w:space="0" w:color="231F20"/>
              <w:bottom w:val="single" w:sz="3" w:space="0" w:color="231F20"/>
              <w:right w:val="single" w:sz="3" w:space="0" w:color="231F20"/>
            </w:tcBorders>
          </w:tcPr>
          <w:p w:rsidR="00D42156" w:rsidRPr="00FD413F" w:rsidRDefault="002F472C" w:rsidP="00FD413F">
            <w:pPr>
              <w:pStyle w:val="TableParagraph"/>
              <w:tabs>
                <w:tab w:val="left" w:pos="1353"/>
                <w:tab w:val="left" w:pos="3111"/>
              </w:tabs>
              <w:spacing w:before="44"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0.5 分</w:t>
            </w:r>
          </w:p>
        </w:tc>
        <w:tc>
          <w:tcPr>
            <w:tcW w:w="1343" w:type="dxa"/>
            <w:tcBorders>
              <w:top w:val="single" w:sz="3" w:space="0" w:color="231F20"/>
              <w:left w:val="single" w:sz="3" w:space="0" w:color="231F20"/>
              <w:bottom w:val="single" w:sz="3" w:space="0" w:color="231F20"/>
              <w:right w:val="nil"/>
            </w:tcBorders>
          </w:tcPr>
          <w:p w:rsidR="00D42156" w:rsidRPr="00FD413F" w:rsidRDefault="002F472C" w:rsidP="00FD413F">
            <w:pPr>
              <w:pStyle w:val="TableParagraph"/>
              <w:tabs>
                <w:tab w:val="left" w:pos="1353"/>
                <w:tab w:val="left" w:pos="3111"/>
              </w:tabs>
              <w:spacing w:before="44" w:line="204" w:lineRule="exact"/>
              <w:ind w:left="20" w:right="-33"/>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0 分 </w:t>
            </w:r>
          </w:p>
        </w:tc>
      </w:tr>
      <w:tr w:rsidR="00D42156">
        <w:trPr>
          <w:trHeight w:hRule="exact" w:val="644"/>
        </w:trPr>
        <w:tc>
          <w:tcPr>
            <w:tcW w:w="1004" w:type="dxa"/>
            <w:vMerge/>
            <w:tcBorders>
              <w:left w:val="nil"/>
              <w:bottom w:val="single" w:sz="7" w:space="0" w:color="231F20"/>
              <w:right w:val="single" w:sz="3" w:space="0" w:color="231F20"/>
            </w:tcBorders>
          </w:tcPr>
          <w:p w:rsidR="00D42156" w:rsidRPr="00FD413F" w:rsidRDefault="00D42156"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p>
        </w:tc>
        <w:tc>
          <w:tcPr>
            <w:tcW w:w="1003" w:type="dxa"/>
            <w:tcBorders>
              <w:top w:val="single" w:sz="3" w:space="0" w:color="231F20"/>
              <w:left w:val="single" w:sz="3" w:space="0" w:color="231F20"/>
              <w:bottom w:val="single" w:sz="7" w:space="0" w:color="231F20"/>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 xml:space="preserve">工 作 </w:t>
            </w:r>
            <w:r>
              <w:rPr>
                <w:rFonts w:ascii="方正书宋_GBK" w:eastAsia="方正书宋_GBK" w:hAnsi="方正书宋_GBK" w:cs="方正书宋_GBK"/>
                <w:color w:val="231F20"/>
                <w:sz w:val="16"/>
                <w:szCs w:val="16"/>
                <w:lang w:eastAsia="zh-CN"/>
              </w:rPr>
              <w:t>高效，</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超过预期</w:t>
            </w:r>
          </w:p>
        </w:tc>
        <w:tc>
          <w:tcPr>
            <w:tcW w:w="1004" w:type="dxa"/>
            <w:tcBorders>
              <w:top w:val="single" w:sz="3" w:space="0" w:color="231F20"/>
              <w:left w:val="single" w:sz="3" w:space="0" w:color="231F20"/>
              <w:bottom w:val="single" w:sz="7" w:space="0" w:color="231F20"/>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工作效率符</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合要求</w:t>
            </w:r>
          </w:p>
        </w:tc>
        <w:tc>
          <w:tcPr>
            <w:tcW w:w="1198" w:type="dxa"/>
            <w:tcBorders>
              <w:top w:val="single" w:sz="3" w:space="0" w:color="231F20"/>
              <w:left w:val="single" w:sz="3" w:space="0" w:color="231F20"/>
              <w:bottom w:val="single" w:sz="7" w:space="0" w:color="231F20"/>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在上级督促下能</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按期达成目标</w:t>
            </w:r>
          </w:p>
        </w:tc>
        <w:tc>
          <w:tcPr>
            <w:tcW w:w="1216" w:type="dxa"/>
            <w:tcBorders>
              <w:top w:val="single" w:sz="3" w:space="0" w:color="231F20"/>
              <w:left w:val="single" w:sz="3" w:space="0" w:color="231F20"/>
              <w:bottom w:val="single" w:sz="7" w:space="0" w:color="231F20"/>
              <w:right w:val="single" w:sz="3" w:space="0" w:color="231F20"/>
            </w:tcBorders>
          </w:tcPr>
          <w:p w:rsidR="00D42156" w:rsidRPr="00FD413F" w:rsidRDefault="002F472C" w:rsidP="00FD413F">
            <w:pPr>
              <w:pStyle w:val="TableParagraph"/>
              <w:tabs>
                <w:tab w:val="left" w:pos="1353"/>
                <w:tab w:val="left" w:pos="3111"/>
              </w:tabs>
              <w:spacing w:line="204" w:lineRule="exact"/>
              <w:ind w:left="20" w:right="-33"/>
              <w:rPr>
                <w:rFonts w:ascii="方正书宋_GBK" w:eastAsia="方正书宋_GBK" w:hAnsi="方正书宋_GBK" w:cs="方正书宋_GBK"/>
                <w:color w:val="231F20"/>
                <w:sz w:val="16"/>
                <w:szCs w:val="16"/>
                <w:lang w:eastAsia="zh-CN"/>
              </w:rPr>
            </w:pPr>
            <w:r w:rsidRPr="00FD413F">
              <w:rPr>
                <w:rFonts w:ascii="方正书宋_GBK" w:eastAsia="方正书宋_GBK" w:hAnsi="方正书宋_GBK" w:cs="方正书宋_GBK"/>
                <w:color w:val="231F20"/>
                <w:sz w:val="16"/>
                <w:szCs w:val="16"/>
                <w:lang w:eastAsia="zh-CN"/>
              </w:rPr>
              <w:t>工作目标达成进</w:t>
            </w:r>
          </w:p>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度稍有延迟</w:t>
            </w:r>
          </w:p>
        </w:tc>
        <w:tc>
          <w:tcPr>
            <w:tcW w:w="1343" w:type="dxa"/>
            <w:tcBorders>
              <w:top w:val="single" w:sz="3" w:space="0" w:color="231F20"/>
              <w:left w:val="single" w:sz="3" w:space="0" w:color="231F20"/>
              <w:bottom w:val="single" w:sz="7" w:space="0" w:color="231F20"/>
              <w:right w:val="nil"/>
            </w:tcBorders>
          </w:tcPr>
          <w:p w:rsidR="00D42156" w:rsidRPr="00FD413F" w:rsidRDefault="002F472C" w:rsidP="005E0AB4">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工作严重延期</w:t>
            </w:r>
          </w:p>
        </w:tc>
      </w:tr>
    </w:tbl>
    <w:p w:rsidR="00D42156" w:rsidRDefault="00D42156">
      <w:pPr>
        <w:spacing w:before="4"/>
        <w:rPr>
          <w:rFonts w:ascii="方正黑体_GBK" w:eastAsia="方正黑体_GBK" w:hAnsi="方正黑体_GBK" w:cs="方正黑体_GBK"/>
          <w:sz w:val="5"/>
          <w:szCs w:val="5"/>
        </w:rPr>
      </w:pPr>
    </w:p>
    <w:p w:rsidR="00D42156" w:rsidRDefault="002F472C">
      <w:pPr>
        <w:spacing w:before="21"/>
        <w:ind w:left="2241"/>
        <w:rPr>
          <w:rFonts w:ascii="方正黑体_GBK" w:eastAsia="方正黑体_GBK" w:hAnsi="方正黑体_GBK" w:cs="方正黑体_GBK"/>
          <w:sz w:val="18"/>
          <w:szCs w:val="18"/>
          <w:lang w:eastAsia="zh-CN"/>
        </w:rPr>
      </w:pPr>
      <w:r>
        <w:rPr>
          <w:rFonts w:ascii="方正黑体_GBK" w:eastAsia="方正黑体_GBK" w:hAnsi="方正黑体_GBK" w:cs="方正黑体_GBK"/>
          <w:color w:val="231F20"/>
          <w:sz w:val="18"/>
          <w:szCs w:val="18"/>
          <w:lang w:eastAsia="zh-CN"/>
        </w:rPr>
        <w:t xml:space="preserve">表 </w:t>
      </w:r>
      <w:r>
        <w:rPr>
          <w:rFonts w:ascii="Arial" w:eastAsia="Arial" w:hAnsi="Arial" w:cs="Arial"/>
          <w:color w:val="231F20"/>
          <w:sz w:val="18"/>
          <w:szCs w:val="18"/>
          <w:lang w:eastAsia="zh-CN"/>
        </w:rPr>
        <w:t xml:space="preserve">5  </w:t>
      </w:r>
      <w:r>
        <w:rPr>
          <w:rFonts w:ascii="方正黑体_GBK" w:eastAsia="方正黑体_GBK" w:hAnsi="方正黑体_GBK" w:cs="方正黑体_GBK"/>
          <w:color w:val="231F20"/>
          <w:sz w:val="18"/>
          <w:szCs w:val="18"/>
          <w:lang w:eastAsia="zh-CN"/>
        </w:rPr>
        <w:t>销售人员态度考核打分表</w:t>
      </w:r>
    </w:p>
    <w:p w:rsidR="00D42156" w:rsidRDefault="002F472C">
      <w:pPr>
        <w:tabs>
          <w:tab w:val="left" w:pos="1276"/>
          <w:tab w:val="left" w:pos="2258"/>
        </w:tabs>
        <w:spacing w:before="140"/>
        <w:ind w:left="110"/>
        <w:rPr>
          <w:rFonts w:ascii="方正书宋_GBK" w:eastAsia="方正书宋_GBK" w:hAnsi="方正书宋_GBK" w:cs="方正书宋_GBK"/>
          <w:sz w:val="18"/>
          <w:szCs w:val="18"/>
        </w:rPr>
      </w:pPr>
      <w:proofErr w:type="spellStart"/>
      <w:r>
        <w:rPr>
          <w:rFonts w:ascii="方正书宋_GBK" w:eastAsia="方正书宋_GBK" w:hAnsi="方正书宋_GBK" w:cs="方正书宋_GBK"/>
          <w:color w:val="231F20"/>
          <w:sz w:val="18"/>
          <w:szCs w:val="18"/>
        </w:rPr>
        <w:t>考核期间</w:t>
      </w:r>
      <w:proofErr w:type="spellEnd"/>
      <w:r>
        <w:rPr>
          <w:rFonts w:ascii="方正书宋_GBK" w:eastAsia="方正书宋_GBK" w:hAnsi="方正书宋_GBK" w:cs="方正书宋_GBK"/>
          <w:color w:val="231F20"/>
          <w:sz w:val="18"/>
          <w:szCs w:val="18"/>
        </w:rPr>
        <w:t>：</w:t>
      </w:r>
      <w:r>
        <w:rPr>
          <w:rFonts w:ascii="方正书宋_GBK" w:eastAsia="方正书宋_GBK" w:hAnsi="方正书宋_GBK" w:cs="方正书宋_GBK"/>
          <w:color w:val="231F20"/>
          <w:sz w:val="18"/>
          <w:szCs w:val="18"/>
        </w:rPr>
        <w:tab/>
        <w:t>年   月 至</w:t>
      </w:r>
      <w:r>
        <w:rPr>
          <w:rFonts w:ascii="方正书宋_GBK" w:eastAsia="方正书宋_GBK" w:hAnsi="方正书宋_GBK" w:cs="方正书宋_GBK"/>
          <w:color w:val="231F20"/>
          <w:sz w:val="18"/>
          <w:szCs w:val="18"/>
        </w:rPr>
        <w:tab/>
        <w:t>年 月</w:t>
      </w:r>
    </w:p>
    <w:p w:rsidR="00D42156" w:rsidRDefault="00D42156">
      <w:pPr>
        <w:spacing w:before="1"/>
        <w:rPr>
          <w:rFonts w:ascii="方正书宋_GBK" w:eastAsia="方正书宋_GBK" w:hAnsi="方正书宋_GBK" w:cs="方正书宋_GBK"/>
          <w:sz w:val="2"/>
          <w:szCs w:val="2"/>
        </w:rPr>
      </w:pPr>
    </w:p>
    <w:tbl>
      <w:tblPr>
        <w:tblStyle w:val="TableNormal"/>
        <w:tblW w:w="0" w:type="auto"/>
        <w:tblInd w:w="102" w:type="dxa"/>
        <w:tblLayout w:type="fixed"/>
        <w:tblLook w:val="01E0" w:firstRow="1" w:lastRow="1" w:firstColumn="1" w:lastColumn="1" w:noHBand="0" w:noVBand="0"/>
      </w:tblPr>
      <w:tblGrid>
        <w:gridCol w:w="726"/>
        <w:gridCol w:w="490"/>
        <w:gridCol w:w="1348"/>
        <w:gridCol w:w="1662"/>
        <w:gridCol w:w="2547"/>
      </w:tblGrid>
      <w:tr w:rsidR="00D42156">
        <w:trPr>
          <w:trHeight w:hRule="exact" w:val="413"/>
        </w:trPr>
        <w:tc>
          <w:tcPr>
            <w:tcW w:w="726" w:type="dxa"/>
            <w:tcBorders>
              <w:top w:val="single" w:sz="7" w:space="0" w:color="231F20"/>
              <w:left w:val="nil"/>
              <w:bottom w:val="single" w:sz="3" w:space="0" w:color="231F20"/>
              <w:right w:val="single" w:sz="3" w:space="0" w:color="231F20"/>
            </w:tcBorders>
          </w:tcPr>
          <w:p w:rsidR="00D42156" w:rsidRDefault="002F472C">
            <w:pPr>
              <w:pStyle w:val="TableParagraph"/>
              <w:spacing w:before="60"/>
              <w:ind w:left="20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姓名</w:t>
            </w:r>
            <w:proofErr w:type="spellEnd"/>
          </w:p>
        </w:tc>
        <w:tc>
          <w:tcPr>
            <w:tcW w:w="1838" w:type="dxa"/>
            <w:gridSpan w:val="2"/>
            <w:tcBorders>
              <w:top w:val="single" w:sz="7" w:space="0" w:color="231F20"/>
              <w:left w:val="single" w:sz="3" w:space="0" w:color="231F20"/>
              <w:bottom w:val="single" w:sz="3" w:space="0" w:color="231F20"/>
              <w:right w:val="single" w:sz="3" w:space="0" w:color="231F20"/>
            </w:tcBorders>
          </w:tcPr>
          <w:p w:rsidR="00D42156" w:rsidRDefault="00D42156"/>
        </w:tc>
        <w:tc>
          <w:tcPr>
            <w:tcW w:w="1662"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60"/>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w:t>
            </w:r>
            <w:proofErr w:type="spellEnd"/>
          </w:p>
        </w:tc>
        <w:tc>
          <w:tcPr>
            <w:tcW w:w="2547" w:type="dxa"/>
            <w:tcBorders>
              <w:top w:val="single" w:sz="7" w:space="0" w:color="231F20"/>
              <w:left w:val="single" w:sz="3" w:space="0" w:color="231F20"/>
              <w:bottom w:val="single" w:sz="3" w:space="0" w:color="231F20"/>
              <w:right w:val="nil"/>
            </w:tcBorders>
          </w:tcPr>
          <w:p w:rsidR="00D42156" w:rsidRDefault="00D42156"/>
        </w:tc>
      </w:tr>
      <w:tr w:rsidR="00D42156">
        <w:trPr>
          <w:trHeight w:hRule="exact" w:val="435"/>
        </w:trPr>
        <w:tc>
          <w:tcPr>
            <w:tcW w:w="726" w:type="dxa"/>
            <w:vMerge w:val="restart"/>
            <w:tcBorders>
              <w:top w:val="single" w:sz="3" w:space="0" w:color="231F20"/>
              <w:left w:val="nil"/>
              <w:right w:val="single" w:sz="3" w:space="0" w:color="231F20"/>
            </w:tcBorders>
          </w:tcPr>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spacing w:before="1"/>
              <w:rPr>
                <w:rFonts w:ascii="方正书宋_GBK" w:eastAsia="方正书宋_GBK" w:hAnsi="方正书宋_GBK" w:cs="方正书宋_GBK"/>
                <w:sz w:val="17"/>
                <w:szCs w:val="17"/>
              </w:rPr>
            </w:pPr>
          </w:p>
          <w:p w:rsidR="00D42156" w:rsidRDefault="002F472C">
            <w:pPr>
              <w:pStyle w:val="TableParagraph"/>
              <w:ind w:left="20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态度</w:t>
            </w:r>
            <w:proofErr w:type="spellEnd"/>
          </w:p>
        </w:tc>
        <w:tc>
          <w:tcPr>
            <w:tcW w:w="49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ind w:left="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序号</w:t>
            </w:r>
            <w:proofErr w:type="spellEnd"/>
          </w:p>
        </w:tc>
        <w:tc>
          <w:tcPr>
            <w:tcW w:w="1348"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指标</w:t>
            </w:r>
            <w:proofErr w:type="spellEnd"/>
          </w:p>
        </w:tc>
        <w:tc>
          <w:tcPr>
            <w:tcW w:w="1662"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权重</w:t>
            </w:r>
            <w:proofErr w:type="spellEnd"/>
          </w:p>
        </w:tc>
        <w:tc>
          <w:tcPr>
            <w:tcW w:w="2547" w:type="dxa"/>
            <w:tcBorders>
              <w:top w:val="single" w:sz="3" w:space="0" w:color="231F20"/>
              <w:left w:val="single" w:sz="3" w:space="0" w:color="231F20"/>
              <w:bottom w:val="single" w:sz="3" w:space="0" w:color="231F20"/>
              <w:right w:val="nil"/>
            </w:tcBorders>
          </w:tcPr>
          <w:p w:rsidR="00D42156" w:rsidRDefault="002F472C">
            <w:pPr>
              <w:pStyle w:val="TableParagraph"/>
              <w:spacing w:before="76"/>
              <w:ind w:right="2"/>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评分</w:t>
            </w:r>
            <w:proofErr w:type="spellEnd"/>
          </w:p>
        </w:tc>
      </w:tr>
      <w:tr w:rsidR="00D42156">
        <w:trPr>
          <w:trHeight w:hRule="exact" w:val="435"/>
        </w:trPr>
        <w:tc>
          <w:tcPr>
            <w:tcW w:w="726" w:type="dxa"/>
            <w:vMerge/>
            <w:tcBorders>
              <w:left w:val="nil"/>
              <w:right w:val="single" w:sz="3" w:space="0" w:color="231F20"/>
            </w:tcBorders>
          </w:tcPr>
          <w:p w:rsidR="00D42156" w:rsidRDefault="00D42156"/>
        </w:tc>
        <w:tc>
          <w:tcPr>
            <w:tcW w:w="49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1</w:t>
            </w:r>
          </w:p>
        </w:tc>
        <w:tc>
          <w:tcPr>
            <w:tcW w:w="1348"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ind w:left="42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积极性</w:t>
            </w:r>
            <w:proofErr w:type="spellEnd"/>
          </w:p>
        </w:tc>
        <w:tc>
          <w:tcPr>
            <w:tcW w:w="1662"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w:t>
            </w:r>
          </w:p>
        </w:tc>
        <w:tc>
          <w:tcPr>
            <w:tcW w:w="2547"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435"/>
        </w:trPr>
        <w:tc>
          <w:tcPr>
            <w:tcW w:w="726" w:type="dxa"/>
            <w:vMerge/>
            <w:tcBorders>
              <w:left w:val="nil"/>
              <w:right w:val="single" w:sz="3" w:space="0" w:color="231F20"/>
            </w:tcBorders>
          </w:tcPr>
          <w:p w:rsidR="00D42156" w:rsidRDefault="00D42156"/>
        </w:tc>
        <w:tc>
          <w:tcPr>
            <w:tcW w:w="49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2</w:t>
            </w:r>
          </w:p>
        </w:tc>
        <w:tc>
          <w:tcPr>
            <w:tcW w:w="1348"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ind w:left="42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协作性</w:t>
            </w:r>
            <w:proofErr w:type="spellEnd"/>
          </w:p>
        </w:tc>
        <w:tc>
          <w:tcPr>
            <w:tcW w:w="1662"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w:t>
            </w:r>
          </w:p>
        </w:tc>
        <w:tc>
          <w:tcPr>
            <w:tcW w:w="2547"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435"/>
        </w:trPr>
        <w:tc>
          <w:tcPr>
            <w:tcW w:w="726" w:type="dxa"/>
            <w:vMerge/>
            <w:tcBorders>
              <w:left w:val="nil"/>
              <w:right w:val="single" w:sz="3" w:space="0" w:color="231F20"/>
            </w:tcBorders>
          </w:tcPr>
          <w:p w:rsidR="00D42156" w:rsidRDefault="00D42156"/>
        </w:tc>
        <w:tc>
          <w:tcPr>
            <w:tcW w:w="49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3</w:t>
            </w:r>
          </w:p>
        </w:tc>
        <w:tc>
          <w:tcPr>
            <w:tcW w:w="1348"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ind w:left="42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责任心</w:t>
            </w:r>
            <w:proofErr w:type="spellEnd"/>
          </w:p>
        </w:tc>
        <w:tc>
          <w:tcPr>
            <w:tcW w:w="1662"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w:t>
            </w:r>
          </w:p>
        </w:tc>
        <w:tc>
          <w:tcPr>
            <w:tcW w:w="2547"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435"/>
        </w:trPr>
        <w:tc>
          <w:tcPr>
            <w:tcW w:w="726" w:type="dxa"/>
            <w:vMerge/>
            <w:tcBorders>
              <w:left w:val="nil"/>
              <w:right w:val="single" w:sz="3" w:space="0" w:color="231F20"/>
            </w:tcBorders>
          </w:tcPr>
          <w:p w:rsidR="00D42156" w:rsidRDefault="00D42156"/>
        </w:tc>
        <w:tc>
          <w:tcPr>
            <w:tcW w:w="49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4</w:t>
            </w:r>
          </w:p>
        </w:tc>
        <w:tc>
          <w:tcPr>
            <w:tcW w:w="1348"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ind w:left="42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纪律性</w:t>
            </w:r>
            <w:proofErr w:type="spellEnd"/>
          </w:p>
        </w:tc>
        <w:tc>
          <w:tcPr>
            <w:tcW w:w="1662"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76"/>
              <w:jc w:val="center"/>
              <w:rPr>
                <w:rFonts w:ascii="方正书宋_GBK" w:eastAsia="方正书宋_GBK" w:hAnsi="方正书宋_GBK" w:cs="方正书宋_GBK"/>
                <w:sz w:val="16"/>
                <w:szCs w:val="16"/>
              </w:rPr>
            </w:pPr>
            <w:r>
              <w:rPr>
                <w:rFonts w:ascii="方正书宋_GBK"/>
                <w:color w:val="231F20"/>
                <w:sz w:val="16"/>
              </w:rPr>
              <w:t>%</w:t>
            </w:r>
          </w:p>
        </w:tc>
        <w:tc>
          <w:tcPr>
            <w:tcW w:w="2547"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543"/>
        </w:trPr>
        <w:tc>
          <w:tcPr>
            <w:tcW w:w="726" w:type="dxa"/>
            <w:vMerge/>
            <w:tcBorders>
              <w:left w:val="nil"/>
              <w:bottom w:val="single" w:sz="3" w:space="0" w:color="231F20"/>
              <w:right w:val="single" w:sz="3" w:space="0" w:color="231F20"/>
            </w:tcBorders>
          </w:tcPr>
          <w:p w:rsidR="00D42156" w:rsidRDefault="00D42156"/>
        </w:tc>
        <w:tc>
          <w:tcPr>
            <w:tcW w:w="1838" w:type="dxa"/>
            <w:gridSpan w:val="2"/>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130"/>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加权合计</w:t>
            </w:r>
            <w:proofErr w:type="spellEnd"/>
          </w:p>
        </w:tc>
        <w:tc>
          <w:tcPr>
            <w:tcW w:w="4209" w:type="dxa"/>
            <w:gridSpan w:val="2"/>
            <w:tcBorders>
              <w:top w:val="single" w:sz="3" w:space="0" w:color="231F20"/>
              <w:left w:val="single" w:sz="3" w:space="0" w:color="231F20"/>
              <w:bottom w:val="single" w:sz="3" w:space="0" w:color="231F20"/>
              <w:right w:val="nil"/>
            </w:tcBorders>
          </w:tcPr>
          <w:p w:rsidR="00D42156" w:rsidRDefault="00D42156"/>
        </w:tc>
      </w:tr>
      <w:tr w:rsidR="00D42156">
        <w:trPr>
          <w:trHeight w:hRule="exact" w:val="1487"/>
        </w:trPr>
        <w:tc>
          <w:tcPr>
            <w:tcW w:w="726" w:type="dxa"/>
            <w:tcBorders>
              <w:top w:val="single" w:sz="3" w:space="0" w:color="231F20"/>
              <w:left w:val="nil"/>
              <w:bottom w:val="single" w:sz="7" w:space="0" w:color="231F20"/>
              <w:right w:val="single" w:sz="3" w:space="0" w:color="231F20"/>
            </w:tcBorders>
          </w:tcPr>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2F472C">
            <w:pPr>
              <w:pStyle w:val="TableParagraph"/>
              <w:spacing w:before="121"/>
              <w:ind w:left="12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考核者</w:t>
            </w:r>
            <w:proofErr w:type="spellEnd"/>
          </w:p>
        </w:tc>
        <w:tc>
          <w:tcPr>
            <w:tcW w:w="6047" w:type="dxa"/>
            <w:gridSpan w:val="4"/>
            <w:tcBorders>
              <w:top w:val="single" w:sz="3" w:space="0" w:color="231F20"/>
              <w:left w:val="single" w:sz="3" w:space="0" w:color="231F20"/>
              <w:bottom w:val="single" w:sz="7" w:space="0" w:color="231F20"/>
              <w:right w:val="nil"/>
            </w:tcBorders>
          </w:tcPr>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spacing w:before="1"/>
              <w:rPr>
                <w:rFonts w:ascii="方正书宋_GBK" w:eastAsia="方正书宋_GBK" w:hAnsi="方正书宋_GBK" w:cs="方正书宋_GBK"/>
                <w:sz w:val="16"/>
                <w:szCs w:val="16"/>
              </w:rPr>
            </w:pPr>
          </w:p>
          <w:p w:rsidR="00D42156" w:rsidRDefault="002F472C">
            <w:pPr>
              <w:pStyle w:val="TableParagraph"/>
              <w:spacing w:line="240"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签字</w:t>
            </w:r>
            <w:proofErr w:type="spellEnd"/>
            <w:r>
              <w:rPr>
                <w:rFonts w:ascii="方正书宋_GBK" w:eastAsia="方正书宋_GBK" w:hAnsi="方正书宋_GBK" w:cs="方正书宋_GBK"/>
                <w:color w:val="231F20"/>
                <w:sz w:val="16"/>
                <w:szCs w:val="16"/>
              </w:rPr>
              <w:t>：</w:t>
            </w:r>
          </w:p>
          <w:p w:rsidR="00D42156" w:rsidRDefault="002F472C">
            <w:pPr>
              <w:pStyle w:val="TableParagraph"/>
              <w:spacing w:line="240" w:lineRule="exact"/>
              <w:ind w:left="24"/>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年    </w:t>
            </w:r>
            <w:proofErr w:type="gramStart"/>
            <w:r>
              <w:rPr>
                <w:rFonts w:ascii="方正书宋_GBK" w:eastAsia="方正书宋_GBK" w:hAnsi="方正书宋_GBK" w:cs="方正书宋_GBK"/>
                <w:color w:val="231F20"/>
                <w:sz w:val="16"/>
                <w:szCs w:val="16"/>
              </w:rPr>
              <w:t>月  日</w:t>
            </w:r>
            <w:proofErr w:type="gramEnd"/>
          </w:p>
        </w:tc>
      </w:tr>
    </w:tbl>
    <w:p w:rsidR="00D42156" w:rsidRDefault="00D42156">
      <w:pPr>
        <w:spacing w:line="240" w:lineRule="exact"/>
        <w:rPr>
          <w:rFonts w:ascii="方正书宋_GBK" w:eastAsia="方正书宋_GBK" w:hAnsi="方正书宋_GBK" w:cs="方正书宋_GBK"/>
          <w:sz w:val="16"/>
          <w:szCs w:val="16"/>
        </w:rPr>
        <w:sectPr w:rsidR="00D42156">
          <w:pgSz w:w="9360" w:h="13610"/>
          <w:pgMar w:top="1940" w:right="1260" w:bottom="280" w:left="1080" w:header="1261" w:footer="0" w:gutter="0"/>
          <w:cols w:space="720"/>
        </w:sectPr>
      </w:pPr>
    </w:p>
    <w:p w:rsidR="00D42156" w:rsidRDefault="00D42156">
      <w:pPr>
        <w:spacing w:before="15"/>
        <w:rPr>
          <w:rFonts w:ascii="方正书宋_GBK" w:eastAsia="方正书宋_GBK" w:hAnsi="方正书宋_GBK" w:cs="方正书宋_GBK"/>
          <w:sz w:val="25"/>
          <w:szCs w:val="25"/>
        </w:rPr>
      </w:pPr>
    </w:p>
    <w:p w:rsidR="00D42156" w:rsidRDefault="002F472C">
      <w:pPr>
        <w:spacing w:before="21"/>
        <w:ind w:left="2337"/>
        <w:rPr>
          <w:rFonts w:ascii="方正黑体_GBK" w:eastAsia="方正黑体_GBK" w:hAnsi="方正黑体_GBK" w:cs="方正黑体_GBK"/>
          <w:sz w:val="18"/>
          <w:szCs w:val="18"/>
          <w:lang w:eastAsia="zh-CN"/>
        </w:rPr>
      </w:pPr>
      <w:r>
        <w:rPr>
          <w:rFonts w:ascii="方正黑体_GBK" w:eastAsia="方正黑体_GBK" w:hAnsi="方正黑体_GBK" w:cs="方正黑体_GBK"/>
          <w:color w:val="231F20"/>
          <w:sz w:val="18"/>
          <w:szCs w:val="18"/>
          <w:lang w:eastAsia="zh-CN"/>
        </w:rPr>
        <w:t xml:space="preserve">表 </w:t>
      </w:r>
      <w:r>
        <w:rPr>
          <w:rFonts w:ascii="Arial" w:eastAsia="Arial" w:hAnsi="Arial" w:cs="Arial"/>
          <w:color w:val="231F20"/>
          <w:sz w:val="18"/>
          <w:szCs w:val="18"/>
          <w:lang w:eastAsia="zh-CN"/>
        </w:rPr>
        <w:t xml:space="preserve">6  </w:t>
      </w:r>
      <w:r>
        <w:rPr>
          <w:rFonts w:ascii="方正黑体_GBK" w:eastAsia="方正黑体_GBK" w:hAnsi="方正黑体_GBK" w:cs="方正黑体_GBK"/>
          <w:color w:val="231F20"/>
          <w:sz w:val="18"/>
          <w:szCs w:val="18"/>
          <w:lang w:eastAsia="zh-CN"/>
        </w:rPr>
        <w:t>销售人员态度评价量表</w:t>
      </w:r>
    </w:p>
    <w:p w:rsidR="00D42156" w:rsidRDefault="00D42156">
      <w:pPr>
        <w:spacing w:before="12"/>
        <w:rPr>
          <w:rFonts w:ascii="方正黑体_GBK" w:eastAsia="方正黑体_GBK" w:hAnsi="方正黑体_GBK" w:cs="方正黑体_GBK"/>
          <w:sz w:val="2"/>
          <w:szCs w:val="2"/>
          <w:lang w:eastAsia="zh-CN"/>
        </w:rPr>
      </w:pPr>
    </w:p>
    <w:tbl>
      <w:tblPr>
        <w:tblStyle w:val="TableNormal"/>
        <w:tblW w:w="0" w:type="auto"/>
        <w:tblInd w:w="108" w:type="dxa"/>
        <w:tblLayout w:type="fixed"/>
        <w:tblLook w:val="01E0" w:firstRow="1" w:lastRow="1" w:firstColumn="1" w:lastColumn="1" w:noHBand="0" w:noVBand="0"/>
      </w:tblPr>
      <w:tblGrid>
        <w:gridCol w:w="1097"/>
        <w:gridCol w:w="957"/>
        <w:gridCol w:w="956"/>
        <w:gridCol w:w="1180"/>
        <w:gridCol w:w="1263"/>
        <w:gridCol w:w="1341"/>
      </w:tblGrid>
      <w:tr w:rsidR="00D42156">
        <w:trPr>
          <w:trHeight w:hRule="exact" w:val="500"/>
        </w:trPr>
        <w:tc>
          <w:tcPr>
            <w:tcW w:w="1097" w:type="dxa"/>
            <w:tcBorders>
              <w:top w:val="single" w:sz="7" w:space="0" w:color="231F20"/>
              <w:left w:val="nil"/>
              <w:bottom w:val="single" w:sz="3" w:space="0" w:color="231F20"/>
              <w:right w:val="single" w:sz="3" w:space="0" w:color="231F20"/>
            </w:tcBorders>
          </w:tcPr>
          <w:p w:rsidR="00D42156" w:rsidRDefault="002F472C">
            <w:pPr>
              <w:pStyle w:val="TableParagraph"/>
              <w:spacing w:before="104"/>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态度</w:t>
            </w:r>
            <w:proofErr w:type="spellEnd"/>
          </w:p>
        </w:tc>
        <w:tc>
          <w:tcPr>
            <w:tcW w:w="95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4"/>
              <w:ind w:left="31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优秀</w:t>
            </w:r>
            <w:proofErr w:type="spellEnd"/>
          </w:p>
        </w:tc>
        <w:tc>
          <w:tcPr>
            <w:tcW w:w="956"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4"/>
              <w:ind w:left="31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良好</w:t>
            </w:r>
            <w:proofErr w:type="spellEnd"/>
          </w:p>
        </w:tc>
        <w:tc>
          <w:tcPr>
            <w:tcW w:w="1180"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一般</w:t>
            </w:r>
            <w:proofErr w:type="spellEnd"/>
          </w:p>
        </w:tc>
        <w:tc>
          <w:tcPr>
            <w:tcW w:w="1263"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0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较差</w:t>
            </w:r>
            <w:proofErr w:type="spellEnd"/>
          </w:p>
        </w:tc>
        <w:tc>
          <w:tcPr>
            <w:tcW w:w="1341" w:type="dxa"/>
            <w:tcBorders>
              <w:top w:val="single" w:sz="7" w:space="0" w:color="231F20"/>
              <w:left w:val="single" w:sz="3" w:space="0" w:color="231F20"/>
              <w:bottom w:val="single" w:sz="3" w:space="0" w:color="231F20"/>
              <w:right w:val="nil"/>
            </w:tcBorders>
          </w:tcPr>
          <w:p w:rsidR="00D42156" w:rsidRDefault="002F472C">
            <w:pPr>
              <w:pStyle w:val="TableParagraph"/>
              <w:spacing w:before="104"/>
              <w:ind w:right="2"/>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差</w:t>
            </w:r>
          </w:p>
        </w:tc>
      </w:tr>
      <w:tr w:rsidR="00D42156">
        <w:trPr>
          <w:trHeight w:hRule="exact" w:val="480"/>
        </w:trPr>
        <w:tc>
          <w:tcPr>
            <w:tcW w:w="1097" w:type="dxa"/>
            <w:vMerge w:val="restart"/>
            <w:tcBorders>
              <w:top w:val="single" w:sz="3" w:space="0" w:color="231F20"/>
              <w:left w:val="nil"/>
              <w:right w:val="single" w:sz="3"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spacing w:before="5"/>
              <w:rPr>
                <w:rFonts w:ascii="方正黑体_GBK" w:eastAsia="方正黑体_GBK" w:hAnsi="方正黑体_GBK" w:cs="方正黑体_GBK"/>
                <w:sz w:val="16"/>
                <w:szCs w:val="16"/>
                <w:lang w:eastAsia="zh-CN"/>
              </w:rPr>
            </w:pPr>
          </w:p>
          <w:p w:rsidR="00D42156" w:rsidRDefault="002F472C">
            <w:pPr>
              <w:pStyle w:val="TableParagraph"/>
              <w:spacing w:line="240" w:lineRule="exact"/>
              <w:ind w:left="2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积极性</w:t>
            </w:r>
          </w:p>
          <w:p w:rsidR="00D42156"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3"/>
                <w:sz w:val="16"/>
                <w:szCs w:val="16"/>
                <w:lang w:eastAsia="zh-CN"/>
              </w:rPr>
              <w:t>（考虑其是否</w:t>
            </w:r>
            <w:r>
              <w:rPr>
                <w:rFonts w:ascii="方正书宋_GBK" w:eastAsia="方正书宋_GBK" w:hAnsi="方正书宋_GBK" w:cs="方正书宋_GBK"/>
                <w:color w:val="231F20"/>
                <w:spacing w:val="-4"/>
                <w:sz w:val="16"/>
                <w:szCs w:val="16"/>
                <w:lang w:eastAsia="zh-CN"/>
              </w:rPr>
              <w:t>能够自我驱动，</w:t>
            </w:r>
            <w:r>
              <w:rPr>
                <w:rFonts w:ascii="方正书宋_GBK" w:eastAsia="方正书宋_GBK" w:hAnsi="方正书宋_GBK" w:cs="方正书宋_GBK"/>
                <w:color w:val="231F20"/>
                <w:spacing w:val="13"/>
                <w:sz w:val="16"/>
                <w:szCs w:val="16"/>
                <w:lang w:eastAsia="zh-CN"/>
              </w:rPr>
              <w:t>贡献于工作的主动程</w:t>
            </w:r>
            <w:r>
              <w:rPr>
                <w:rFonts w:ascii="方正书宋_GBK" w:eastAsia="方正书宋_GBK" w:hAnsi="方正书宋_GBK" w:cs="方正书宋_GBK"/>
                <w:color w:val="231F20"/>
                <w:spacing w:val="6"/>
                <w:sz w:val="16"/>
                <w:szCs w:val="16"/>
                <w:lang w:eastAsia="zh-CN"/>
              </w:rPr>
              <w:t>度，在</w:t>
            </w:r>
            <w:r>
              <w:rPr>
                <w:rFonts w:ascii="方正书宋_GBK" w:eastAsia="方正书宋_GBK" w:hAnsi="方正书宋_GBK" w:cs="方正书宋_GBK"/>
                <w:color w:val="231F20"/>
                <w:spacing w:val="13"/>
                <w:sz w:val="16"/>
                <w:szCs w:val="16"/>
                <w:lang w:eastAsia="zh-CN"/>
              </w:rPr>
              <w:t>完成工作中是否需要其他人</w:t>
            </w:r>
            <w:r>
              <w:rPr>
                <w:rFonts w:ascii="方正书宋_GBK" w:eastAsia="方正书宋_GBK" w:hAnsi="方正书宋_GBK" w:cs="方正书宋_GBK"/>
                <w:color w:val="231F20"/>
                <w:sz w:val="16"/>
                <w:szCs w:val="16"/>
                <w:lang w:eastAsia="zh-CN"/>
              </w:rPr>
              <w:t>督</w:t>
            </w:r>
            <w:r>
              <w:rPr>
                <w:rFonts w:ascii="方正书宋_GBK" w:eastAsia="方正书宋_GBK" w:hAnsi="方正书宋_GBK" w:cs="方正书宋_GBK"/>
                <w:color w:val="231F20"/>
                <w:spacing w:val="12"/>
                <w:sz w:val="16"/>
                <w:szCs w:val="16"/>
                <w:lang w:eastAsia="zh-CN"/>
              </w:rPr>
              <w:t>促，以及对</w:t>
            </w:r>
            <w:r>
              <w:rPr>
                <w:rFonts w:ascii="方正书宋_GBK" w:eastAsia="方正书宋_GBK" w:hAnsi="方正书宋_GBK" w:cs="方正书宋_GBK"/>
                <w:color w:val="231F20"/>
                <w:spacing w:val="13"/>
                <w:sz w:val="16"/>
                <w:szCs w:val="16"/>
                <w:lang w:eastAsia="zh-CN"/>
              </w:rPr>
              <w:t>于额外工作的</w:t>
            </w:r>
            <w:r>
              <w:rPr>
                <w:rFonts w:ascii="方正书宋_GBK" w:eastAsia="方正书宋_GBK" w:hAnsi="方正书宋_GBK" w:cs="方正书宋_GBK"/>
                <w:color w:val="231F20"/>
                <w:sz w:val="16"/>
                <w:szCs w:val="16"/>
                <w:lang w:eastAsia="zh-CN"/>
              </w:rPr>
              <w:t>态度）</w:t>
            </w:r>
          </w:p>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ind w:left="275"/>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1.2 分</w:t>
            </w:r>
          </w:p>
        </w:tc>
        <w:tc>
          <w:tcPr>
            <w:tcW w:w="956"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ind w:left="274"/>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1.0 分</w:t>
            </w:r>
          </w:p>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ind w:left="386"/>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0.8 分</w:t>
            </w:r>
          </w:p>
        </w:tc>
        <w:tc>
          <w:tcPr>
            <w:tcW w:w="126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ind w:left="428"/>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0.5 分</w:t>
            </w:r>
          </w:p>
        </w:tc>
        <w:tc>
          <w:tcPr>
            <w:tcW w:w="1341" w:type="dxa"/>
            <w:tcBorders>
              <w:top w:val="single" w:sz="3" w:space="0" w:color="231F20"/>
              <w:left w:val="single" w:sz="3" w:space="0" w:color="231F20"/>
              <w:bottom w:val="single" w:sz="3" w:space="0" w:color="231F20"/>
              <w:right w:val="nil"/>
            </w:tcBorders>
          </w:tcPr>
          <w:p w:rsidR="00D42156" w:rsidRDefault="002F472C">
            <w:pPr>
              <w:pStyle w:val="TableParagraph"/>
              <w:spacing w:before="98"/>
              <w:ind w:left="35"/>
              <w:jc w:val="center"/>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0 分 </w:t>
            </w:r>
          </w:p>
        </w:tc>
      </w:tr>
      <w:tr w:rsidR="00D42156">
        <w:trPr>
          <w:trHeight w:hRule="exact" w:val="2916"/>
        </w:trPr>
        <w:tc>
          <w:tcPr>
            <w:tcW w:w="1097" w:type="dxa"/>
            <w:vMerge/>
            <w:tcBorders>
              <w:left w:val="nil"/>
              <w:bottom w:val="single" w:sz="3" w:space="0" w:color="231F20"/>
              <w:right w:val="single" w:sz="3" w:space="0" w:color="231F20"/>
            </w:tcBorders>
          </w:tcPr>
          <w:p w:rsidR="00D42156" w:rsidRDefault="00D42156"/>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对于本职工作</w:t>
            </w:r>
          </w:p>
          <w:p w:rsidR="00D42156"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 xml:space="preserve">很积极主动地 </w:t>
            </w:r>
            <w:r>
              <w:rPr>
                <w:rFonts w:ascii="方正书宋_GBK" w:eastAsia="方正书宋_GBK" w:hAnsi="方正书宋_GBK" w:cs="方正书宋_GBK"/>
                <w:color w:val="231F20"/>
                <w:spacing w:val="-13"/>
                <w:sz w:val="16"/>
                <w:szCs w:val="16"/>
                <w:lang w:eastAsia="zh-CN"/>
              </w:rPr>
              <w:t>完成；长期坚</w:t>
            </w:r>
            <w:r>
              <w:rPr>
                <w:rFonts w:ascii="方正书宋_GBK" w:eastAsia="方正书宋_GBK" w:hAnsi="方正书宋_GBK" w:cs="方正书宋_GBK"/>
                <w:color w:val="231F20"/>
                <w:spacing w:val="-12"/>
                <w:sz w:val="16"/>
                <w:szCs w:val="16"/>
                <w:lang w:eastAsia="zh-CN"/>
              </w:rPr>
              <w:t xml:space="preserve">持学习业务知 </w:t>
            </w:r>
            <w:r>
              <w:rPr>
                <w:rFonts w:ascii="方正书宋_GBK" w:eastAsia="方正书宋_GBK" w:hAnsi="方正书宋_GBK" w:cs="方正书宋_GBK"/>
                <w:color w:val="231F20"/>
                <w:spacing w:val="-13"/>
                <w:sz w:val="16"/>
                <w:szCs w:val="16"/>
                <w:lang w:eastAsia="zh-CN"/>
              </w:rPr>
              <w:t>识；对于额外</w:t>
            </w:r>
            <w:r>
              <w:rPr>
                <w:rFonts w:ascii="方正书宋_GBK" w:eastAsia="方正书宋_GBK" w:hAnsi="方正书宋_GBK" w:cs="方正书宋_GBK"/>
                <w:color w:val="231F20"/>
                <w:spacing w:val="-12"/>
                <w:sz w:val="16"/>
                <w:szCs w:val="16"/>
                <w:lang w:eastAsia="zh-CN"/>
              </w:rPr>
              <w:t>工作</w:t>
            </w:r>
            <w:proofErr w:type="gramStart"/>
            <w:r>
              <w:rPr>
                <w:rFonts w:ascii="方正书宋_GBK" w:eastAsia="方正书宋_GBK" w:hAnsi="方正书宋_GBK" w:cs="方正书宋_GBK"/>
                <w:color w:val="231F20"/>
                <w:spacing w:val="-12"/>
                <w:sz w:val="16"/>
                <w:szCs w:val="16"/>
                <w:lang w:eastAsia="zh-CN"/>
              </w:rPr>
              <w:t>任务能主</w:t>
            </w:r>
            <w:proofErr w:type="gramEnd"/>
            <w:r>
              <w:rPr>
                <w:rFonts w:ascii="方正书宋_GBK" w:eastAsia="方正书宋_GBK" w:hAnsi="方正书宋_GBK" w:cs="方正书宋_GBK"/>
                <w:color w:val="231F20"/>
                <w:spacing w:val="-12"/>
                <w:sz w:val="16"/>
                <w:szCs w:val="16"/>
                <w:lang w:eastAsia="zh-CN"/>
              </w:rPr>
              <w:t xml:space="preserve"> 动请求并且能 </w:t>
            </w:r>
            <w:r>
              <w:rPr>
                <w:rFonts w:ascii="方正书宋_GBK" w:eastAsia="方正书宋_GBK" w:hAnsi="方正书宋_GBK" w:cs="方正书宋_GBK"/>
                <w:color w:val="231F20"/>
                <w:spacing w:val="-11"/>
                <w:sz w:val="16"/>
                <w:szCs w:val="16"/>
                <w:lang w:eastAsia="zh-CN"/>
              </w:rPr>
              <w:t>高质量完成；</w:t>
            </w:r>
            <w:r>
              <w:rPr>
                <w:rFonts w:ascii="方正书宋_GBK" w:eastAsia="方正书宋_GBK" w:hAnsi="方正书宋_GBK" w:cs="方正书宋_GBK"/>
                <w:color w:val="231F20"/>
                <w:spacing w:val="-12"/>
                <w:sz w:val="16"/>
                <w:szCs w:val="16"/>
                <w:lang w:eastAsia="zh-CN"/>
              </w:rPr>
              <w:t xml:space="preserve">工作中善于发 </w:t>
            </w:r>
            <w:r>
              <w:rPr>
                <w:rFonts w:ascii="方正书宋_GBK" w:eastAsia="方正书宋_GBK" w:hAnsi="方正书宋_GBK" w:cs="方正书宋_GBK"/>
                <w:color w:val="231F20"/>
                <w:spacing w:val="-13"/>
                <w:sz w:val="16"/>
                <w:szCs w:val="16"/>
                <w:lang w:eastAsia="zh-CN"/>
              </w:rPr>
              <w:t>现问题，并经</w:t>
            </w:r>
            <w:r>
              <w:rPr>
                <w:rFonts w:ascii="方正书宋_GBK" w:eastAsia="方正书宋_GBK" w:hAnsi="方正书宋_GBK" w:cs="方正书宋_GBK"/>
                <w:color w:val="231F20"/>
                <w:spacing w:val="-12"/>
                <w:sz w:val="16"/>
                <w:szCs w:val="16"/>
                <w:lang w:eastAsia="zh-CN"/>
              </w:rPr>
              <w:t xml:space="preserve">常提出新思路 </w:t>
            </w:r>
            <w:r>
              <w:rPr>
                <w:rFonts w:ascii="方正书宋_GBK" w:eastAsia="方正书宋_GBK" w:hAnsi="方正书宋_GBK" w:cs="方正书宋_GBK"/>
                <w:color w:val="231F20"/>
                <w:spacing w:val="-13"/>
                <w:sz w:val="16"/>
                <w:szCs w:val="16"/>
                <w:lang w:eastAsia="zh-CN"/>
              </w:rPr>
              <w:t>和建议</w:t>
            </w:r>
          </w:p>
        </w:tc>
        <w:tc>
          <w:tcPr>
            <w:tcW w:w="956"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9"/>
                <w:sz w:val="16"/>
                <w:szCs w:val="16"/>
                <w:lang w:eastAsia="zh-CN"/>
              </w:rPr>
              <w:t>对于本职工</w:t>
            </w:r>
          </w:p>
          <w:p w:rsidR="00D42156"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9"/>
                <w:sz w:val="16"/>
                <w:szCs w:val="16"/>
                <w:lang w:eastAsia="zh-CN"/>
              </w:rPr>
              <w:t>作积极主动</w:t>
            </w:r>
            <w:r>
              <w:rPr>
                <w:rFonts w:ascii="方正书宋_GBK" w:eastAsia="方正书宋_GBK" w:hAnsi="方正书宋_GBK" w:cs="方正书宋_GBK"/>
                <w:color w:val="231F20"/>
                <w:spacing w:val="16"/>
                <w:sz w:val="16"/>
                <w:szCs w:val="16"/>
                <w:lang w:eastAsia="zh-CN"/>
              </w:rPr>
              <w:t>地完</w:t>
            </w:r>
            <w:r>
              <w:rPr>
                <w:rFonts w:ascii="方正书宋_GBK" w:eastAsia="方正书宋_GBK" w:hAnsi="方正书宋_GBK" w:cs="方正书宋_GBK"/>
                <w:color w:val="231F20"/>
                <w:spacing w:val="11"/>
                <w:sz w:val="16"/>
                <w:szCs w:val="16"/>
                <w:lang w:eastAsia="zh-CN"/>
              </w:rPr>
              <w:t>成；较</w:t>
            </w:r>
            <w:r>
              <w:rPr>
                <w:rFonts w:ascii="方正书宋_GBK" w:eastAsia="方正书宋_GBK" w:hAnsi="方正书宋_GBK" w:cs="方正书宋_GBK"/>
                <w:color w:val="231F20"/>
                <w:spacing w:val="19"/>
                <w:sz w:val="16"/>
                <w:szCs w:val="16"/>
                <w:lang w:eastAsia="zh-CN"/>
              </w:rPr>
              <w:t>为主动学习</w:t>
            </w:r>
            <w:r>
              <w:rPr>
                <w:rFonts w:ascii="方正书宋_GBK" w:eastAsia="方正书宋_GBK" w:hAnsi="方正书宋_GBK" w:cs="方正书宋_GBK"/>
                <w:color w:val="231F20"/>
                <w:spacing w:val="22"/>
                <w:sz w:val="16"/>
                <w:szCs w:val="16"/>
                <w:lang w:eastAsia="zh-CN"/>
              </w:rPr>
              <w:t>业务知</w:t>
            </w:r>
            <w:r>
              <w:rPr>
                <w:rFonts w:ascii="方正书宋_GBK" w:eastAsia="方正书宋_GBK" w:hAnsi="方正书宋_GBK" w:cs="方正书宋_GBK"/>
                <w:color w:val="231F20"/>
                <w:sz w:val="16"/>
                <w:szCs w:val="16"/>
                <w:lang w:eastAsia="zh-CN"/>
              </w:rPr>
              <w:t xml:space="preserve">识； </w:t>
            </w:r>
            <w:r>
              <w:rPr>
                <w:rFonts w:ascii="方正书宋_GBK" w:eastAsia="方正书宋_GBK" w:hAnsi="方正书宋_GBK" w:cs="方正书宋_GBK"/>
                <w:color w:val="231F20"/>
                <w:spacing w:val="19"/>
                <w:sz w:val="16"/>
                <w:szCs w:val="16"/>
                <w:lang w:eastAsia="zh-CN"/>
              </w:rPr>
              <w:t>较为主动承担额外工作</w:t>
            </w:r>
            <w:r>
              <w:rPr>
                <w:rFonts w:ascii="方正书宋_GBK" w:eastAsia="方正书宋_GBK" w:hAnsi="方正书宋_GBK" w:cs="方正书宋_GBK"/>
                <w:color w:val="231F20"/>
                <w:sz w:val="16"/>
                <w:szCs w:val="16"/>
                <w:lang w:eastAsia="zh-CN"/>
              </w:rPr>
              <w:t>任</w:t>
            </w:r>
            <w:r>
              <w:rPr>
                <w:rFonts w:ascii="方正书宋_GBK" w:eastAsia="方正书宋_GBK" w:hAnsi="方正书宋_GBK" w:cs="方正书宋_GBK"/>
                <w:color w:val="231F20"/>
                <w:spacing w:val="16"/>
                <w:sz w:val="16"/>
                <w:szCs w:val="16"/>
                <w:lang w:eastAsia="zh-CN"/>
              </w:rPr>
              <w:t>务；工作</w:t>
            </w:r>
            <w:r>
              <w:rPr>
                <w:rFonts w:ascii="方正书宋_GBK" w:eastAsia="方正书宋_GBK" w:hAnsi="方正书宋_GBK" w:cs="方正书宋_GBK"/>
                <w:color w:val="231F20"/>
                <w:spacing w:val="19"/>
                <w:sz w:val="16"/>
                <w:szCs w:val="16"/>
                <w:lang w:eastAsia="zh-CN"/>
              </w:rPr>
              <w:t>中有时能够主动提出新的思路和建</w:t>
            </w:r>
            <w:r>
              <w:rPr>
                <w:rFonts w:ascii="方正书宋_GBK" w:eastAsia="方正书宋_GBK" w:hAnsi="方正书宋_GBK" w:cs="方正书宋_GBK"/>
                <w:color w:val="231F20"/>
                <w:sz w:val="16"/>
                <w:szCs w:val="16"/>
                <w:lang w:eastAsia="zh-CN"/>
              </w:rPr>
              <w:t>议</w:t>
            </w:r>
          </w:p>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对于本职工作能</w:t>
            </w:r>
          </w:p>
          <w:p w:rsidR="00D42156"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够按部就班的完 成；学习业务知 识主动性一般； 主动承担一般的 工作额外任务； 在别人的督促 下，能够提出一 些新的思路和建 议</w:t>
            </w:r>
          </w:p>
        </w:tc>
        <w:tc>
          <w:tcPr>
            <w:tcW w:w="1263" w:type="dxa"/>
            <w:tcBorders>
              <w:top w:val="single" w:sz="3" w:space="0" w:color="231F20"/>
              <w:left w:val="single" w:sz="3" w:space="0" w:color="231F20"/>
              <w:bottom w:val="single" w:sz="3"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完成本职工作积</w:t>
            </w:r>
          </w:p>
          <w:p w:rsidR="00D42156" w:rsidRPr="000000F7" w:rsidRDefault="002F472C" w:rsidP="000000F7">
            <w:pPr>
              <w:pStyle w:val="TableParagraph"/>
              <w:tabs>
                <w:tab w:val="left" w:pos="1353"/>
                <w:tab w:val="left" w:pos="3111"/>
              </w:tabs>
              <w:spacing w:line="204" w:lineRule="exact"/>
              <w:ind w:left="20" w:right="-16"/>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极性较差，偶尔 拖沓或降低质量； 偶尔主动学习业务知识；</w:t>
            </w:r>
            <w:proofErr w:type="gramStart"/>
            <w:r w:rsidRPr="000000F7">
              <w:rPr>
                <w:rFonts w:ascii="方正书宋_GBK" w:eastAsia="方正书宋_GBK" w:hAnsi="方正书宋_GBK" w:cs="方正书宋_GBK"/>
                <w:color w:val="231F20"/>
                <w:sz w:val="16"/>
                <w:szCs w:val="16"/>
                <w:lang w:eastAsia="zh-CN"/>
              </w:rPr>
              <w:t>很少主 动承担</w:t>
            </w:r>
            <w:proofErr w:type="gramEnd"/>
            <w:r w:rsidRPr="000000F7">
              <w:rPr>
                <w:rFonts w:ascii="方正书宋_GBK" w:eastAsia="方正书宋_GBK" w:hAnsi="方正书宋_GBK" w:cs="方正书宋_GBK"/>
                <w:color w:val="231F20"/>
                <w:sz w:val="16"/>
                <w:szCs w:val="16"/>
                <w:lang w:eastAsia="zh-CN"/>
              </w:rPr>
              <w:t>一般额外工作任务；在别 人的督促下，能 提出个别的新思</w:t>
            </w:r>
            <w:r>
              <w:rPr>
                <w:rFonts w:ascii="方正书宋_GBK" w:eastAsia="方正书宋_GBK" w:hAnsi="方正书宋_GBK" w:cs="方正书宋_GBK"/>
                <w:color w:val="231F20"/>
                <w:sz w:val="16"/>
                <w:szCs w:val="16"/>
                <w:lang w:eastAsia="zh-CN"/>
              </w:rPr>
              <w:t xml:space="preserve"> 路和建议</w:t>
            </w:r>
          </w:p>
        </w:tc>
        <w:tc>
          <w:tcPr>
            <w:tcW w:w="1341" w:type="dxa"/>
            <w:tcBorders>
              <w:top w:val="single" w:sz="3" w:space="0" w:color="231F20"/>
              <w:left w:val="single" w:sz="3" w:space="0" w:color="231F20"/>
              <w:bottom w:val="single" w:sz="3" w:space="0" w:color="231F20"/>
              <w:right w:val="nil"/>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完成本职工作积极</w:t>
            </w:r>
          </w:p>
          <w:p w:rsidR="00D42156" w:rsidRPr="000000F7" w:rsidRDefault="002F472C" w:rsidP="000000F7">
            <w:pPr>
              <w:pStyle w:val="TableParagraph"/>
              <w:tabs>
                <w:tab w:val="left" w:pos="1353"/>
                <w:tab w:val="left" w:pos="3111"/>
              </w:tabs>
              <w:spacing w:line="204" w:lineRule="exact"/>
              <w:ind w:left="20" w:right="25"/>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性很差，经常拖沓 或降低质量；基本 上不主动学习业务 知识；不主动请求 承担一般的额外任 </w:t>
            </w:r>
            <w:proofErr w:type="gramStart"/>
            <w:r>
              <w:rPr>
                <w:rFonts w:ascii="方正书宋_GBK" w:eastAsia="方正书宋_GBK" w:hAnsi="方正书宋_GBK" w:cs="方正书宋_GBK"/>
                <w:color w:val="231F20"/>
                <w:sz w:val="16"/>
                <w:szCs w:val="16"/>
                <w:lang w:eastAsia="zh-CN"/>
              </w:rPr>
              <w:t>务</w:t>
            </w:r>
            <w:proofErr w:type="gramEnd"/>
            <w:r>
              <w:rPr>
                <w:rFonts w:ascii="方正书宋_GBK" w:eastAsia="方正书宋_GBK" w:hAnsi="方正书宋_GBK" w:cs="方正书宋_GBK"/>
                <w:color w:val="231F20"/>
                <w:sz w:val="16"/>
                <w:szCs w:val="16"/>
                <w:lang w:eastAsia="zh-CN"/>
              </w:rPr>
              <w:t>；在别人的督促 下，也不能提出新 思路和建议</w:t>
            </w:r>
          </w:p>
        </w:tc>
      </w:tr>
      <w:tr w:rsidR="00D42156">
        <w:trPr>
          <w:trHeight w:hRule="exact" w:val="480"/>
        </w:trPr>
        <w:tc>
          <w:tcPr>
            <w:tcW w:w="1097" w:type="dxa"/>
            <w:vMerge w:val="restart"/>
            <w:tcBorders>
              <w:top w:val="single" w:sz="3" w:space="0" w:color="231F20"/>
              <w:left w:val="nil"/>
              <w:right w:val="single" w:sz="3" w:space="0" w:color="231F20"/>
            </w:tcBorders>
          </w:tcPr>
          <w:p w:rsidR="00D42156" w:rsidRDefault="00D42156">
            <w:pPr>
              <w:pStyle w:val="TableParagraph"/>
              <w:spacing w:before="1"/>
              <w:rPr>
                <w:rFonts w:ascii="方正黑体_GBK" w:eastAsia="方正黑体_GBK" w:hAnsi="方正黑体_GBK" w:cs="方正黑体_GBK"/>
                <w:sz w:val="14"/>
                <w:szCs w:val="14"/>
                <w:lang w:eastAsia="zh-CN"/>
              </w:rPr>
            </w:pPr>
          </w:p>
          <w:p w:rsidR="00D42156"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协作性</w:t>
            </w:r>
          </w:p>
          <w:p w:rsidR="00D42156" w:rsidRDefault="002F472C">
            <w:pPr>
              <w:pStyle w:val="TableParagraph"/>
              <w:ind w:left="28" w:right="2"/>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3"/>
                <w:sz w:val="16"/>
                <w:szCs w:val="16"/>
                <w:lang w:eastAsia="zh-CN"/>
              </w:rPr>
              <w:t>（考虑其对工作和同事之间</w:t>
            </w:r>
            <w:r>
              <w:rPr>
                <w:rFonts w:ascii="方正书宋_GBK" w:eastAsia="方正书宋_GBK" w:hAnsi="方正书宋_GBK" w:cs="方正书宋_GBK"/>
                <w:color w:val="231F20"/>
                <w:spacing w:val="10"/>
                <w:sz w:val="16"/>
                <w:szCs w:val="16"/>
                <w:lang w:eastAsia="zh-CN"/>
              </w:rPr>
              <w:t>的服务、合作</w:t>
            </w:r>
            <w:r>
              <w:rPr>
                <w:rFonts w:ascii="方正书宋_GBK" w:eastAsia="方正书宋_GBK" w:hAnsi="方正书宋_GBK" w:cs="方正书宋_GBK"/>
                <w:color w:val="231F20"/>
                <w:sz w:val="16"/>
                <w:szCs w:val="16"/>
                <w:lang w:eastAsia="zh-CN"/>
              </w:rPr>
              <w:t>意识）</w:t>
            </w:r>
          </w:p>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1.2</w:t>
            </w:r>
          </w:p>
        </w:tc>
        <w:tc>
          <w:tcPr>
            <w:tcW w:w="956"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1.0</w:t>
            </w:r>
          </w:p>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0.8</w:t>
            </w:r>
          </w:p>
        </w:tc>
        <w:tc>
          <w:tcPr>
            <w:tcW w:w="126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0.5</w:t>
            </w:r>
          </w:p>
        </w:tc>
        <w:tc>
          <w:tcPr>
            <w:tcW w:w="1341" w:type="dxa"/>
            <w:tcBorders>
              <w:top w:val="single" w:sz="3" w:space="0" w:color="231F20"/>
              <w:left w:val="single" w:sz="3" w:space="0" w:color="231F20"/>
              <w:bottom w:val="single" w:sz="3" w:space="0" w:color="231F20"/>
              <w:right w:val="nil"/>
            </w:tcBorders>
          </w:tcPr>
          <w:p w:rsidR="00D42156" w:rsidRDefault="002F472C">
            <w:pPr>
              <w:pStyle w:val="TableParagraph"/>
              <w:spacing w:before="98"/>
              <w:ind w:right="2"/>
              <w:jc w:val="center"/>
              <w:rPr>
                <w:rFonts w:ascii="方正书宋_GBK" w:eastAsia="方正书宋_GBK" w:hAnsi="方正书宋_GBK" w:cs="方正书宋_GBK"/>
                <w:sz w:val="16"/>
                <w:szCs w:val="16"/>
              </w:rPr>
            </w:pPr>
            <w:r>
              <w:rPr>
                <w:rFonts w:ascii="方正书宋_GBK"/>
                <w:color w:val="231F20"/>
                <w:sz w:val="16"/>
              </w:rPr>
              <w:t>0</w:t>
            </w:r>
          </w:p>
        </w:tc>
      </w:tr>
      <w:tr w:rsidR="00D42156">
        <w:trPr>
          <w:trHeight w:hRule="exact" w:val="1177"/>
        </w:trPr>
        <w:tc>
          <w:tcPr>
            <w:tcW w:w="1097" w:type="dxa"/>
            <w:vMerge/>
            <w:tcBorders>
              <w:left w:val="nil"/>
              <w:bottom w:val="single" w:sz="3" w:space="0" w:color="231F20"/>
              <w:right w:val="single" w:sz="3" w:space="0" w:color="231F20"/>
            </w:tcBorders>
          </w:tcPr>
          <w:p w:rsidR="00D42156" w:rsidRDefault="00D42156"/>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right="-2"/>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主动协助同</w:t>
            </w:r>
          </w:p>
          <w:p w:rsidR="00D42156"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事</w:t>
            </w:r>
            <w:r w:rsidRPr="000000F7">
              <w:rPr>
                <w:rFonts w:ascii="方正书宋_GBK" w:eastAsia="方正书宋_GBK" w:hAnsi="方正书宋_GBK" w:cs="方正书宋_GBK"/>
                <w:color w:val="231F20"/>
                <w:sz w:val="16"/>
                <w:szCs w:val="16"/>
                <w:lang w:eastAsia="zh-CN"/>
              </w:rPr>
              <w:t>出色</w:t>
            </w:r>
            <w:r>
              <w:rPr>
                <w:rFonts w:ascii="方正书宋_GBK" w:eastAsia="方正书宋_GBK" w:hAnsi="方正书宋_GBK" w:cs="方正书宋_GBK"/>
                <w:color w:val="231F20"/>
                <w:spacing w:val="20"/>
                <w:sz w:val="16"/>
                <w:szCs w:val="16"/>
                <w:lang w:eastAsia="zh-CN"/>
              </w:rPr>
              <w:t>地完</w:t>
            </w:r>
            <w:r>
              <w:rPr>
                <w:rFonts w:ascii="方正书宋_GBK" w:eastAsia="方正书宋_GBK" w:hAnsi="方正书宋_GBK" w:cs="方正书宋_GBK"/>
                <w:color w:val="231F20"/>
                <w:sz w:val="16"/>
                <w:szCs w:val="16"/>
                <w:lang w:eastAsia="zh-CN"/>
              </w:rPr>
              <w:t>成工作</w:t>
            </w:r>
          </w:p>
        </w:tc>
        <w:tc>
          <w:tcPr>
            <w:tcW w:w="956" w:type="dxa"/>
            <w:tcBorders>
              <w:top w:val="single" w:sz="3" w:space="0" w:color="231F20"/>
              <w:left w:val="single" w:sz="3" w:space="0" w:color="231F20"/>
              <w:bottom w:val="single" w:sz="3"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 xml:space="preserve">能够与同事 </w:t>
            </w:r>
          </w:p>
          <w:p w:rsidR="00D42156" w:rsidRPr="000000F7" w:rsidRDefault="002F472C" w:rsidP="000000F7">
            <w:pPr>
              <w:pStyle w:val="TableParagraph"/>
              <w:tabs>
                <w:tab w:val="left" w:pos="1353"/>
                <w:tab w:val="left" w:pos="3111"/>
              </w:tabs>
              <w:spacing w:line="204" w:lineRule="exact"/>
              <w:ind w:left="20" w:right="-1"/>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 xml:space="preserve">保持良好的 合作关 </w:t>
            </w:r>
            <w:r>
              <w:rPr>
                <w:rFonts w:ascii="方正书宋_GBK" w:eastAsia="方正书宋_GBK" w:hAnsi="方正书宋_GBK" w:cs="方正书宋_GBK"/>
                <w:color w:val="231F20"/>
                <w:sz w:val="16"/>
                <w:szCs w:val="16"/>
                <w:lang w:eastAsia="zh-CN"/>
              </w:rPr>
              <w:t xml:space="preserve">系， </w:t>
            </w:r>
            <w:r w:rsidRPr="000000F7">
              <w:rPr>
                <w:rFonts w:ascii="方正书宋_GBK" w:eastAsia="方正书宋_GBK" w:hAnsi="方正书宋_GBK" w:cs="方正书宋_GBK"/>
                <w:color w:val="231F20"/>
                <w:sz w:val="16"/>
                <w:szCs w:val="16"/>
                <w:lang w:eastAsia="zh-CN"/>
              </w:rPr>
              <w:t xml:space="preserve">协助完成工 </w:t>
            </w:r>
            <w:r>
              <w:rPr>
                <w:rFonts w:ascii="方正书宋_GBK" w:eastAsia="方正书宋_GBK" w:hAnsi="方正书宋_GBK" w:cs="方正书宋_GBK"/>
                <w:color w:val="231F20"/>
                <w:sz w:val="16"/>
                <w:szCs w:val="16"/>
                <w:lang w:eastAsia="zh-CN"/>
              </w:rPr>
              <w:t>作</w:t>
            </w:r>
          </w:p>
        </w:tc>
        <w:tc>
          <w:tcPr>
            <w:tcW w:w="1180" w:type="dxa"/>
            <w:tcBorders>
              <w:top w:val="single" w:sz="3" w:space="0" w:color="231F20"/>
              <w:left w:val="single" w:sz="3" w:space="0" w:color="231F20"/>
              <w:bottom w:val="single" w:sz="3"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根据同事的请求</w:t>
            </w:r>
          </w:p>
          <w:p w:rsidR="00D42156" w:rsidRPr="000000F7" w:rsidRDefault="002F472C" w:rsidP="000000F7">
            <w:pPr>
              <w:pStyle w:val="TableParagraph"/>
              <w:tabs>
                <w:tab w:val="left" w:pos="1353"/>
                <w:tab w:val="left" w:pos="3111"/>
              </w:tabs>
              <w:spacing w:line="204" w:lineRule="exact"/>
              <w:ind w:left="20" w:right="21"/>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能够提供一般性 协助</w:t>
            </w:r>
          </w:p>
        </w:tc>
        <w:tc>
          <w:tcPr>
            <w:tcW w:w="1263" w:type="dxa"/>
            <w:tcBorders>
              <w:top w:val="single" w:sz="3" w:space="0" w:color="231F20"/>
              <w:left w:val="single" w:sz="3" w:space="0" w:color="231F20"/>
              <w:bottom w:val="single" w:sz="3"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不能积极响应同</w:t>
            </w:r>
          </w:p>
          <w:p w:rsidR="00D42156" w:rsidRPr="000000F7" w:rsidRDefault="002F472C" w:rsidP="000000F7">
            <w:pPr>
              <w:pStyle w:val="TableParagraph"/>
              <w:tabs>
                <w:tab w:val="left" w:pos="1353"/>
                <w:tab w:val="left" w:pos="3111"/>
              </w:tabs>
              <w:spacing w:line="204" w:lineRule="exact"/>
              <w:ind w:left="20" w:right="21"/>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事的请求或者协作任务的完成质</w:t>
            </w:r>
            <w:r>
              <w:rPr>
                <w:rFonts w:ascii="方正书宋_GBK" w:eastAsia="方正书宋_GBK" w:hAnsi="方正书宋_GBK" w:cs="方正书宋_GBK"/>
                <w:color w:val="231F20"/>
                <w:sz w:val="16"/>
                <w:szCs w:val="16"/>
                <w:lang w:eastAsia="zh-CN"/>
              </w:rPr>
              <w:t xml:space="preserve"> 量较差</w:t>
            </w:r>
          </w:p>
        </w:tc>
        <w:tc>
          <w:tcPr>
            <w:tcW w:w="1341" w:type="dxa"/>
            <w:tcBorders>
              <w:top w:val="single" w:sz="3" w:space="0" w:color="231F20"/>
              <w:left w:val="single" w:sz="3" w:space="0" w:color="231F20"/>
              <w:bottom w:val="single" w:sz="3" w:space="0" w:color="231F20"/>
              <w:right w:val="nil"/>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对同事的协助请求</w:t>
            </w:r>
          </w:p>
          <w:p w:rsidR="00D42156" w:rsidRPr="000000F7" w:rsidRDefault="002F472C" w:rsidP="000000F7">
            <w:pPr>
              <w:pStyle w:val="TableParagraph"/>
              <w:tabs>
                <w:tab w:val="left" w:pos="1353"/>
                <w:tab w:val="left" w:pos="3111"/>
              </w:tabs>
              <w:spacing w:line="204" w:lineRule="exact"/>
              <w:ind w:left="20" w:right="25"/>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 xml:space="preserve">不响应或者协作任 </w:t>
            </w:r>
            <w:proofErr w:type="gramStart"/>
            <w:r>
              <w:rPr>
                <w:rFonts w:ascii="方正书宋_GBK" w:eastAsia="方正书宋_GBK" w:hAnsi="方正书宋_GBK" w:cs="方正书宋_GBK"/>
                <w:color w:val="231F20"/>
                <w:sz w:val="16"/>
                <w:szCs w:val="16"/>
                <w:lang w:eastAsia="zh-CN"/>
              </w:rPr>
              <w:t>务</w:t>
            </w:r>
            <w:proofErr w:type="gramEnd"/>
            <w:r>
              <w:rPr>
                <w:rFonts w:ascii="方正书宋_GBK" w:eastAsia="方正书宋_GBK" w:hAnsi="方正书宋_GBK" w:cs="方正书宋_GBK"/>
                <w:color w:val="231F20"/>
                <w:sz w:val="16"/>
                <w:szCs w:val="16"/>
                <w:lang w:eastAsia="zh-CN"/>
              </w:rPr>
              <w:t>的完成质量差</w:t>
            </w:r>
          </w:p>
        </w:tc>
      </w:tr>
      <w:tr w:rsidR="00D42156">
        <w:trPr>
          <w:trHeight w:hRule="exact" w:val="480"/>
        </w:trPr>
        <w:tc>
          <w:tcPr>
            <w:tcW w:w="1097" w:type="dxa"/>
            <w:vMerge w:val="restart"/>
            <w:tcBorders>
              <w:top w:val="single" w:sz="3" w:space="0" w:color="231F20"/>
              <w:left w:val="nil"/>
              <w:right w:val="single" w:sz="3" w:space="0" w:color="231F20"/>
            </w:tcBorders>
          </w:tcPr>
          <w:p w:rsidR="00D42156" w:rsidRDefault="002F472C">
            <w:pPr>
              <w:pStyle w:val="TableParagraph"/>
              <w:spacing w:before="16" w:line="240" w:lineRule="exact"/>
              <w:ind w:left="2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责任心</w:t>
            </w:r>
          </w:p>
          <w:p w:rsidR="00D42156" w:rsidRDefault="002F472C">
            <w:pPr>
              <w:pStyle w:val="TableParagraph"/>
              <w:ind w:left="28" w:right="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3"/>
                <w:sz w:val="16"/>
                <w:szCs w:val="16"/>
                <w:lang w:eastAsia="zh-CN"/>
              </w:rPr>
              <w:t>（考虑其完成工作的敬业精</w:t>
            </w:r>
            <w:r>
              <w:rPr>
                <w:rFonts w:ascii="方正书宋_GBK" w:eastAsia="方正书宋_GBK" w:hAnsi="方正书宋_GBK" w:cs="方正书宋_GBK"/>
                <w:color w:val="231F20"/>
                <w:sz w:val="16"/>
                <w:szCs w:val="16"/>
                <w:lang w:eastAsia="zh-CN"/>
              </w:rPr>
              <w:t>神）</w:t>
            </w:r>
          </w:p>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1.2</w:t>
            </w:r>
          </w:p>
        </w:tc>
        <w:tc>
          <w:tcPr>
            <w:tcW w:w="956"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1.0</w:t>
            </w:r>
          </w:p>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0.8</w:t>
            </w:r>
          </w:p>
        </w:tc>
        <w:tc>
          <w:tcPr>
            <w:tcW w:w="126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0.5</w:t>
            </w:r>
          </w:p>
        </w:tc>
        <w:tc>
          <w:tcPr>
            <w:tcW w:w="1341" w:type="dxa"/>
            <w:tcBorders>
              <w:top w:val="single" w:sz="3" w:space="0" w:color="231F20"/>
              <w:left w:val="single" w:sz="3" w:space="0" w:color="231F20"/>
              <w:bottom w:val="single" w:sz="3" w:space="0" w:color="231F20"/>
              <w:right w:val="nil"/>
            </w:tcBorders>
          </w:tcPr>
          <w:p w:rsidR="00D42156" w:rsidRDefault="002F472C">
            <w:pPr>
              <w:pStyle w:val="TableParagraph"/>
              <w:spacing w:before="98"/>
              <w:ind w:right="2"/>
              <w:jc w:val="center"/>
              <w:rPr>
                <w:rFonts w:ascii="方正书宋_GBK" w:eastAsia="方正书宋_GBK" w:hAnsi="方正书宋_GBK" w:cs="方正书宋_GBK"/>
                <w:sz w:val="16"/>
                <w:szCs w:val="16"/>
              </w:rPr>
            </w:pPr>
            <w:r>
              <w:rPr>
                <w:rFonts w:ascii="方正书宋_GBK"/>
                <w:color w:val="231F20"/>
                <w:sz w:val="16"/>
              </w:rPr>
              <w:t>0</w:t>
            </w:r>
          </w:p>
        </w:tc>
      </w:tr>
      <w:tr w:rsidR="00D42156">
        <w:trPr>
          <w:trHeight w:hRule="exact" w:val="556"/>
        </w:trPr>
        <w:tc>
          <w:tcPr>
            <w:tcW w:w="1097" w:type="dxa"/>
            <w:vMerge/>
            <w:tcBorders>
              <w:left w:val="nil"/>
              <w:bottom w:val="single" w:sz="3" w:space="0" w:color="231F20"/>
              <w:right w:val="single" w:sz="3" w:space="0" w:color="231F20"/>
            </w:tcBorders>
          </w:tcPr>
          <w:p w:rsidR="00D42156" w:rsidRDefault="00D42156"/>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right="-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0"/>
                <w:sz w:val="16"/>
                <w:szCs w:val="16"/>
              </w:rPr>
              <w:t>工作有强烈</w:t>
            </w:r>
            <w:proofErr w:type="spellEnd"/>
          </w:p>
          <w:p w:rsidR="00D42156" w:rsidRDefault="002F472C">
            <w:pPr>
              <w:pStyle w:val="TableParagraph"/>
              <w:spacing w:line="240"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的责任心</w:t>
            </w:r>
            <w:proofErr w:type="spellEnd"/>
          </w:p>
        </w:tc>
        <w:tc>
          <w:tcPr>
            <w:tcW w:w="956"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right="-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9"/>
                <w:sz w:val="16"/>
                <w:szCs w:val="16"/>
              </w:rPr>
              <w:t>工作有较强</w:t>
            </w:r>
            <w:proofErr w:type="spellEnd"/>
          </w:p>
          <w:p w:rsidR="00D42156" w:rsidRDefault="002F472C">
            <w:pPr>
              <w:pStyle w:val="TableParagraph"/>
              <w:spacing w:line="240"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的责任心</w:t>
            </w:r>
            <w:proofErr w:type="spellEnd"/>
          </w:p>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工作的责任心一</w:t>
            </w:r>
            <w:proofErr w:type="spellEnd"/>
          </w:p>
          <w:p w:rsidR="00D42156" w:rsidRDefault="002F472C">
            <w:pPr>
              <w:pStyle w:val="TableParagraph"/>
              <w:spacing w:line="240" w:lineRule="exact"/>
              <w:ind w:left="24"/>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般</w:t>
            </w:r>
          </w:p>
        </w:tc>
        <w:tc>
          <w:tcPr>
            <w:tcW w:w="126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工作责任心较差</w:t>
            </w:r>
            <w:proofErr w:type="spellEnd"/>
          </w:p>
        </w:tc>
        <w:tc>
          <w:tcPr>
            <w:tcW w:w="1341" w:type="dxa"/>
            <w:tcBorders>
              <w:top w:val="single" w:sz="3" w:space="0" w:color="231F20"/>
              <w:left w:val="single" w:sz="3" w:space="0" w:color="231F20"/>
              <w:bottom w:val="single" w:sz="3" w:space="0" w:color="231F20"/>
              <w:right w:val="nil"/>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工作责任心极差</w:t>
            </w:r>
            <w:proofErr w:type="spellEnd"/>
          </w:p>
        </w:tc>
      </w:tr>
      <w:tr w:rsidR="00D42156">
        <w:trPr>
          <w:trHeight w:hRule="exact" w:val="480"/>
        </w:trPr>
        <w:tc>
          <w:tcPr>
            <w:tcW w:w="1097" w:type="dxa"/>
            <w:vMerge w:val="restart"/>
            <w:tcBorders>
              <w:top w:val="single" w:sz="3" w:space="0" w:color="231F20"/>
              <w:left w:val="nil"/>
              <w:right w:val="single" w:sz="3"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spacing w:before="14"/>
              <w:rPr>
                <w:rFonts w:ascii="方正黑体_GBK" w:eastAsia="方正黑体_GBK" w:hAnsi="方正黑体_GBK" w:cs="方正黑体_GBK"/>
                <w:lang w:eastAsia="zh-CN"/>
              </w:rPr>
            </w:pPr>
          </w:p>
          <w:p w:rsidR="00D42156" w:rsidRDefault="002F472C">
            <w:pPr>
              <w:pStyle w:val="TableParagraph"/>
              <w:spacing w:line="240" w:lineRule="exact"/>
              <w:ind w:left="2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纪律性</w:t>
            </w:r>
          </w:p>
          <w:p w:rsidR="00D42156" w:rsidRDefault="002F472C">
            <w:pPr>
              <w:pStyle w:val="TableParagraph"/>
              <w:ind w:left="28" w:right="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3"/>
                <w:sz w:val="16"/>
                <w:szCs w:val="16"/>
                <w:lang w:eastAsia="zh-CN"/>
              </w:rPr>
              <w:t>（考虑其遵守公司制度和听从领导安排的</w:t>
            </w:r>
            <w:r>
              <w:rPr>
                <w:rFonts w:ascii="方正书宋_GBK" w:eastAsia="方正书宋_GBK" w:hAnsi="方正书宋_GBK" w:cs="方正书宋_GBK"/>
                <w:color w:val="231F20"/>
                <w:sz w:val="16"/>
                <w:szCs w:val="16"/>
                <w:lang w:eastAsia="zh-CN"/>
              </w:rPr>
              <w:t>态度）</w:t>
            </w:r>
          </w:p>
        </w:tc>
        <w:tc>
          <w:tcPr>
            <w:tcW w:w="957"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1.2</w:t>
            </w:r>
          </w:p>
        </w:tc>
        <w:tc>
          <w:tcPr>
            <w:tcW w:w="956"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1.0</w:t>
            </w:r>
          </w:p>
        </w:tc>
        <w:tc>
          <w:tcPr>
            <w:tcW w:w="1180"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0.8</w:t>
            </w:r>
          </w:p>
        </w:tc>
        <w:tc>
          <w:tcPr>
            <w:tcW w:w="1263" w:type="dxa"/>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before="98"/>
              <w:jc w:val="center"/>
              <w:rPr>
                <w:rFonts w:ascii="方正书宋_GBK" w:eastAsia="方正书宋_GBK" w:hAnsi="方正书宋_GBK" w:cs="方正书宋_GBK"/>
                <w:sz w:val="16"/>
                <w:szCs w:val="16"/>
              </w:rPr>
            </w:pPr>
            <w:r>
              <w:rPr>
                <w:rFonts w:ascii="方正书宋_GBK"/>
                <w:color w:val="231F20"/>
                <w:sz w:val="16"/>
              </w:rPr>
              <w:t>0.5</w:t>
            </w:r>
          </w:p>
        </w:tc>
        <w:tc>
          <w:tcPr>
            <w:tcW w:w="1341" w:type="dxa"/>
            <w:tcBorders>
              <w:top w:val="single" w:sz="3" w:space="0" w:color="231F20"/>
              <w:left w:val="single" w:sz="3" w:space="0" w:color="231F20"/>
              <w:bottom w:val="single" w:sz="3" w:space="0" w:color="231F20"/>
              <w:right w:val="nil"/>
            </w:tcBorders>
          </w:tcPr>
          <w:p w:rsidR="00D42156" w:rsidRDefault="002F472C">
            <w:pPr>
              <w:pStyle w:val="TableParagraph"/>
              <w:spacing w:before="98"/>
              <w:ind w:right="2"/>
              <w:jc w:val="center"/>
              <w:rPr>
                <w:rFonts w:ascii="方正书宋_GBK" w:eastAsia="方正书宋_GBK" w:hAnsi="方正书宋_GBK" w:cs="方正书宋_GBK"/>
                <w:sz w:val="16"/>
                <w:szCs w:val="16"/>
              </w:rPr>
            </w:pPr>
            <w:r>
              <w:rPr>
                <w:rFonts w:ascii="方正书宋_GBK"/>
                <w:color w:val="231F20"/>
                <w:sz w:val="16"/>
              </w:rPr>
              <w:t>0</w:t>
            </w:r>
          </w:p>
        </w:tc>
      </w:tr>
      <w:tr w:rsidR="00D42156">
        <w:trPr>
          <w:trHeight w:hRule="exact" w:val="1910"/>
        </w:trPr>
        <w:tc>
          <w:tcPr>
            <w:tcW w:w="1097" w:type="dxa"/>
            <w:vMerge/>
            <w:tcBorders>
              <w:left w:val="nil"/>
              <w:bottom w:val="single" w:sz="7" w:space="0" w:color="231F20"/>
              <w:right w:val="single" w:sz="3" w:space="0" w:color="231F20"/>
            </w:tcBorders>
          </w:tcPr>
          <w:p w:rsidR="00D42156" w:rsidRDefault="00D42156"/>
        </w:tc>
        <w:tc>
          <w:tcPr>
            <w:tcW w:w="957" w:type="dxa"/>
            <w:tcBorders>
              <w:top w:val="single" w:sz="3" w:space="0" w:color="231F20"/>
              <w:left w:val="single" w:sz="3" w:space="0" w:color="231F20"/>
              <w:bottom w:val="single" w:sz="7"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 xml:space="preserve">能够长期严 </w:t>
            </w:r>
          </w:p>
          <w:p w:rsidR="00D42156" w:rsidRPr="000000F7" w:rsidRDefault="002F472C" w:rsidP="000000F7">
            <w:pPr>
              <w:pStyle w:val="TableParagraph"/>
              <w:tabs>
                <w:tab w:val="left" w:pos="1353"/>
                <w:tab w:val="left" w:pos="3111"/>
              </w:tabs>
              <w:spacing w:line="204" w:lineRule="exact"/>
              <w:ind w:left="20" w:right="-1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 xml:space="preserve">格遵守规章 制度以及相 关本职的工 作规定与标 准，有非常 强的自觉性 </w:t>
            </w:r>
            <w:r>
              <w:rPr>
                <w:rFonts w:ascii="方正书宋_GBK" w:eastAsia="方正书宋_GBK" w:hAnsi="方正书宋_GBK" w:cs="方正书宋_GBK"/>
                <w:color w:val="231F20"/>
                <w:sz w:val="16"/>
                <w:szCs w:val="16"/>
                <w:lang w:eastAsia="zh-CN"/>
              </w:rPr>
              <w:t>和纪律性</w:t>
            </w:r>
          </w:p>
        </w:tc>
        <w:tc>
          <w:tcPr>
            <w:tcW w:w="956" w:type="dxa"/>
            <w:tcBorders>
              <w:top w:val="single" w:sz="3" w:space="0" w:color="231F20"/>
              <w:left w:val="single" w:sz="3" w:space="0" w:color="231F20"/>
              <w:bottom w:val="single" w:sz="7"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能够遵守</w:t>
            </w:r>
            <w:proofErr w:type="gramStart"/>
            <w:r w:rsidRPr="000000F7">
              <w:rPr>
                <w:rFonts w:ascii="方正书宋_GBK" w:eastAsia="方正书宋_GBK" w:hAnsi="方正书宋_GBK" w:cs="方正书宋_GBK"/>
                <w:color w:val="231F20"/>
                <w:sz w:val="16"/>
                <w:szCs w:val="16"/>
                <w:lang w:eastAsia="zh-CN"/>
              </w:rPr>
              <w:t>规</w:t>
            </w:r>
            <w:proofErr w:type="gramEnd"/>
          </w:p>
          <w:p w:rsidR="00D42156" w:rsidRPr="000000F7" w:rsidRDefault="002F472C" w:rsidP="000000F7">
            <w:pPr>
              <w:pStyle w:val="TableParagraph"/>
              <w:tabs>
                <w:tab w:val="left" w:pos="1353"/>
                <w:tab w:val="left" w:pos="3111"/>
              </w:tabs>
              <w:spacing w:line="204" w:lineRule="exact"/>
              <w:ind w:left="20" w:right="-10"/>
              <w:rPr>
                <w:rFonts w:ascii="方正书宋_GBK" w:eastAsia="方正书宋_GBK" w:hAnsi="方正书宋_GBK" w:cs="方正书宋_GBK"/>
                <w:color w:val="231F20"/>
                <w:sz w:val="16"/>
                <w:szCs w:val="16"/>
                <w:lang w:eastAsia="zh-CN"/>
              </w:rPr>
            </w:pPr>
            <w:proofErr w:type="gramStart"/>
            <w:r w:rsidRPr="000000F7">
              <w:rPr>
                <w:rFonts w:ascii="方正书宋_GBK" w:eastAsia="方正书宋_GBK" w:hAnsi="方正书宋_GBK" w:cs="方正书宋_GBK"/>
                <w:color w:val="231F20"/>
                <w:sz w:val="16"/>
                <w:szCs w:val="16"/>
                <w:lang w:eastAsia="zh-CN"/>
              </w:rPr>
              <w:t>章制度</w:t>
            </w:r>
            <w:proofErr w:type="gramEnd"/>
            <w:r w:rsidRPr="000000F7">
              <w:rPr>
                <w:rFonts w:ascii="方正书宋_GBK" w:eastAsia="方正书宋_GBK" w:hAnsi="方正书宋_GBK" w:cs="方正书宋_GBK"/>
                <w:color w:val="231F20"/>
                <w:sz w:val="16"/>
                <w:szCs w:val="16"/>
                <w:lang w:eastAsia="zh-CN"/>
              </w:rPr>
              <w:t xml:space="preserve">以及 相关本职的 工作规定和 </w:t>
            </w:r>
            <w:r>
              <w:rPr>
                <w:rFonts w:ascii="方正书宋_GBK" w:eastAsia="方正书宋_GBK" w:hAnsi="方正书宋_GBK" w:cs="方正书宋_GBK"/>
                <w:color w:val="231F20"/>
                <w:sz w:val="16"/>
                <w:szCs w:val="16"/>
                <w:lang w:eastAsia="zh-CN"/>
              </w:rPr>
              <w:t>标</w:t>
            </w:r>
            <w:r w:rsidRPr="000000F7">
              <w:rPr>
                <w:rFonts w:ascii="方正书宋_GBK" w:eastAsia="方正书宋_GBK" w:hAnsi="方正书宋_GBK" w:cs="方正书宋_GBK"/>
                <w:color w:val="231F20"/>
                <w:sz w:val="16"/>
                <w:szCs w:val="16"/>
                <w:lang w:eastAsia="zh-CN"/>
              </w:rPr>
              <w:t xml:space="preserve"> 准，有较 强的自觉性 </w:t>
            </w:r>
            <w:r>
              <w:rPr>
                <w:rFonts w:ascii="方正书宋_GBK" w:eastAsia="方正书宋_GBK" w:hAnsi="方正书宋_GBK" w:cs="方正书宋_GBK"/>
                <w:color w:val="231F20"/>
                <w:sz w:val="16"/>
                <w:szCs w:val="16"/>
                <w:lang w:eastAsia="zh-CN"/>
              </w:rPr>
              <w:t>和纪律性</w:t>
            </w:r>
          </w:p>
        </w:tc>
        <w:tc>
          <w:tcPr>
            <w:tcW w:w="1180" w:type="dxa"/>
            <w:tcBorders>
              <w:top w:val="single" w:sz="3" w:space="0" w:color="231F20"/>
              <w:left w:val="single" w:sz="3" w:space="0" w:color="231F20"/>
              <w:bottom w:val="single" w:sz="7"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基本能够遵守</w:t>
            </w:r>
            <w:proofErr w:type="gramStart"/>
            <w:r>
              <w:rPr>
                <w:rFonts w:ascii="方正书宋_GBK" w:eastAsia="方正书宋_GBK" w:hAnsi="方正书宋_GBK" w:cs="方正书宋_GBK"/>
                <w:color w:val="231F20"/>
                <w:sz w:val="16"/>
                <w:szCs w:val="16"/>
                <w:lang w:eastAsia="zh-CN"/>
              </w:rPr>
              <w:t>规</w:t>
            </w:r>
            <w:proofErr w:type="gramEnd"/>
          </w:p>
          <w:p w:rsidR="00D42156" w:rsidRPr="000000F7" w:rsidRDefault="002F472C" w:rsidP="000000F7">
            <w:pPr>
              <w:pStyle w:val="TableParagraph"/>
              <w:tabs>
                <w:tab w:val="left" w:pos="1353"/>
                <w:tab w:val="left" w:pos="3111"/>
              </w:tabs>
              <w:spacing w:line="204" w:lineRule="exact"/>
              <w:ind w:left="20" w:right="21"/>
              <w:rPr>
                <w:rFonts w:ascii="方正书宋_GBK" w:eastAsia="方正书宋_GBK" w:hAnsi="方正书宋_GBK" w:cs="方正书宋_GBK"/>
                <w:color w:val="231F20"/>
                <w:sz w:val="16"/>
                <w:szCs w:val="16"/>
                <w:lang w:eastAsia="zh-CN"/>
              </w:rPr>
            </w:pPr>
            <w:proofErr w:type="gramStart"/>
            <w:r>
              <w:rPr>
                <w:rFonts w:ascii="方正书宋_GBK" w:eastAsia="方正书宋_GBK" w:hAnsi="方正书宋_GBK" w:cs="方正书宋_GBK"/>
                <w:color w:val="231F20"/>
                <w:sz w:val="16"/>
                <w:szCs w:val="16"/>
                <w:lang w:eastAsia="zh-CN"/>
              </w:rPr>
              <w:t>章制度</w:t>
            </w:r>
            <w:proofErr w:type="gramEnd"/>
            <w:r>
              <w:rPr>
                <w:rFonts w:ascii="方正书宋_GBK" w:eastAsia="方正书宋_GBK" w:hAnsi="方正书宋_GBK" w:cs="方正书宋_GBK"/>
                <w:color w:val="231F20"/>
                <w:sz w:val="16"/>
                <w:szCs w:val="16"/>
                <w:lang w:eastAsia="zh-CN"/>
              </w:rPr>
              <w:t>和相关本 职的工作规定和 标准，基本能够 遵守纪律，但有 时出现自我要求 不严的情况</w:t>
            </w:r>
          </w:p>
        </w:tc>
        <w:tc>
          <w:tcPr>
            <w:tcW w:w="1263" w:type="dxa"/>
            <w:tcBorders>
              <w:top w:val="single" w:sz="3" w:space="0" w:color="231F20"/>
              <w:left w:val="single" w:sz="3" w:space="0" w:color="231F20"/>
              <w:bottom w:val="single" w:sz="7" w:space="0" w:color="231F20"/>
              <w:right w:val="single" w:sz="3" w:space="0" w:color="231F20"/>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遵守规章制度以</w:t>
            </w:r>
          </w:p>
          <w:p w:rsidR="00D42156" w:rsidRPr="000000F7" w:rsidRDefault="002F472C" w:rsidP="000000F7">
            <w:pPr>
              <w:pStyle w:val="TableParagraph"/>
              <w:tabs>
                <w:tab w:val="left" w:pos="1353"/>
                <w:tab w:val="left" w:pos="3111"/>
              </w:tabs>
              <w:spacing w:line="204" w:lineRule="exact"/>
              <w:ind w:left="20" w:right="5"/>
              <w:rPr>
                <w:rFonts w:ascii="方正书宋_GBK" w:eastAsia="方正书宋_GBK" w:hAnsi="方正书宋_GBK" w:cs="方正书宋_GBK"/>
                <w:color w:val="231F20"/>
                <w:sz w:val="16"/>
                <w:szCs w:val="16"/>
                <w:lang w:eastAsia="zh-CN"/>
              </w:rPr>
            </w:pPr>
            <w:r w:rsidRPr="000000F7">
              <w:rPr>
                <w:rFonts w:ascii="方正书宋_GBK" w:eastAsia="方正书宋_GBK" w:hAnsi="方正书宋_GBK" w:cs="方正书宋_GBK"/>
                <w:color w:val="231F20"/>
                <w:sz w:val="16"/>
                <w:szCs w:val="16"/>
                <w:lang w:eastAsia="zh-CN"/>
              </w:rPr>
              <w:t>及相关本职的工作规定和标准的态度较差，时有 发生违规情况，自觉性和纪律性</w:t>
            </w:r>
            <w:r>
              <w:rPr>
                <w:rFonts w:ascii="方正书宋_GBK" w:eastAsia="方正书宋_GBK" w:hAnsi="方正书宋_GBK" w:cs="方正书宋_GBK"/>
                <w:color w:val="231F20"/>
                <w:sz w:val="16"/>
                <w:szCs w:val="16"/>
                <w:lang w:eastAsia="zh-CN"/>
              </w:rPr>
              <w:t xml:space="preserve"> 较差</w:t>
            </w:r>
          </w:p>
        </w:tc>
        <w:tc>
          <w:tcPr>
            <w:tcW w:w="1341" w:type="dxa"/>
            <w:tcBorders>
              <w:top w:val="single" w:sz="3" w:space="0" w:color="231F20"/>
              <w:left w:val="single" w:sz="3" w:space="0" w:color="231F20"/>
              <w:bottom w:val="single" w:sz="7" w:space="0" w:color="231F20"/>
              <w:right w:val="nil"/>
            </w:tcBorders>
          </w:tcPr>
          <w:p w:rsidR="00D42156" w:rsidRPr="000000F7" w:rsidRDefault="002F472C" w:rsidP="000000F7">
            <w:pPr>
              <w:pStyle w:val="TableParagraph"/>
              <w:tabs>
                <w:tab w:val="left" w:pos="1353"/>
                <w:tab w:val="left" w:pos="3111"/>
              </w:tabs>
              <w:spacing w:line="204" w:lineRule="exact"/>
              <w:ind w:left="20"/>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不能遵守规章制度</w:t>
            </w:r>
          </w:p>
          <w:p w:rsidR="00D42156" w:rsidRPr="000000F7" w:rsidRDefault="002F472C" w:rsidP="000000F7">
            <w:pPr>
              <w:pStyle w:val="TableParagraph"/>
              <w:tabs>
                <w:tab w:val="left" w:pos="1353"/>
                <w:tab w:val="left" w:pos="3111"/>
              </w:tabs>
              <w:spacing w:line="204" w:lineRule="exact"/>
              <w:ind w:left="20" w:right="25"/>
              <w:rPr>
                <w:rFonts w:ascii="方正书宋_GBK" w:eastAsia="方正书宋_GBK" w:hAnsi="方正书宋_GBK" w:cs="方正书宋_GBK"/>
                <w:color w:val="231F20"/>
                <w:sz w:val="16"/>
                <w:szCs w:val="16"/>
                <w:lang w:eastAsia="zh-CN"/>
              </w:rPr>
            </w:pPr>
            <w:r>
              <w:rPr>
                <w:rFonts w:ascii="方正书宋_GBK" w:eastAsia="方正书宋_GBK" w:hAnsi="方正书宋_GBK" w:cs="方正书宋_GBK"/>
                <w:color w:val="231F20"/>
                <w:sz w:val="16"/>
                <w:szCs w:val="16"/>
                <w:lang w:eastAsia="zh-CN"/>
              </w:rPr>
              <w:t>以及相关本职的工 作规定和标准，经 常发生违规情况， 自觉性和纪律性差</w:t>
            </w:r>
          </w:p>
        </w:tc>
      </w:tr>
    </w:tbl>
    <w:p w:rsidR="00D42156" w:rsidRDefault="00D42156">
      <w:pPr>
        <w:jc w:val="both"/>
        <w:rPr>
          <w:rFonts w:ascii="方正书宋_GBK" w:eastAsia="方正书宋_GBK" w:hAnsi="方正书宋_GBK" w:cs="方正书宋_GBK"/>
          <w:sz w:val="16"/>
          <w:szCs w:val="16"/>
          <w:lang w:eastAsia="zh-CN"/>
        </w:rPr>
        <w:sectPr w:rsidR="00D42156">
          <w:pgSz w:w="9360" w:h="13610"/>
          <w:pgMar w:top="1500" w:right="1020" w:bottom="280" w:left="1300" w:header="1261" w:footer="0" w:gutter="0"/>
          <w:cols w:space="720"/>
        </w:sectPr>
      </w:pPr>
    </w:p>
    <w:p w:rsidR="00D42156" w:rsidRDefault="00D42156">
      <w:pPr>
        <w:spacing w:before="8"/>
        <w:rPr>
          <w:rFonts w:ascii="方正黑体_GBK" w:eastAsia="方正黑体_GBK" w:hAnsi="方正黑体_GBK" w:cs="方正黑体_GBK"/>
          <w:sz w:val="26"/>
          <w:szCs w:val="26"/>
          <w:lang w:eastAsia="zh-CN"/>
        </w:rPr>
      </w:pPr>
    </w:p>
    <w:p w:rsidR="00D42156" w:rsidRDefault="002F472C">
      <w:pPr>
        <w:pStyle w:val="1"/>
        <w:ind w:left="2241"/>
        <w:rPr>
          <w:lang w:eastAsia="zh-CN"/>
        </w:rPr>
      </w:pPr>
      <w:r>
        <w:rPr>
          <w:color w:val="231F20"/>
          <w:lang w:eastAsia="zh-CN"/>
        </w:rPr>
        <w:t xml:space="preserve">表 </w:t>
      </w:r>
      <w:r>
        <w:rPr>
          <w:rFonts w:ascii="Arial" w:eastAsia="Arial" w:hAnsi="Arial" w:cs="Arial"/>
          <w:color w:val="231F20"/>
          <w:lang w:eastAsia="zh-CN"/>
        </w:rPr>
        <w:t xml:space="preserve">7  </w:t>
      </w:r>
      <w:r>
        <w:rPr>
          <w:color w:val="231F20"/>
          <w:lang w:eastAsia="zh-CN"/>
        </w:rPr>
        <w:t>销售人员业绩考核申诉表</w:t>
      </w:r>
    </w:p>
    <w:p w:rsidR="00D42156" w:rsidRDefault="00D42156">
      <w:pPr>
        <w:spacing w:before="12"/>
        <w:rPr>
          <w:rFonts w:ascii="方正黑体_GBK" w:eastAsia="方正黑体_GBK" w:hAnsi="方正黑体_GBK" w:cs="方正黑体_GBK"/>
          <w:sz w:val="2"/>
          <w:szCs w:val="2"/>
          <w:lang w:eastAsia="zh-CN"/>
        </w:rPr>
      </w:pPr>
    </w:p>
    <w:tbl>
      <w:tblPr>
        <w:tblStyle w:val="TableNormal"/>
        <w:tblW w:w="0" w:type="auto"/>
        <w:tblInd w:w="102" w:type="dxa"/>
        <w:tblLayout w:type="fixed"/>
        <w:tblLook w:val="01E0" w:firstRow="1" w:lastRow="1" w:firstColumn="1" w:lastColumn="1" w:noHBand="0" w:noVBand="0"/>
      </w:tblPr>
      <w:tblGrid>
        <w:gridCol w:w="1042"/>
        <w:gridCol w:w="998"/>
        <w:gridCol w:w="761"/>
        <w:gridCol w:w="1062"/>
        <w:gridCol w:w="535"/>
        <w:gridCol w:w="2319"/>
      </w:tblGrid>
      <w:tr w:rsidR="00D42156">
        <w:trPr>
          <w:trHeight w:hRule="exact" w:val="513"/>
        </w:trPr>
        <w:tc>
          <w:tcPr>
            <w:tcW w:w="1042" w:type="dxa"/>
            <w:tcBorders>
              <w:top w:val="single" w:sz="7" w:space="0" w:color="231F20"/>
              <w:left w:val="nil"/>
              <w:bottom w:val="single" w:sz="3" w:space="0" w:color="231F20"/>
              <w:right w:val="single" w:sz="3" w:space="0" w:color="231F20"/>
            </w:tcBorders>
          </w:tcPr>
          <w:p w:rsidR="00D42156" w:rsidRDefault="002F472C">
            <w:pPr>
              <w:pStyle w:val="TableParagraph"/>
              <w:spacing w:before="110"/>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申诉人姓名</w:t>
            </w:r>
            <w:proofErr w:type="spellEnd"/>
          </w:p>
        </w:tc>
        <w:tc>
          <w:tcPr>
            <w:tcW w:w="998" w:type="dxa"/>
            <w:tcBorders>
              <w:top w:val="single" w:sz="7" w:space="0" w:color="231F20"/>
              <w:left w:val="single" w:sz="3" w:space="0" w:color="231F20"/>
              <w:bottom w:val="single" w:sz="3" w:space="0" w:color="231F20"/>
              <w:right w:val="single" w:sz="3" w:space="0" w:color="231F20"/>
            </w:tcBorders>
          </w:tcPr>
          <w:p w:rsidR="00D42156" w:rsidRDefault="00D42156"/>
        </w:tc>
        <w:tc>
          <w:tcPr>
            <w:tcW w:w="761"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10"/>
              <w:ind w:left="-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所在部门</w:t>
            </w:r>
            <w:proofErr w:type="spellEnd"/>
          </w:p>
        </w:tc>
        <w:tc>
          <w:tcPr>
            <w:tcW w:w="1062" w:type="dxa"/>
            <w:tcBorders>
              <w:top w:val="single" w:sz="7" w:space="0" w:color="231F20"/>
              <w:left w:val="single" w:sz="3" w:space="0" w:color="231F20"/>
              <w:bottom w:val="single" w:sz="3" w:space="0" w:color="231F20"/>
              <w:right w:val="single" w:sz="3" w:space="0" w:color="231F20"/>
            </w:tcBorders>
          </w:tcPr>
          <w:p w:rsidR="00D42156" w:rsidRDefault="00D42156"/>
        </w:tc>
        <w:tc>
          <w:tcPr>
            <w:tcW w:w="535"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10"/>
              <w:ind w:left="8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w:t>
            </w:r>
            <w:proofErr w:type="spellEnd"/>
          </w:p>
        </w:tc>
        <w:tc>
          <w:tcPr>
            <w:tcW w:w="2319" w:type="dxa"/>
            <w:tcBorders>
              <w:top w:val="single" w:sz="7" w:space="0" w:color="231F20"/>
              <w:left w:val="single" w:sz="3" w:space="0" w:color="231F20"/>
              <w:bottom w:val="single" w:sz="3" w:space="0" w:color="231F20"/>
              <w:right w:val="nil"/>
            </w:tcBorders>
          </w:tcPr>
          <w:p w:rsidR="00D42156" w:rsidRDefault="00D42156"/>
        </w:tc>
      </w:tr>
      <w:tr w:rsidR="00D42156">
        <w:trPr>
          <w:trHeight w:hRule="exact" w:val="626"/>
        </w:trPr>
        <w:tc>
          <w:tcPr>
            <w:tcW w:w="1042" w:type="dxa"/>
            <w:tcBorders>
              <w:top w:val="single" w:sz="3" w:space="0" w:color="231F20"/>
              <w:left w:val="nil"/>
              <w:bottom w:val="single" w:sz="3" w:space="0" w:color="231F20"/>
              <w:right w:val="single" w:sz="3" w:space="0" w:color="231F20"/>
            </w:tcBorders>
          </w:tcPr>
          <w:p w:rsidR="00D42156" w:rsidRDefault="00D42156">
            <w:pPr>
              <w:pStyle w:val="TableParagraph"/>
              <w:spacing w:before="9"/>
              <w:rPr>
                <w:rFonts w:ascii="方正黑体_GBK" w:eastAsia="方正黑体_GBK" w:hAnsi="方正黑体_GBK" w:cs="方正黑体_GBK"/>
                <w:sz w:val="11"/>
                <w:szCs w:val="11"/>
              </w:rPr>
            </w:pPr>
          </w:p>
          <w:p w:rsidR="00D42156" w:rsidRDefault="002F472C">
            <w:pPr>
              <w:pStyle w:val="TableParagraph"/>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申诉事项</w:t>
            </w:r>
            <w:proofErr w:type="spellEnd"/>
          </w:p>
        </w:tc>
        <w:tc>
          <w:tcPr>
            <w:tcW w:w="5674" w:type="dxa"/>
            <w:gridSpan w:val="5"/>
            <w:tcBorders>
              <w:top w:val="single" w:sz="3" w:space="0" w:color="231F20"/>
              <w:left w:val="single" w:sz="3" w:space="0" w:color="231F20"/>
              <w:bottom w:val="single" w:sz="3" w:space="0" w:color="231F20"/>
              <w:right w:val="nil"/>
            </w:tcBorders>
          </w:tcPr>
          <w:p w:rsidR="00D42156" w:rsidRDefault="00D42156"/>
        </w:tc>
      </w:tr>
      <w:tr w:rsidR="00D42156">
        <w:trPr>
          <w:trHeight w:hRule="exact" w:val="1068"/>
        </w:trPr>
        <w:tc>
          <w:tcPr>
            <w:tcW w:w="1042" w:type="dxa"/>
            <w:tcBorders>
              <w:top w:val="single" w:sz="3" w:space="0" w:color="231F20"/>
              <w:left w:val="nil"/>
              <w:bottom w:val="single" w:sz="3" w:space="0" w:color="231F20"/>
              <w:right w:val="single" w:sz="3" w:space="0" w:color="231F20"/>
            </w:tcBorders>
          </w:tcPr>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spacing w:before="10"/>
              <w:rPr>
                <w:rFonts w:ascii="方正黑体_GBK" w:eastAsia="方正黑体_GBK" w:hAnsi="方正黑体_GBK" w:cs="方正黑体_GBK"/>
                <w:sz w:val="10"/>
                <w:szCs w:val="10"/>
              </w:rPr>
            </w:pPr>
          </w:p>
          <w:p w:rsidR="00D42156" w:rsidRDefault="002F472C">
            <w:pPr>
              <w:pStyle w:val="TableParagraph"/>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申诉事由</w:t>
            </w:r>
            <w:proofErr w:type="spellEnd"/>
          </w:p>
        </w:tc>
        <w:tc>
          <w:tcPr>
            <w:tcW w:w="5674" w:type="dxa"/>
            <w:gridSpan w:val="5"/>
            <w:tcBorders>
              <w:top w:val="single" w:sz="3" w:space="0" w:color="231F20"/>
              <w:left w:val="single" w:sz="3" w:space="0" w:color="231F20"/>
              <w:bottom w:val="single" w:sz="3" w:space="0" w:color="231F20"/>
              <w:right w:val="nil"/>
            </w:tcBorders>
          </w:tcPr>
          <w:p w:rsidR="00D42156" w:rsidRDefault="00D42156"/>
        </w:tc>
      </w:tr>
      <w:tr w:rsidR="00D42156">
        <w:trPr>
          <w:trHeight w:hRule="exact" w:val="673"/>
        </w:trPr>
        <w:tc>
          <w:tcPr>
            <w:tcW w:w="1042" w:type="dxa"/>
            <w:tcBorders>
              <w:top w:val="single" w:sz="3" w:space="0" w:color="231F20"/>
              <w:left w:val="nil"/>
              <w:bottom w:val="single" w:sz="7" w:space="0" w:color="231F20"/>
              <w:right w:val="single" w:sz="3" w:space="0" w:color="231F20"/>
            </w:tcBorders>
          </w:tcPr>
          <w:p w:rsidR="00D42156" w:rsidRDefault="00D42156">
            <w:pPr>
              <w:pStyle w:val="TableParagraph"/>
              <w:spacing w:before="4"/>
              <w:rPr>
                <w:rFonts w:ascii="方正黑体_GBK" w:eastAsia="方正黑体_GBK" w:hAnsi="方正黑体_GBK" w:cs="方正黑体_GBK"/>
                <w:sz w:val="13"/>
                <w:szCs w:val="13"/>
              </w:rPr>
            </w:pPr>
          </w:p>
          <w:p w:rsidR="00D42156" w:rsidRDefault="002F472C">
            <w:pPr>
              <w:pStyle w:val="TableParagraph"/>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接待人</w:t>
            </w:r>
            <w:proofErr w:type="spellEnd"/>
          </w:p>
        </w:tc>
        <w:tc>
          <w:tcPr>
            <w:tcW w:w="998" w:type="dxa"/>
            <w:tcBorders>
              <w:top w:val="single" w:sz="3" w:space="0" w:color="231F20"/>
              <w:left w:val="single" w:sz="3" w:space="0" w:color="231F20"/>
              <w:bottom w:val="single" w:sz="7" w:space="0" w:color="231F20"/>
              <w:right w:val="single" w:sz="3" w:space="0" w:color="231F20"/>
            </w:tcBorders>
          </w:tcPr>
          <w:p w:rsidR="00D42156" w:rsidRDefault="00D42156"/>
        </w:tc>
        <w:tc>
          <w:tcPr>
            <w:tcW w:w="1823" w:type="dxa"/>
            <w:gridSpan w:val="2"/>
            <w:tcBorders>
              <w:top w:val="single" w:sz="3" w:space="0" w:color="231F20"/>
              <w:left w:val="single" w:sz="3" w:space="0" w:color="231F20"/>
              <w:bottom w:val="single" w:sz="7" w:space="0" w:color="231F20"/>
              <w:right w:val="single" w:sz="3" w:space="0" w:color="231F20"/>
            </w:tcBorders>
          </w:tcPr>
          <w:p w:rsidR="00D42156" w:rsidRDefault="00D42156">
            <w:pPr>
              <w:pStyle w:val="TableParagraph"/>
              <w:spacing w:before="4"/>
              <w:rPr>
                <w:rFonts w:ascii="方正黑体_GBK" w:eastAsia="方正黑体_GBK" w:hAnsi="方正黑体_GBK" w:cs="方正黑体_GBK"/>
                <w:sz w:val="13"/>
                <w:szCs w:val="13"/>
              </w:rPr>
            </w:pPr>
          </w:p>
          <w:p w:rsidR="00D42156" w:rsidRDefault="002F472C">
            <w:pPr>
              <w:pStyle w:val="TableParagraph"/>
              <w:ind w:left="5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申诉日期</w:t>
            </w:r>
            <w:proofErr w:type="spellEnd"/>
          </w:p>
        </w:tc>
        <w:tc>
          <w:tcPr>
            <w:tcW w:w="2854" w:type="dxa"/>
            <w:gridSpan w:val="2"/>
            <w:tcBorders>
              <w:top w:val="single" w:sz="3" w:space="0" w:color="231F20"/>
              <w:left w:val="single" w:sz="3" w:space="0" w:color="231F20"/>
              <w:bottom w:val="single" w:sz="7" w:space="0" w:color="231F20"/>
              <w:right w:val="nil"/>
            </w:tcBorders>
          </w:tcPr>
          <w:p w:rsidR="00D42156" w:rsidRDefault="00D42156"/>
        </w:tc>
      </w:tr>
    </w:tbl>
    <w:p w:rsidR="00D42156" w:rsidRDefault="00D42156">
      <w:pPr>
        <w:spacing w:before="5"/>
        <w:rPr>
          <w:rFonts w:ascii="方正黑体_GBK" w:eastAsia="方正黑体_GBK" w:hAnsi="方正黑体_GBK" w:cs="方正黑体_GBK"/>
          <w:sz w:val="5"/>
          <w:szCs w:val="5"/>
        </w:rPr>
      </w:pPr>
    </w:p>
    <w:p w:rsidR="00D42156" w:rsidRDefault="002F472C">
      <w:pPr>
        <w:spacing w:before="21"/>
        <w:ind w:left="1881"/>
        <w:rPr>
          <w:rFonts w:ascii="方正黑体_GBK" w:eastAsia="方正黑体_GBK" w:hAnsi="方正黑体_GBK" w:cs="方正黑体_GBK"/>
          <w:sz w:val="18"/>
          <w:szCs w:val="18"/>
          <w:lang w:eastAsia="zh-CN"/>
        </w:rPr>
      </w:pPr>
      <w:r>
        <w:rPr>
          <w:rFonts w:ascii="方正黑体_GBK" w:eastAsia="方正黑体_GBK" w:hAnsi="方正黑体_GBK" w:cs="方正黑体_GBK"/>
          <w:color w:val="231F20"/>
          <w:sz w:val="18"/>
          <w:szCs w:val="18"/>
          <w:lang w:eastAsia="zh-CN"/>
        </w:rPr>
        <w:t xml:space="preserve">表 </w:t>
      </w:r>
      <w:r>
        <w:rPr>
          <w:rFonts w:ascii="Arial" w:eastAsia="Arial" w:hAnsi="Arial" w:cs="Arial"/>
          <w:color w:val="231F20"/>
          <w:sz w:val="18"/>
          <w:szCs w:val="18"/>
          <w:lang w:eastAsia="zh-CN"/>
        </w:rPr>
        <w:t xml:space="preserve">8  </w:t>
      </w:r>
      <w:r>
        <w:rPr>
          <w:rFonts w:ascii="方正黑体_GBK" w:eastAsia="方正黑体_GBK" w:hAnsi="方正黑体_GBK" w:cs="方正黑体_GBK"/>
          <w:color w:val="231F20"/>
          <w:sz w:val="18"/>
          <w:szCs w:val="18"/>
          <w:lang w:eastAsia="zh-CN"/>
        </w:rPr>
        <w:t>销售人员业绩考核申诉处理记录表</w:t>
      </w:r>
    </w:p>
    <w:p w:rsidR="00D42156" w:rsidRDefault="00D42156">
      <w:pPr>
        <w:spacing w:before="12"/>
        <w:rPr>
          <w:rFonts w:ascii="方正黑体_GBK" w:eastAsia="方正黑体_GBK" w:hAnsi="方正黑体_GBK" w:cs="方正黑体_GBK"/>
          <w:sz w:val="2"/>
          <w:szCs w:val="2"/>
          <w:lang w:eastAsia="zh-CN"/>
        </w:rPr>
      </w:pPr>
    </w:p>
    <w:tbl>
      <w:tblPr>
        <w:tblStyle w:val="TableNormal"/>
        <w:tblW w:w="0" w:type="auto"/>
        <w:tblInd w:w="102" w:type="dxa"/>
        <w:tblLayout w:type="fixed"/>
        <w:tblLook w:val="01E0" w:firstRow="1" w:lastRow="1" w:firstColumn="1" w:lastColumn="1" w:noHBand="0" w:noVBand="0"/>
      </w:tblPr>
      <w:tblGrid>
        <w:gridCol w:w="529"/>
        <w:gridCol w:w="760"/>
        <w:gridCol w:w="1039"/>
        <w:gridCol w:w="275"/>
        <w:gridCol w:w="490"/>
        <w:gridCol w:w="501"/>
        <w:gridCol w:w="323"/>
        <w:gridCol w:w="675"/>
        <w:gridCol w:w="1954"/>
      </w:tblGrid>
      <w:tr w:rsidR="00D42156">
        <w:trPr>
          <w:trHeight w:hRule="exact" w:val="650"/>
        </w:trPr>
        <w:tc>
          <w:tcPr>
            <w:tcW w:w="1289" w:type="dxa"/>
            <w:gridSpan w:val="2"/>
            <w:tcBorders>
              <w:top w:val="single" w:sz="7" w:space="0" w:color="231F20"/>
              <w:left w:val="nil"/>
              <w:bottom w:val="single" w:sz="3" w:space="0" w:color="231F20"/>
              <w:right w:val="single" w:sz="3" w:space="0" w:color="231F20"/>
            </w:tcBorders>
          </w:tcPr>
          <w:p w:rsidR="00D42156" w:rsidRDefault="00D42156">
            <w:pPr>
              <w:pStyle w:val="TableParagraph"/>
              <w:spacing w:before="3"/>
              <w:rPr>
                <w:rFonts w:ascii="方正黑体_GBK" w:eastAsia="方正黑体_GBK" w:hAnsi="方正黑体_GBK" w:cs="方正黑体_GBK"/>
                <w:sz w:val="12"/>
                <w:szCs w:val="12"/>
                <w:lang w:eastAsia="zh-CN"/>
              </w:rPr>
            </w:pPr>
          </w:p>
          <w:p w:rsidR="00D42156" w:rsidRDefault="002F472C">
            <w:pPr>
              <w:pStyle w:val="TableParagraph"/>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申诉人姓名</w:t>
            </w:r>
            <w:proofErr w:type="spellEnd"/>
          </w:p>
        </w:tc>
        <w:tc>
          <w:tcPr>
            <w:tcW w:w="1039" w:type="dxa"/>
            <w:tcBorders>
              <w:top w:val="single" w:sz="7" w:space="0" w:color="231F20"/>
              <w:left w:val="single" w:sz="3" w:space="0" w:color="231F20"/>
              <w:bottom w:val="single" w:sz="3" w:space="0" w:color="231F20"/>
              <w:right w:val="single" w:sz="3" w:space="0" w:color="231F20"/>
            </w:tcBorders>
          </w:tcPr>
          <w:p w:rsidR="00D42156" w:rsidRDefault="00D42156"/>
        </w:tc>
        <w:tc>
          <w:tcPr>
            <w:tcW w:w="765" w:type="dxa"/>
            <w:gridSpan w:val="2"/>
            <w:tcBorders>
              <w:top w:val="single" w:sz="7" w:space="0" w:color="231F20"/>
              <w:left w:val="single" w:sz="3" w:space="0" w:color="231F20"/>
              <w:bottom w:val="single" w:sz="3" w:space="0" w:color="231F20"/>
              <w:right w:val="single" w:sz="3" w:space="0" w:color="231F20"/>
            </w:tcBorders>
          </w:tcPr>
          <w:p w:rsidR="00D42156" w:rsidRDefault="00D42156">
            <w:pPr>
              <w:pStyle w:val="TableParagraph"/>
              <w:spacing w:before="3"/>
              <w:rPr>
                <w:rFonts w:ascii="方正黑体_GBK" w:eastAsia="方正黑体_GBK" w:hAnsi="方正黑体_GBK" w:cs="方正黑体_GBK"/>
                <w:sz w:val="12"/>
                <w:szCs w:val="12"/>
              </w:rPr>
            </w:pPr>
          </w:p>
          <w:p w:rsidR="00D42156" w:rsidRDefault="002F472C">
            <w:pPr>
              <w:pStyle w:val="TableParagraph"/>
              <w:ind w:left="2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部门</w:t>
            </w:r>
            <w:proofErr w:type="spellEnd"/>
          </w:p>
        </w:tc>
        <w:tc>
          <w:tcPr>
            <w:tcW w:w="501" w:type="dxa"/>
            <w:tcBorders>
              <w:top w:val="single" w:sz="7" w:space="0" w:color="231F20"/>
              <w:left w:val="single" w:sz="3" w:space="0" w:color="231F20"/>
              <w:bottom w:val="single" w:sz="3" w:space="0" w:color="231F20"/>
              <w:right w:val="single" w:sz="3" w:space="0" w:color="231F20"/>
            </w:tcBorders>
          </w:tcPr>
          <w:p w:rsidR="00D42156" w:rsidRDefault="00D42156"/>
        </w:tc>
        <w:tc>
          <w:tcPr>
            <w:tcW w:w="998" w:type="dxa"/>
            <w:gridSpan w:val="2"/>
            <w:tcBorders>
              <w:top w:val="single" w:sz="7" w:space="0" w:color="231F20"/>
              <w:left w:val="single" w:sz="3" w:space="0" w:color="231F20"/>
              <w:bottom w:val="single" w:sz="3" w:space="0" w:color="231F20"/>
              <w:right w:val="single" w:sz="3" w:space="0" w:color="231F20"/>
            </w:tcBorders>
          </w:tcPr>
          <w:p w:rsidR="00D42156" w:rsidRDefault="00D42156">
            <w:pPr>
              <w:pStyle w:val="TableParagraph"/>
              <w:spacing w:before="3"/>
              <w:rPr>
                <w:rFonts w:ascii="方正黑体_GBK" w:eastAsia="方正黑体_GBK" w:hAnsi="方正黑体_GBK" w:cs="方正黑体_GBK"/>
                <w:sz w:val="12"/>
                <w:szCs w:val="12"/>
              </w:rPr>
            </w:pPr>
          </w:p>
          <w:p w:rsidR="00D42156" w:rsidRDefault="002F472C">
            <w:pPr>
              <w:pStyle w:val="TableParagraph"/>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职位</w:t>
            </w:r>
            <w:proofErr w:type="spellEnd"/>
          </w:p>
        </w:tc>
        <w:tc>
          <w:tcPr>
            <w:tcW w:w="1954" w:type="dxa"/>
            <w:tcBorders>
              <w:top w:val="single" w:sz="7" w:space="0" w:color="231F20"/>
              <w:left w:val="single" w:sz="3" w:space="0" w:color="231F20"/>
              <w:bottom w:val="single" w:sz="3" w:space="0" w:color="231F20"/>
              <w:right w:val="nil"/>
            </w:tcBorders>
          </w:tcPr>
          <w:p w:rsidR="00D42156" w:rsidRDefault="00D42156"/>
        </w:tc>
      </w:tr>
      <w:tr w:rsidR="00D42156">
        <w:trPr>
          <w:trHeight w:hRule="exact" w:val="506"/>
        </w:trPr>
        <w:tc>
          <w:tcPr>
            <w:tcW w:w="1289" w:type="dxa"/>
            <w:gridSpan w:val="2"/>
            <w:tcBorders>
              <w:top w:val="single" w:sz="3" w:space="0" w:color="231F20"/>
              <w:left w:val="nil"/>
              <w:bottom w:val="single" w:sz="3" w:space="0" w:color="231F20"/>
              <w:right w:val="single" w:sz="3" w:space="0" w:color="231F20"/>
            </w:tcBorders>
          </w:tcPr>
          <w:p w:rsidR="00D42156" w:rsidRDefault="002F472C">
            <w:pPr>
              <w:pStyle w:val="TableParagraph"/>
              <w:spacing w:before="111"/>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申诉事项</w:t>
            </w:r>
            <w:proofErr w:type="spellEnd"/>
          </w:p>
        </w:tc>
        <w:tc>
          <w:tcPr>
            <w:tcW w:w="5257" w:type="dxa"/>
            <w:gridSpan w:val="7"/>
            <w:tcBorders>
              <w:top w:val="single" w:sz="3" w:space="0" w:color="231F20"/>
              <w:left w:val="single" w:sz="3" w:space="0" w:color="231F20"/>
              <w:bottom w:val="single" w:sz="3" w:space="0" w:color="231F20"/>
              <w:right w:val="nil"/>
            </w:tcBorders>
          </w:tcPr>
          <w:p w:rsidR="00D42156" w:rsidRDefault="00D42156"/>
        </w:tc>
      </w:tr>
      <w:tr w:rsidR="00D42156">
        <w:trPr>
          <w:trHeight w:hRule="exact" w:val="921"/>
        </w:trPr>
        <w:tc>
          <w:tcPr>
            <w:tcW w:w="1289" w:type="dxa"/>
            <w:gridSpan w:val="2"/>
            <w:tcBorders>
              <w:top w:val="single" w:sz="3" w:space="0" w:color="231F20"/>
              <w:left w:val="nil"/>
              <w:bottom w:val="single" w:sz="3" w:space="0" w:color="231F20"/>
              <w:right w:val="single" w:sz="3" w:space="0" w:color="231F20"/>
            </w:tcBorders>
          </w:tcPr>
          <w:p w:rsidR="00D42156" w:rsidRDefault="00D42156">
            <w:pPr>
              <w:pStyle w:val="TableParagraph"/>
              <w:spacing w:before="10"/>
              <w:rPr>
                <w:rFonts w:ascii="方正黑体_GBK" w:eastAsia="方正黑体_GBK" w:hAnsi="方正黑体_GBK" w:cs="方正黑体_GBK"/>
                <w:sz w:val="21"/>
                <w:szCs w:val="21"/>
              </w:rPr>
            </w:pPr>
          </w:p>
          <w:p w:rsidR="00D42156" w:rsidRDefault="002F472C">
            <w:pPr>
              <w:pStyle w:val="TableParagraph"/>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申诉原因摘要</w:t>
            </w:r>
            <w:proofErr w:type="spellEnd"/>
          </w:p>
        </w:tc>
        <w:tc>
          <w:tcPr>
            <w:tcW w:w="5257" w:type="dxa"/>
            <w:gridSpan w:val="7"/>
            <w:tcBorders>
              <w:top w:val="single" w:sz="3" w:space="0" w:color="231F20"/>
              <w:left w:val="single" w:sz="3" w:space="0" w:color="231F20"/>
              <w:bottom w:val="single" w:sz="3" w:space="0" w:color="231F20"/>
              <w:right w:val="nil"/>
            </w:tcBorders>
          </w:tcPr>
          <w:p w:rsidR="00D42156" w:rsidRDefault="00D42156"/>
        </w:tc>
      </w:tr>
      <w:tr w:rsidR="00D42156">
        <w:trPr>
          <w:trHeight w:hRule="exact" w:val="308"/>
        </w:trPr>
        <w:tc>
          <w:tcPr>
            <w:tcW w:w="1289" w:type="dxa"/>
            <w:gridSpan w:val="2"/>
            <w:tcBorders>
              <w:top w:val="single" w:sz="3" w:space="0" w:color="231F20"/>
              <w:left w:val="nil"/>
              <w:bottom w:val="single" w:sz="3" w:space="0" w:color="231F20"/>
              <w:right w:val="single" w:sz="3" w:space="0" w:color="231F20"/>
            </w:tcBorders>
          </w:tcPr>
          <w:p w:rsidR="00D42156" w:rsidRDefault="002F472C">
            <w:pPr>
              <w:pStyle w:val="TableParagraph"/>
              <w:spacing w:before="12"/>
              <w:ind w:left="2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面谈时间</w:t>
            </w:r>
            <w:proofErr w:type="spellEnd"/>
          </w:p>
        </w:tc>
        <w:tc>
          <w:tcPr>
            <w:tcW w:w="1314" w:type="dxa"/>
            <w:gridSpan w:val="2"/>
            <w:tcBorders>
              <w:top w:val="single" w:sz="3" w:space="0" w:color="231F20"/>
              <w:left w:val="single" w:sz="3" w:space="0" w:color="231F20"/>
              <w:bottom w:val="single" w:sz="3" w:space="0" w:color="231F20"/>
              <w:right w:val="single" w:sz="3" w:space="0" w:color="231F20"/>
            </w:tcBorders>
          </w:tcPr>
          <w:p w:rsidR="00D42156" w:rsidRDefault="00D42156"/>
        </w:tc>
        <w:tc>
          <w:tcPr>
            <w:tcW w:w="1314" w:type="dxa"/>
            <w:gridSpan w:val="3"/>
            <w:tcBorders>
              <w:top w:val="single" w:sz="3" w:space="0" w:color="231F20"/>
              <w:left w:val="single" w:sz="3" w:space="0" w:color="231F20"/>
              <w:bottom w:val="single" w:sz="3" w:space="0" w:color="231F20"/>
              <w:right w:val="single" w:sz="3" w:space="0" w:color="231F20"/>
            </w:tcBorders>
          </w:tcPr>
          <w:p w:rsidR="00D42156" w:rsidRDefault="002F472C">
            <w:pPr>
              <w:pStyle w:val="TableParagraph"/>
              <w:spacing w:line="207" w:lineRule="exact"/>
              <w:ind w:left="41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接待人</w:t>
            </w:r>
            <w:proofErr w:type="spellEnd"/>
          </w:p>
        </w:tc>
        <w:tc>
          <w:tcPr>
            <w:tcW w:w="2629" w:type="dxa"/>
            <w:gridSpan w:val="2"/>
            <w:tcBorders>
              <w:top w:val="single" w:sz="3" w:space="0" w:color="231F20"/>
              <w:left w:val="single" w:sz="3" w:space="0" w:color="231F20"/>
              <w:bottom w:val="single" w:sz="3" w:space="0" w:color="231F20"/>
              <w:right w:val="nil"/>
            </w:tcBorders>
          </w:tcPr>
          <w:p w:rsidR="00D42156" w:rsidRDefault="00D42156"/>
        </w:tc>
      </w:tr>
      <w:tr w:rsidR="00D42156">
        <w:trPr>
          <w:trHeight w:hRule="exact" w:val="537"/>
        </w:trPr>
        <w:tc>
          <w:tcPr>
            <w:tcW w:w="529" w:type="dxa"/>
            <w:vMerge w:val="restart"/>
            <w:tcBorders>
              <w:top w:val="single" w:sz="3" w:space="0" w:color="231F20"/>
              <w:left w:val="nil"/>
              <w:right w:val="single" w:sz="3" w:space="0" w:color="231F20"/>
            </w:tcBorders>
          </w:tcPr>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2F472C">
            <w:pPr>
              <w:pStyle w:val="TableParagraph"/>
              <w:spacing w:before="133"/>
              <w:ind w:left="28" w:right="17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处理记录</w:t>
            </w:r>
            <w:proofErr w:type="spellEnd"/>
          </w:p>
        </w:tc>
        <w:tc>
          <w:tcPr>
            <w:tcW w:w="6017" w:type="dxa"/>
            <w:gridSpan w:val="8"/>
            <w:tcBorders>
              <w:top w:val="single" w:sz="3" w:space="0" w:color="231F20"/>
              <w:left w:val="single" w:sz="3" w:space="0" w:color="231F20"/>
              <w:bottom w:val="single" w:sz="3" w:space="0" w:color="231F20"/>
              <w:right w:val="nil"/>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问题简要描述</w:t>
            </w:r>
            <w:proofErr w:type="spellEnd"/>
            <w:r>
              <w:rPr>
                <w:rFonts w:ascii="方正书宋_GBK" w:eastAsia="方正书宋_GBK" w:hAnsi="方正书宋_GBK" w:cs="方正书宋_GBK"/>
                <w:color w:val="231F20"/>
                <w:sz w:val="16"/>
                <w:szCs w:val="16"/>
              </w:rPr>
              <w:t>：</w:t>
            </w:r>
          </w:p>
        </w:tc>
      </w:tr>
      <w:tr w:rsidR="00D42156">
        <w:trPr>
          <w:trHeight w:hRule="exact" w:val="553"/>
        </w:trPr>
        <w:tc>
          <w:tcPr>
            <w:tcW w:w="529" w:type="dxa"/>
            <w:vMerge/>
            <w:tcBorders>
              <w:left w:val="nil"/>
              <w:right w:val="single" w:sz="3" w:space="0" w:color="231F20"/>
            </w:tcBorders>
          </w:tcPr>
          <w:p w:rsidR="00D42156" w:rsidRDefault="00D42156"/>
        </w:tc>
        <w:tc>
          <w:tcPr>
            <w:tcW w:w="6017" w:type="dxa"/>
            <w:gridSpan w:val="8"/>
            <w:tcBorders>
              <w:top w:val="single" w:sz="3" w:space="0" w:color="231F20"/>
              <w:left w:val="single" w:sz="3" w:space="0" w:color="231F20"/>
              <w:bottom w:val="single" w:sz="3" w:space="0" w:color="231F20"/>
              <w:right w:val="nil"/>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proofErr w:type="gramStart"/>
            <w:r>
              <w:rPr>
                <w:rFonts w:ascii="方正书宋_GBK" w:eastAsia="方正书宋_GBK" w:hAnsi="方正书宋_GBK" w:cs="方正书宋_GBK"/>
                <w:color w:val="231F20"/>
                <w:sz w:val="16"/>
                <w:szCs w:val="16"/>
              </w:rPr>
              <w:t>调查情况</w:t>
            </w:r>
            <w:proofErr w:type="spellEnd"/>
            <w:r>
              <w:rPr>
                <w:rFonts w:ascii="方正书宋_GBK" w:eastAsia="方正书宋_GBK" w:hAnsi="方正书宋_GBK" w:cs="方正书宋_GBK"/>
                <w:color w:val="231F20"/>
                <w:sz w:val="16"/>
                <w:szCs w:val="16"/>
              </w:rPr>
              <w:t xml:space="preserve"> :</w:t>
            </w:r>
            <w:proofErr w:type="gramEnd"/>
          </w:p>
        </w:tc>
      </w:tr>
      <w:tr w:rsidR="00D42156">
        <w:trPr>
          <w:trHeight w:hRule="exact" w:val="1077"/>
        </w:trPr>
        <w:tc>
          <w:tcPr>
            <w:tcW w:w="529" w:type="dxa"/>
            <w:vMerge/>
            <w:tcBorders>
              <w:left w:val="nil"/>
              <w:right w:val="single" w:sz="3" w:space="0" w:color="231F20"/>
            </w:tcBorders>
          </w:tcPr>
          <w:p w:rsidR="00D42156" w:rsidRDefault="00D42156"/>
        </w:tc>
        <w:tc>
          <w:tcPr>
            <w:tcW w:w="6017" w:type="dxa"/>
            <w:gridSpan w:val="8"/>
            <w:tcBorders>
              <w:top w:val="single" w:sz="3" w:space="0" w:color="231F20"/>
              <w:left w:val="single" w:sz="3" w:space="0" w:color="231F20"/>
              <w:bottom w:val="single" w:sz="3" w:space="0" w:color="231F20"/>
              <w:right w:val="nil"/>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建议解决方案</w:t>
            </w:r>
            <w:proofErr w:type="spellEnd"/>
            <w:r>
              <w:rPr>
                <w:rFonts w:ascii="方正书宋_GBK" w:eastAsia="方正书宋_GBK" w:hAnsi="方正书宋_GBK" w:cs="方正书宋_GBK"/>
                <w:color w:val="231F20"/>
                <w:sz w:val="16"/>
                <w:szCs w:val="16"/>
              </w:rPr>
              <w:t>：</w:t>
            </w:r>
          </w:p>
        </w:tc>
      </w:tr>
      <w:tr w:rsidR="00D42156">
        <w:trPr>
          <w:trHeight w:hRule="exact" w:val="978"/>
        </w:trPr>
        <w:tc>
          <w:tcPr>
            <w:tcW w:w="529" w:type="dxa"/>
            <w:vMerge/>
            <w:tcBorders>
              <w:left w:val="nil"/>
              <w:bottom w:val="single" w:sz="3" w:space="0" w:color="231F20"/>
              <w:right w:val="single" w:sz="3" w:space="0" w:color="231F20"/>
            </w:tcBorders>
          </w:tcPr>
          <w:p w:rsidR="00D42156" w:rsidRDefault="00D42156"/>
        </w:tc>
        <w:tc>
          <w:tcPr>
            <w:tcW w:w="6017" w:type="dxa"/>
            <w:gridSpan w:val="8"/>
            <w:tcBorders>
              <w:top w:val="single" w:sz="3" w:space="0" w:color="231F20"/>
              <w:left w:val="single" w:sz="3" w:space="0" w:color="231F20"/>
              <w:bottom w:val="single" w:sz="3" w:space="0" w:color="231F20"/>
              <w:right w:val="nil"/>
            </w:tcBorders>
          </w:tcPr>
          <w:p w:rsidR="00D42156" w:rsidRDefault="002F472C">
            <w:pPr>
              <w:pStyle w:val="TableParagraph"/>
              <w:spacing w:line="207" w:lineRule="exact"/>
              <w:ind w:left="2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协调结果</w:t>
            </w:r>
            <w:proofErr w:type="spellEnd"/>
            <w:r>
              <w:rPr>
                <w:rFonts w:ascii="方正书宋_GBK" w:eastAsia="方正书宋_GBK" w:hAnsi="方正书宋_GBK" w:cs="方正书宋_GBK"/>
                <w:color w:val="231F20"/>
                <w:sz w:val="16"/>
                <w:szCs w:val="16"/>
              </w:rPr>
              <w:t>：</w:t>
            </w:r>
          </w:p>
        </w:tc>
      </w:tr>
    </w:tbl>
    <w:p w:rsidR="00D42156" w:rsidRDefault="00D42156">
      <w:pPr>
        <w:spacing w:before="14"/>
        <w:rPr>
          <w:rFonts w:ascii="方正黑体_GBK" w:eastAsia="方正黑体_GBK" w:hAnsi="方正黑体_GBK" w:cs="方正黑体_GBK"/>
          <w:sz w:val="6"/>
          <w:szCs w:val="6"/>
        </w:rPr>
      </w:pPr>
    </w:p>
    <w:p w:rsidR="00D42156" w:rsidRDefault="00322618">
      <w:pPr>
        <w:pStyle w:val="a3"/>
        <w:spacing w:before="25" w:line="532" w:lineRule="auto"/>
        <w:ind w:left="138" w:right="6137"/>
      </w:pPr>
      <w:r>
        <w:pict>
          <v:group id="_x0000_s1061" style="position:absolute;left:0;text-align:left;margin-left:59.3pt;margin-top:21.4pt;width:327.75pt;height:.45pt;z-index:-101152;mso-position-horizontal-relative:page" coordorigin="1186,428" coordsize="6555,9">
            <v:group id="_x0000_s1078" style="position:absolute;left:1191;top:432;width:529;height:2" coordorigin="1191,432" coordsize="529,2">
              <v:shape id="_x0000_s1079" style="position:absolute;left:1191;top:432;width:529;height:2" coordorigin="1191,432" coordsize="529,0" path="m1191,432r529,e" filled="f" strokecolor="#231f20" strokeweight=".14994mm">
                <v:path arrowok="t"/>
              </v:shape>
            </v:group>
            <v:group id="_x0000_s1076" style="position:absolute;left:1720;top:432;width:760;height:2" coordorigin="1720,432" coordsize="760,2">
              <v:shape id="_x0000_s1077" style="position:absolute;left:1720;top:432;width:760;height:2" coordorigin="1720,432" coordsize="760,0" path="m1720,432r759,e" filled="f" strokecolor="#231f20" strokeweight=".14994mm">
                <v:path arrowok="t"/>
              </v:shape>
            </v:group>
            <v:group id="_x0000_s1074" style="position:absolute;left:2479;top:432;width:1040;height:2" coordorigin="2479,432" coordsize="1040,2">
              <v:shape id="_x0000_s1075" style="position:absolute;left:2479;top:432;width:1040;height:2" coordorigin="2479,432" coordsize="1040,0" path="m2479,432r1040,e" filled="f" strokecolor="#231f20" strokeweight=".14994mm">
                <v:path arrowok="t"/>
              </v:shape>
            </v:group>
            <v:group id="_x0000_s1072" style="position:absolute;left:3519;top:432;width:275;height:2" coordorigin="3519,432" coordsize="275,2">
              <v:shape id="_x0000_s1073" style="position:absolute;left:3519;top:432;width:275;height:2" coordorigin="3519,432" coordsize="275,0" path="m3519,432r275,e" filled="f" strokecolor="#231f20" strokeweight=".14994mm">
                <v:path arrowok="t"/>
              </v:shape>
            </v:group>
            <v:group id="_x0000_s1070" style="position:absolute;left:3794;top:432;width:490;height:2" coordorigin="3794,432" coordsize="490,2">
              <v:shape id="_x0000_s1071" style="position:absolute;left:3794;top:432;width:490;height:2" coordorigin="3794,432" coordsize="490,0" path="m3794,432r490,e" filled="f" strokecolor="#231f20" strokeweight=".14994mm">
                <v:path arrowok="t"/>
              </v:shape>
            </v:group>
            <v:group id="_x0000_s1068" style="position:absolute;left:4284;top:432;width:502;height:2" coordorigin="4284,432" coordsize="502,2">
              <v:shape id="_x0000_s1069" style="position:absolute;left:4284;top:432;width:502;height:2" coordorigin="4284,432" coordsize="502,0" path="m4284,432r501,e" filled="f" strokecolor="#231f20" strokeweight=".14994mm">
                <v:path arrowok="t"/>
              </v:shape>
            </v:group>
            <v:group id="_x0000_s1066" style="position:absolute;left:4785;top:432;width:324;height:2" coordorigin="4785,432" coordsize="324,2">
              <v:shape id="_x0000_s1067" style="position:absolute;left:4785;top:432;width:324;height:2" coordorigin="4785,432" coordsize="324,0" path="m4785,432r323,e" filled="f" strokecolor="#231f20" strokeweight=".14994mm">
                <v:path arrowok="t"/>
              </v:shape>
            </v:group>
            <v:group id="_x0000_s1064" style="position:absolute;left:5108;top:432;width:676;height:2" coordorigin="5108,432" coordsize="676,2">
              <v:shape id="_x0000_s1065" style="position:absolute;left:5108;top:432;width:676;height:2" coordorigin="5108,432" coordsize="676,0" path="m5108,432r675,e" filled="f" strokecolor="#231f20" strokeweight=".14994mm">
                <v:path arrowok="t"/>
              </v:shape>
            </v:group>
            <v:group id="_x0000_s1062" style="position:absolute;left:5783;top:432;width:1954;height:2" coordorigin="5783,432" coordsize="1954,2">
              <v:shape id="_x0000_s1063" style="position:absolute;left:5783;top:432;width:1954;height:2" coordorigin="5783,432" coordsize="1954,0" path="m5783,432r1954,e" filled="f" strokecolor="#231f20" strokeweight=".14994mm">
                <v:path arrowok="t"/>
              </v:shape>
            </v:group>
            <w10:wrap anchorx="page"/>
          </v:group>
        </w:pict>
      </w:r>
      <w:r>
        <w:pict>
          <v:group id="_x0000_s1042" style="position:absolute;left:0;text-align:left;margin-left:59.1pt;margin-top:47.55pt;width:328.2pt;height:.85pt;z-index:-101128;mso-position-horizontal-relative:page" coordorigin="1182,951" coordsize="6564,17">
            <v:group id="_x0000_s1059" style="position:absolute;left:1191;top:960;width:529;height:2" coordorigin="1191,960" coordsize="529,2">
              <v:shape id="_x0000_s1060" style="position:absolute;left:1191;top:960;width:529;height:2" coordorigin="1191,960" coordsize="529,0" path="m1191,960r529,e" filled="f" strokecolor="#231f20" strokeweight=".85pt">
                <v:path arrowok="t"/>
              </v:shape>
            </v:group>
            <v:group id="_x0000_s1057" style="position:absolute;left:1720;top:960;width:760;height:2" coordorigin="1720,960" coordsize="760,2">
              <v:shape id="_x0000_s1058" style="position:absolute;left:1720;top:960;width:760;height:2" coordorigin="1720,960" coordsize="760,0" path="m1720,960r759,e" filled="f" strokecolor="#231f20" strokeweight=".85pt">
                <v:path arrowok="t"/>
              </v:shape>
            </v:group>
            <v:group id="_x0000_s1055" style="position:absolute;left:2479;top:960;width:1040;height:2" coordorigin="2479,960" coordsize="1040,2">
              <v:shape id="_x0000_s1056" style="position:absolute;left:2479;top:960;width:1040;height:2" coordorigin="2479,960" coordsize="1040,0" path="m2479,960r1040,e" filled="f" strokecolor="#231f20" strokeweight=".85pt">
                <v:path arrowok="t"/>
              </v:shape>
            </v:group>
            <v:group id="_x0000_s1053" style="position:absolute;left:3519;top:960;width:275;height:2" coordorigin="3519,960" coordsize="275,2">
              <v:shape id="_x0000_s1054" style="position:absolute;left:3519;top:960;width:275;height:2" coordorigin="3519,960" coordsize="275,0" path="m3519,960r275,e" filled="f" strokecolor="#231f20" strokeweight=".85pt">
                <v:path arrowok="t"/>
              </v:shape>
            </v:group>
            <v:group id="_x0000_s1051" style="position:absolute;left:3794;top:960;width:490;height:2" coordorigin="3794,960" coordsize="490,2">
              <v:shape id="_x0000_s1052" style="position:absolute;left:3794;top:960;width:490;height:2" coordorigin="3794,960" coordsize="490,0" path="m3794,960r490,e" filled="f" strokecolor="#231f20" strokeweight=".85pt">
                <v:path arrowok="t"/>
              </v:shape>
            </v:group>
            <v:group id="_x0000_s1049" style="position:absolute;left:4284;top:960;width:502;height:2" coordorigin="4284,960" coordsize="502,2">
              <v:shape id="_x0000_s1050" style="position:absolute;left:4284;top:960;width:502;height:2" coordorigin="4284,960" coordsize="502,0" path="m4284,960r501,e" filled="f" strokecolor="#231f20" strokeweight=".85pt">
                <v:path arrowok="t"/>
              </v:shape>
            </v:group>
            <v:group id="_x0000_s1047" style="position:absolute;left:4785;top:960;width:324;height:2" coordorigin="4785,960" coordsize="324,2">
              <v:shape id="_x0000_s1048" style="position:absolute;left:4785;top:960;width:324;height:2" coordorigin="4785,960" coordsize="324,0" path="m4785,960r323,e" filled="f" strokecolor="#231f20" strokeweight=".85pt">
                <v:path arrowok="t"/>
              </v:shape>
            </v:group>
            <v:group id="_x0000_s1045" style="position:absolute;left:5108;top:960;width:676;height:2" coordorigin="5108,960" coordsize="676,2">
              <v:shape id="_x0000_s1046" style="position:absolute;left:5108;top:960;width:676;height:2" coordorigin="5108,960" coordsize="676,0" path="m5108,960r675,e" filled="f" strokecolor="#231f20" strokeweight=".85pt">
                <v:path arrowok="t"/>
              </v:shape>
            </v:group>
            <v:group id="_x0000_s1043" style="position:absolute;left:5783;top:960;width:1954;height:2" coordorigin="5783,960" coordsize="1954,2">
              <v:shape id="_x0000_s1044" style="position:absolute;left:5783;top:960;width:1954;height:2" coordorigin="5783,960" coordsize="1954,0" path="m5783,960r1954,e" filled="f" strokecolor="#231f20" strokeweight=".85pt">
                <v:path arrowok="t"/>
              </v:shape>
            </v:group>
            <w10:wrap anchorx="page"/>
          </v:group>
        </w:pict>
      </w:r>
      <w:proofErr w:type="spellStart"/>
      <w:proofErr w:type="gramStart"/>
      <w:r w:rsidR="002F472C">
        <w:rPr>
          <w:color w:val="231F20"/>
        </w:rPr>
        <w:t>经办人</w:t>
      </w:r>
      <w:proofErr w:type="spellEnd"/>
      <w:r w:rsidR="002F472C">
        <w:rPr>
          <w:color w:val="231F20"/>
        </w:rPr>
        <w:t xml:space="preserve"> :</w:t>
      </w:r>
      <w:proofErr w:type="gramEnd"/>
      <w:r w:rsidR="002F472C">
        <w:rPr>
          <w:color w:val="231F20"/>
        </w:rPr>
        <w:t xml:space="preserve"> 备  注：</w:t>
      </w:r>
    </w:p>
    <w:p w:rsidR="00D42156" w:rsidRDefault="00D42156">
      <w:pPr>
        <w:spacing w:line="532" w:lineRule="auto"/>
        <w:sectPr w:rsidR="00D42156">
          <w:headerReference w:type="even" r:id="rId18"/>
          <w:headerReference w:type="default" r:id="rId19"/>
          <w:pgSz w:w="9360" w:h="13610"/>
          <w:pgMar w:top="1500" w:right="1300" w:bottom="280" w:left="1080" w:header="1261" w:footer="0" w:gutter="0"/>
          <w:pgNumType w:start="288"/>
          <w:cols w:space="720"/>
        </w:sectPr>
      </w:pPr>
    </w:p>
    <w:p w:rsidR="00D42156" w:rsidRDefault="00D42156">
      <w:pPr>
        <w:spacing w:before="15"/>
        <w:rPr>
          <w:rFonts w:ascii="方正书宋_GBK" w:eastAsia="方正书宋_GBK" w:hAnsi="方正书宋_GBK" w:cs="方正书宋_GBK"/>
          <w:sz w:val="25"/>
          <w:szCs w:val="25"/>
        </w:rPr>
      </w:pPr>
    </w:p>
    <w:p w:rsidR="00D42156" w:rsidRDefault="002F472C">
      <w:pPr>
        <w:pStyle w:val="1"/>
        <w:ind w:left="6"/>
        <w:jc w:val="center"/>
        <w:rPr>
          <w:lang w:eastAsia="zh-CN"/>
        </w:rPr>
      </w:pPr>
      <w:r>
        <w:rPr>
          <w:color w:val="231F20"/>
          <w:lang w:eastAsia="zh-CN"/>
        </w:rPr>
        <w:t xml:space="preserve">表 </w:t>
      </w:r>
      <w:r>
        <w:rPr>
          <w:rFonts w:ascii="Arial" w:eastAsia="Arial" w:hAnsi="Arial" w:cs="Arial"/>
          <w:color w:val="231F20"/>
          <w:lang w:eastAsia="zh-CN"/>
        </w:rPr>
        <w:t xml:space="preserve">9  </w:t>
      </w:r>
      <w:r>
        <w:rPr>
          <w:color w:val="231F20"/>
          <w:lang w:eastAsia="zh-CN"/>
        </w:rPr>
        <w:t>新员工销售岗位带教表</w:t>
      </w:r>
    </w:p>
    <w:p w:rsidR="00D42156" w:rsidRDefault="002F472C">
      <w:pPr>
        <w:tabs>
          <w:tab w:val="left" w:pos="1679"/>
          <w:tab w:val="left" w:pos="2081"/>
          <w:tab w:val="left" w:pos="2527"/>
          <w:tab w:val="left" w:pos="3152"/>
          <w:tab w:val="left" w:pos="3554"/>
          <w:tab w:val="left" w:pos="4000"/>
        </w:tabs>
        <w:spacing w:before="149"/>
        <w:ind w:left="514"/>
        <w:rPr>
          <w:rFonts w:ascii="宋体" w:eastAsia="宋体" w:hAnsi="宋体" w:cs="宋体"/>
          <w:sz w:val="18"/>
          <w:szCs w:val="18"/>
        </w:rPr>
      </w:pPr>
      <w:proofErr w:type="spellStart"/>
      <w:r>
        <w:rPr>
          <w:rFonts w:ascii="宋体" w:eastAsia="宋体" w:hAnsi="宋体" w:cs="宋体"/>
          <w:color w:val="231F20"/>
          <w:sz w:val="18"/>
          <w:szCs w:val="18"/>
        </w:rPr>
        <w:t>起止日期</w:t>
      </w:r>
      <w:proofErr w:type="spellEnd"/>
      <w:r>
        <w:rPr>
          <w:rFonts w:ascii="宋体" w:eastAsia="宋体" w:hAnsi="宋体" w:cs="宋体"/>
          <w:color w:val="231F20"/>
          <w:sz w:val="18"/>
          <w:szCs w:val="18"/>
        </w:rPr>
        <w:t>：</w:t>
      </w:r>
      <w:r>
        <w:rPr>
          <w:rFonts w:ascii="宋体" w:eastAsia="宋体" w:hAnsi="宋体" w:cs="宋体"/>
          <w:color w:val="231F20"/>
          <w:sz w:val="18"/>
          <w:szCs w:val="18"/>
        </w:rPr>
        <w:tab/>
        <w:t>年</w:t>
      </w:r>
      <w:r>
        <w:rPr>
          <w:rFonts w:ascii="宋体" w:eastAsia="宋体" w:hAnsi="宋体" w:cs="宋体"/>
          <w:color w:val="231F20"/>
          <w:sz w:val="18"/>
          <w:szCs w:val="18"/>
        </w:rPr>
        <w:tab/>
        <w:t>月</w:t>
      </w:r>
      <w:r>
        <w:rPr>
          <w:rFonts w:ascii="宋体" w:eastAsia="宋体" w:hAnsi="宋体" w:cs="宋体"/>
          <w:color w:val="231F20"/>
          <w:sz w:val="18"/>
          <w:szCs w:val="18"/>
        </w:rPr>
        <w:tab/>
      </w:r>
      <w:proofErr w:type="spellStart"/>
      <w:r>
        <w:rPr>
          <w:rFonts w:ascii="宋体" w:eastAsia="宋体" w:hAnsi="宋体" w:cs="宋体"/>
          <w:color w:val="231F20"/>
          <w:sz w:val="18"/>
          <w:szCs w:val="18"/>
        </w:rPr>
        <w:t>日至</w:t>
      </w:r>
      <w:proofErr w:type="spellEnd"/>
      <w:r>
        <w:rPr>
          <w:rFonts w:ascii="宋体" w:eastAsia="宋体" w:hAnsi="宋体" w:cs="宋体"/>
          <w:color w:val="231F20"/>
          <w:sz w:val="18"/>
          <w:szCs w:val="18"/>
        </w:rPr>
        <w:tab/>
        <w:t>年</w:t>
      </w:r>
      <w:r>
        <w:rPr>
          <w:rFonts w:ascii="宋体" w:eastAsia="宋体" w:hAnsi="宋体" w:cs="宋体"/>
          <w:color w:val="231F20"/>
          <w:sz w:val="18"/>
          <w:szCs w:val="18"/>
        </w:rPr>
        <w:tab/>
        <w:t>月</w:t>
      </w:r>
      <w:r>
        <w:rPr>
          <w:rFonts w:ascii="宋体" w:eastAsia="宋体" w:hAnsi="宋体" w:cs="宋体"/>
          <w:color w:val="231F20"/>
          <w:sz w:val="18"/>
          <w:szCs w:val="18"/>
        </w:rPr>
        <w:tab/>
        <w:t>日</w:t>
      </w:r>
    </w:p>
    <w:p w:rsidR="00D42156" w:rsidRDefault="00D42156">
      <w:pPr>
        <w:spacing w:before="4"/>
        <w:rPr>
          <w:rFonts w:ascii="宋体" w:eastAsia="宋体" w:hAnsi="宋体" w:cs="宋体"/>
          <w:sz w:val="4"/>
          <w:szCs w:val="4"/>
        </w:rPr>
      </w:pPr>
    </w:p>
    <w:tbl>
      <w:tblPr>
        <w:tblStyle w:val="TableNormal"/>
        <w:tblW w:w="0" w:type="auto"/>
        <w:tblInd w:w="107" w:type="dxa"/>
        <w:tblLayout w:type="fixed"/>
        <w:tblLook w:val="01E0" w:firstRow="1" w:lastRow="1" w:firstColumn="1" w:lastColumn="1" w:noHBand="0" w:noVBand="0"/>
      </w:tblPr>
      <w:tblGrid>
        <w:gridCol w:w="964"/>
        <w:gridCol w:w="1644"/>
        <w:gridCol w:w="1587"/>
        <w:gridCol w:w="765"/>
        <w:gridCol w:w="763"/>
        <w:gridCol w:w="929"/>
      </w:tblGrid>
      <w:tr w:rsidR="00D42156">
        <w:trPr>
          <w:trHeight w:hRule="exact" w:val="513"/>
        </w:trPr>
        <w:tc>
          <w:tcPr>
            <w:tcW w:w="964" w:type="dxa"/>
            <w:tcBorders>
              <w:top w:val="single" w:sz="8" w:space="0" w:color="231F20"/>
              <w:left w:val="nil"/>
              <w:bottom w:val="single" w:sz="4" w:space="0" w:color="231F20"/>
              <w:right w:val="single" w:sz="4" w:space="0" w:color="231F20"/>
            </w:tcBorders>
          </w:tcPr>
          <w:p w:rsidR="00D42156" w:rsidRDefault="002F472C">
            <w:pPr>
              <w:pStyle w:val="TableParagraph"/>
              <w:spacing w:line="230" w:lineRule="exact"/>
              <w:ind w:left="321"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带教人</w:t>
            </w:r>
            <w:proofErr w:type="spellEnd"/>
          </w:p>
          <w:p w:rsidR="00D42156" w:rsidRDefault="002F472C">
            <w:pPr>
              <w:pStyle w:val="TableParagraph"/>
              <w:spacing w:line="240" w:lineRule="exact"/>
              <w:ind w:left="32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姓名</w:t>
            </w:r>
            <w:proofErr w:type="spellEnd"/>
          </w:p>
        </w:tc>
        <w:tc>
          <w:tcPr>
            <w:tcW w:w="1644" w:type="dxa"/>
            <w:tcBorders>
              <w:top w:val="single" w:sz="8" w:space="0" w:color="231F20"/>
              <w:left w:val="single" w:sz="4" w:space="0" w:color="231F20"/>
              <w:bottom w:val="single" w:sz="4" w:space="0" w:color="231F20"/>
              <w:right w:val="single" w:sz="4" w:space="0" w:color="231F20"/>
            </w:tcBorders>
          </w:tcPr>
          <w:p w:rsidR="00D42156" w:rsidRDefault="00D42156"/>
        </w:tc>
        <w:tc>
          <w:tcPr>
            <w:tcW w:w="1587"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10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职务</w:t>
            </w:r>
            <w:proofErr w:type="spellEnd"/>
          </w:p>
        </w:tc>
        <w:tc>
          <w:tcPr>
            <w:tcW w:w="765" w:type="dxa"/>
            <w:tcBorders>
              <w:top w:val="single" w:sz="8" w:space="0" w:color="231F20"/>
              <w:left w:val="single" w:sz="4" w:space="0" w:color="231F20"/>
              <w:bottom w:val="single" w:sz="4" w:space="0" w:color="231F20"/>
              <w:right w:val="single" w:sz="4" w:space="0" w:color="231F20"/>
            </w:tcBorders>
          </w:tcPr>
          <w:p w:rsidR="00D42156" w:rsidRDefault="00D42156"/>
        </w:tc>
        <w:tc>
          <w:tcPr>
            <w:tcW w:w="763"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line="230" w:lineRule="exact"/>
              <w:ind w:left="21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联系</w:t>
            </w:r>
            <w:proofErr w:type="spellEnd"/>
          </w:p>
          <w:p w:rsidR="00D42156" w:rsidRDefault="002F472C">
            <w:pPr>
              <w:pStyle w:val="TableParagraph"/>
              <w:spacing w:line="240" w:lineRule="exact"/>
              <w:ind w:left="21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方式</w:t>
            </w:r>
            <w:proofErr w:type="spellEnd"/>
          </w:p>
        </w:tc>
        <w:tc>
          <w:tcPr>
            <w:tcW w:w="929" w:type="dxa"/>
            <w:tcBorders>
              <w:top w:val="single" w:sz="8" w:space="0" w:color="231F20"/>
              <w:left w:val="single" w:sz="4" w:space="0" w:color="231F20"/>
              <w:bottom w:val="single" w:sz="4" w:space="0" w:color="231F20"/>
              <w:right w:val="nil"/>
            </w:tcBorders>
          </w:tcPr>
          <w:p w:rsidR="00D42156" w:rsidRDefault="00D42156"/>
        </w:tc>
      </w:tr>
      <w:tr w:rsidR="00D42156">
        <w:trPr>
          <w:trHeight w:hRule="exact" w:val="753"/>
        </w:trPr>
        <w:tc>
          <w:tcPr>
            <w:tcW w:w="964" w:type="dxa"/>
            <w:tcBorders>
              <w:top w:val="single" w:sz="4" w:space="0" w:color="231F20"/>
              <w:left w:val="nil"/>
              <w:bottom w:val="single" w:sz="4" w:space="0" w:color="231F20"/>
              <w:right w:val="single" w:sz="4" w:space="0" w:color="231F20"/>
            </w:tcBorders>
          </w:tcPr>
          <w:p w:rsidR="00D42156" w:rsidRDefault="00D42156">
            <w:pPr>
              <w:pStyle w:val="TableParagraph"/>
              <w:spacing w:before="12"/>
              <w:rPr>
                <w:rFonts w:ascii="宋体" w:eastAsia="宋体" w:hAnsi="宋体" w:cs="宋体"/>
                <w:sz w:val="17"/>
                <w:szCs w:val="17"/>
              </w:rPr>
            </w:pPr>
          </w:p>
          <w:p w:rsidR="00D42156" w:rsidRDefault="002F472C">
            <w:pPr>
              <w:pStyle w:val="TableParagraph"/>
              <w:ind w:left="32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类别</w:t>
            </w:r>
            <w:proofErr w:type="spellEnd"/>
          </w:p>
        </w:tc>
        <w:tc>
          <w:tcPr>
            <w:tcW w:w="1644"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2"/>
              <w:rPr>
                <w:rFonts w:ascii="宋体" w:eastAsia="宋体" w:hAnsi="宋体" w:cs="宋体"/>
                <w:sz w:val="17"/>
                <w:szCs w:val="17"/>
              </w:rPr>
            </w:pPr>
          </w:p>
          <w:p w:rsidR="00D42156" w:rsidRDefault="002F472C">
            <w:pPr>
              <w:pStyle w:val="TableParagraph"/>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项目</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2"/>
              <w:rPr>
                <w:rFonts w:ascii="宋体" w:eastAsia="宋体" w:hAnsi="宋体" w:cs="宋体"/>
                <w:sz w:val="17"/>
                <w:szCs w:val="17"/>
              </w:rPr>
            </w:pPr>
          </w:p>
          <w:p w:rsidR="00D42156" w:rsidRDefault="002F472C">
            <w:pPr>
              <w:pStyle w:val="TableParagraph"/>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内容</w:t>
            </w:r>
            <w:proofErr w:type="spellEnd"/>
          </w:p>
        </w:tc>
        <w:tc>
          <w:tcPr>
            <w:tcW w:w="765"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217" w:right="21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完成时间</w:t>
            </w:r>
            <w:proofErr w:type="spellEnd"/>
          </w:p>
        </w:tc>
        <w:tc>
          <w:tcPr>
            <w:tcW w:w="76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136" w:right="92" w:hanging="42"/>
              <w:jc w:val="both"/>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带教人</w:t>
            </w:r>
            <w:proofErr w:type="spellEnd"/>
            <w:r>
              <w:rPr>
                <w:rFonts w:ascii="方正书宋_GBK" w:eastAsia="方正书宋_GBK" w:hAnsi="方正书宋_GBK" w:cs="方正书宋_GBK"/>
                <w:color w:val="231F20"/>
                <w:sz w:val="16"/>
                <w:szCs w:val="16"/>
              </w:rPr>
              <w:t xml:space="preserve"> / </w:t>
            </w:r>
            <w:proofErr w:type="spellStart"/>
            <w:r>
              <w:rPr>
                <w:rFonts w:ascii="方正书宋_GBK" w:eastAsia="方正书宋_GBK" w:hAnsi="方正书宋_GBK" w:cs="方正书宋_GBK"/>
                <w:color w:val="231F20"/>
                <w:sz w:val="16"/>
                <w:szCs w:val="16"/>
              </w:rPr>
              <w:t>指导人确认</w:t>
            </w:r>
            <w:proofErr w:type="spellEnd"/>
          </w:p>
        </w:tc>
        <w:tc>
          <w:tcPr>
            <w:tcW w:w="929" w:type="dxa"/>
            <w:tcBorders>
              <w:top w:val="single" w:sz="4" w:space="0" w:color="231F20"/>
              <w:left w:val="single" w:sz="4" w:space="0" w:color="231F20"/>
              <w:bottom w:val="single" w:sz="4" w:space="0" w:color="231F20"/>
              <w:right w:val="nil"/>
            </w:tcBorders>
          </w:tcPr>
          <w:p w:rsidR="00D42156" w:rsidRDefault="002F472C">
            <w:pPr>
              <w:pStyle w:val="TableParagraph"/>
              <w:spacing w:before="114"/>
              <w:ind w:left="219" w:right="62" w:hanging="16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新员工评分及建议</w:t>
            </w:r>
            <w:proofErr w:type="spellEnd"/>
          </w:p>
        </w:tc>
      </w:tr>
      <w:tr w:rsidR="00D42156">
        <w:trPr>
          <w:trHeight w:hRule="exact" w:val="273"/>
        </w:trPr>
        <w:tc>
          <w:tcPr>
            <w:tcW w:w="964" w:type="dxa"/>
            <w:vMerge w:val="restart"/>
            <w:tcBorders>
              <w:top w:val="single" w:sz="4" w:space="0" w:color="231F20"/>
              <w:left w:val="nil"/>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spacing w:before="12"/>
              <w:rPr>
                <w:rFonts w:ascii="宋体" w:eastAsia="宋体" w:hAnsi="宋体" w:cs="宋体"/>
                <w:sz w:val="14"/>
                <w:szCs w:val="14"/>
              </w:rPr>
            </w:pPr>
          </w:p>
          <w:p w:rsidR="00D42156" w:rsidRDefault="002F472C">
            <w:pPr>
              <w:pStyle w:val="TableParagraph"/>
              <w:ind w:left="321" w:right="31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工作环境</w:t>
            </w:r>
            <w:proofErr w:type="spellEnd"/>
          </w:p>
        </w:tc>
        <w:tc>
          <w:tcPr>
            <w:tcW w:w="1644" w:type="dxa"/>
            <w:vMerge w:val="restart"/>
            <w:tcBorders>
              <w:top w:val="single" w:sz="4" w:space="0" w:color="231F20"/>
              <w:left w:val="single" w:sz="4" w:space="0" w:color="231F20"/>
              <w:right w:val="single" w:sz="4" w:space="0" w:color="231F20"/>
            </w:tcBorders>
          </w:tcPr>
          <w:p w:rsidR="00D42156" w:rsidRDefault="00D42156">
            <w:pPr>
              <w:pStyle w:val="TableParagraph"/>
              <w:spacing w:before="2"/>
              <w:rPr>
                <w:rFonts w:ascii="宋体" w:eastAsia="宋体" w:hAnsi="宋体" w:cs="宋体"/>
                <w:sz w:val="19"/>
                <w:szCs w:val="19"/>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熟悉工作环境</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了解办公大楼分布</w:t>
            </w:r>
            <w:proofErr w:type="spellEnd"/>
          </w:p>
        </w:tc>
        <w:tc>
          <w:tcPr>
            <w:tcW w:w="765" w:type="dxa"/>
            <w:vMerge w:val="restart"/>
            <w:tcBorders>
              <w:top w:val="single" w:sz="4" w:space="0" w:color="231F20"/>
              <w:left w:val="single" w:sz="4" w:space="0" w:color="231F20"/>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2F472C">
            <w:pPr>
              <w:pStyle w:val="TableParagraph"/>
              <w:spacing w:before="135"/>
              <w:ind w:left="51" w:right="4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3"/>
                <w:sz w:val="16"/>
                <w:szCs w:val="16"/>
              </w:rPr>
              <w:t>入职三天</w:t>
            </w:r>
            <w:r>
              <w:rPr>
                <w:rFonts w:ascii="方正书宋_GBK" w:eastAsia="方正书宋_GBK" w:hAnsi="方正书宋_GBK" w:cs="方正书宋_GBK"/>
                <w:color w:val="231F20"/>
                <w:sz w:val="16"/>
                <w:szCs w:val="16"/>
              </w:rPr>
              <w:t>内完成</w:t>
            </w:r>
            <w:proofErr w:type="spellEnd"/>
          </w:p>
        </w:tc>
        <w:tc>
          <w:tcPr>
            <w:tcW w:w="763" w:type="dxa"/>
            <w:vMerge w:val="restart"/>
            <w:tcBorders>
              <w:top w:val="single" w:sz="4" w:space="0" w:color="231F20"/>
              <w:left w:val="single" w:sz="4" w:space="0" w:color="231F20"/>
              <w:right w:val="single" w:sz="4" w:space="0" w:color="231F20"/>
            </w:tcBorders>
          </w:tcPr>
          <w:p w:rsidR="00D42156" w:rsidRDefault="00D42156"/>
        </w:tc>
        <w:tc>
          <w:tcPr>
            <w:tcW w:w="929" w:type="dxa"/>
            <w:vMerge w:val="restart"/>
            <w:tcBorders>
              <w:top w:val="single" w:sz="4" w:space="0" w:color="231F20"/>
              <w:left w:val="single" w:sz="4" w:space="0" w:color="231F20"/>
              <w:right w:val="nil"/>
            </w:tcBorders>
          </w:tcPr>
          <w:p w:rsidR="00D42156" w:rsidRDefault="00D42156"/>
        </w:tc>
      </w:tr>
      <w:tr w:rsidR="00D42156">
        <w:trPr>
          <w:trHeight w:hRule="exact" w:val="513"/>
        </w:trPr>
        <w:tc>
          <w:tcPr>
            <w:tcW w:w="964" w:type="dxa"/>
            <w:vMerge/>
            <w:tcBorders>
              <w:left w:val="nil"/>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4"/>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4"/>
                <w:sz w:val="16"/>
                <w:szCs w:val="16"/>
                <w:lang w:eastAsia="zh-CN"/>
              </w:rPr>
              <w:t xml:space="preserve">了解部门同事座位分 </w:t>
            </w:r>
            <w:r>
              <w:rPr>
                <w:rFonts w:ascii="方正书宋_GBK" w:eastAsia="方正书宋_GBK" w:hAnsi="方正书宋_GBK" w:cs="方正书宋_GBK"/>
                <w:color w:val="231F20"/>
                <w:sz w:val="16"/>
                <w:szCs w:val="16"/>
                <w:lang w:eastAsia="zh-CN"/>
              </w:rPr>
              <w:t>布</w:t>
            </w:r>
          </w:p>
        </w:tc>
        <w:tc>
          <w:tcPr>
            <w:tcW w:w="765" w:type="dxa"/>
            <w:vMerge/>
            <w:tcBorders>
              <w:left w:val="single" w:sz="4" w:space="0" w:color="231F20"/>
              <w:right w:val="single" w:sz="4" w:space="0" w:color="231F20"/>
            </w:tcBorders>
          </w:tcPr>
          <w:p w:rsidR="00D42156" w:rsidRDefault="00D42156">
            <w:pPr>
              <w:rPr>
                <w:lang w:eastAsia="zh-CN"/>
              </w:rPr>
            </w:pPr>
          </w:p>
        </w:tc>
        <w:tc>
          <w:tcPr>
            <w:tcW w:w="763" w:type="dxa"/>
            <w:vMerge/>
            <w:tcBorders>
              <w:left w:val="single" w:sz="4" w:space="0" w:color="231F20"/>
              <w:right w:val="single" w:sz="4" w:space="0" w:color="231F20"/>
            </w:tcBorders>
          </w:tcPr>
          <w:p w:rsidR="00D42156" w:rsidRDefault="00D42156">
            <w:pPr>
              <w:rPr>
                <w:lang w:eastAsia="zh-CN"/>
              </w:rPr>
            </w:pPr>
          </w:p>
        </w:tc>
        <w:tc>
          <w:tcPr>
            <w:tcW w:w="929" w:type="dxa"/>
            <w:vMerge/>
            <w:tcBorders>
              <w:left w:val="single" w:sz="4" w:space="0" w:color="231F20"/>
              <w:right w:val="nil"/>
            </w:tcBorders>
          </w:tcPr>
          <w:p w:rsidR="00D42156" w:rsidRDefault="00D42156">
            <w:pPr>
              <w:rPr>
                <w:lang w:eastAsia="zh-CN"/>
              </w:rPr>
            </w:pPr>
          </w:p>
        </w:tc>
      </w:tr>
      <w:tr w:rsidR="00D42156">
        <w:trPr>
          <w:trHeight w:hRule="exact" w:val="273"/>
        </w:trPr>
        <w:tc>
          <w:tcPr>
            <w:tcW w:w="964" w:type="dxa"/>
            <w:vMerge/>
            <w:tcBorders>
              <w:left w:val="nil"/>
              <w:right w:val="single" w:sz="4" w:space="0" w:color="231F20"/>
            </w:tcBorders>
          </w:tcPr>
          <w:p w:rsidR="00D42156" w:rsidRDefault="00D42156">
            <w:pPr>
              <w:rPr>
                <w:lang w:eastAsia="zh-CN"/>
              </w:rPr>
            </w:pPr>
          </w:p>
        </w:tc>
        <w:tc>
          <w:tcPr>
            <w:tcW w:w="1644" w:type="dxa"/>
            <w:vMerge w:val="restart"/>
            <w:tcBorders>
              <w:top w:val="single" w:sz="4" w:space="0" w:color="231F20"/>
              <w:left w:val="single" w:sz="4" w:space="0" w:color="231F20"/>
              <w:right w:val="single" w:sz="4" w:space="0" w:color="231F20"/>
            </w:tcBorders>
          </w:tcPr>
          <w:p w:rsidR="00D42156" w:rsidRDefault="002F472C">
            <w:pPr>
              <w:pStyle w:val="TableParagraph"/>
              <w:spacing w:before="11"/>
              <w:ind w:left="51" w:right="30"/>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4"/>
                <w:sz w:val="16"/>
                <w:szCs w:val="16"/>
                <w:lang w:eastAsia="zh-CN"/>
              </w:rPr>
              <w:t xml:space="preserve">介绍公司 </w:t>
            </w:r>
            <w:r>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pacing w:val="14"/>
                <w:sz w:val="16"/>
                <w:szCs w:val="16"/>
                <w:lang w:eastAsia="zh-CN"/>
              </w:rPr>
              <w:t>部门组织</w:t>
            </w:r>
            <w:r>
              <w:rPr>
                <w:rFonts w:ascii="方正书宋_GBK" w:eastAsia="方正书宋_GBK" w:hAnsi="方正书宋_GBK" w:cs="方正书宋_GBK"/>
                <w:color w:val="231F20"/>
                <w:sz w:val="16"/>
                <w:szCs w:val="16"/>
                <w:lang w:eastAsia="zh-CN"/>
              </w:rPr>
              <w:t>架构与职能</w:t>
            </w:r>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组织架构</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bottom w:val="single" w:sz="4" w:space="0" w:color="231F20"/>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部门职能</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bottom w:val="single" w:sz="4" w:space="0" w:color="231F20"/>
              <w:right w:val="single" w:sz="4" w:space="0" w:color="231F20"/>
            </w:tcBorders>
          </w:tcPr>
          <w:p w:rsidR="00D42156" w:rsidRDefault="00D42156"/>
        </w:tc>
        <w:tc>
          <w:tcPr>
            <w:tcW w:w="929" w:type="dxa"/>
            <w:vMerge/>
            <w:tcBorders>
              <w:left w:val="single" w:sz="4" w:space="0" w:color="231F20"/>
              <w:bottom w:val="single" w:sz="4" w:space="0" w:color="231F20"/>
              <w:right w:val="nil"/>
            </w:tcBorders>
          </w:tcPr>
          <w:p w:rsidR="00D42156" w:rsidRDefault="00D42156"/>
        </w:tc>
      </w:tr>
      <w:tr w:rsidR="00D42156">
        <w:trPr>
          <w:trHeight w:hRule="exact" w:val="273"/>
        </w:trPr>
        <w:tc>
          <w:tcPr>
            <w:tcW w:w="964" w:type="dxa"/>
            <w:vMerge w:val="restart"/>
            <w:tcBorders>
              <w:top w:val="single" w:sz="4" w:space="0" w:color="231F20"/>
              <w:left w:val="nil"/>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D42156">
            <w:pPr>
              <w:pStyle w:val="TableParagraph"/>
              <w:spacing w:before="5"/>
              <w:rPr>
                <w:rFonts w:ascii="宋体" w:eastAsia="宋体" w:hAnsi="宋体" w:cs="宋体"/>
                <w:sz w:val="23"/>
                <w:szCs w:val="23"/>
              </w:rPr>
            </w:pPr>
          </w:p>
          <w:p w:rsidR="00D42156" w:rsidRDefault="002F472C">
            <w:pPr>
              <w:pStyle w:val="TableParagraph"/>
              <w:ind w:left="321" w:right="31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管理规章</w:t>
            </w:r>
            <w:proofErr w:type="spellEnd"/>
          </w:p>
        </w:tc>
        <w:tc>
          <w:tcPr>
            <w:tcW w:w="1644" w:type="dxa"/>
            <w:vMerge w:val="restart"/>
            <w:tcBorders>
              <w:top w:val="single" w:sz="4" w:space="0" w:color="231F20"/>
              <w:left w:val="single" w:sz="4" w:space="0" w:color="231F20"/>
              <w:right w:val="single" w:sz="4" w:space="0" w:color="231F20"/>
            </w:tcBorders>
          </w:tcPr>
          <w:p w:rsidR="00D42156" w:rsidRDefault="00D42156">
            <w:pPr>
              <w:pStyle w:val="TableParagraph"/>
              <w:spacing w:before="6"/>
              <w:rPr>
                <w:rFonts w:ascii="宋体" w:eastAsia="宋体" w:hAnsi="宋体" w:cs="宋体"/>
                <w:sz w:val="20"/>
                <w:szCs w:val="20"/>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人事制度</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考勤</w:t>
            </w:r>
            <w:proofErr w:type="spellEnd"/>
            <w:r>
              <w:rPr>
                <w:rFonts w:ascii="方正书宋_GBK" w:eastAsia="方正书宋_GBK" w:hAnsi="方正书宋_GBK" w:cs="方正书宋_GBK"/>
                <w:color w:val="231F20"/>
                <w:sz w:val="16"/>
                <w:szCs w:val="16"/>
              </w:rPr>
              <w:t xml:space="preserve"> / </w:t>
            </w:r>
            <w:proofErr w:type="spellStart"/>
            <w:r>
              <w:rPr>
                <w:rFonts w:ascii="方正书宋_GBK" w:eastAsia="方正书宋_GBK" w:hAnsi="方正书宋_GBK" w:cs="方正书宋_GBK"/>
                <w:color w:val="231F20"/>
                <w:sz w:val="16"/>
                <w:szCs w:val="16"/>
              </w:rPr>
              <w:t>请假阅读指导</w:t>
            </w:r>
            <w:proofErr w:type="spellEnd"/>
          </w:p>
        </w:tc>
        <w:tc>
          <w:tcPr>
            <w:tcW w:w="765" w:type="dxa"/>
            <w:vMerge/>
            <w:tcBorders>
              <w:left w:val="single" w:sz="4" w:space="0" w:color="231F20"/>
              <w:right w:val="single" w:sz="4" w:space="0" w:color="231F20"/>
            </w:tcBorders>
          </w:tcPr>
          <w:p w:rsidR="00D42156" w:rsidRDefault="00D42156"/>
        </w:tc>
        <w:tc>
          <w:tcPr>
            <w:tcW w:w="763" w:type="dxa"/>
            <w:vMerge w:val="restart"/>
            <w:tcBorders>
              <w:top w:val="single" w:sz="4" w:space="0" w:color="231F20"/>
              <w:left w:val="single" w:sz="4" w:space="0" w:color="231F20"/>
              <w:right w:val="single" w:sz="4" w:space="0" w:color="231F20"/>
            </w:tcBorders>
          </w:tcPr>
          <w:p w:rsidR="00D42156" w:rsidRDefault="00D42156"/>
        </w:tc>
        <w:tc>
          <w:tcPr>
            <w:tcW w:w="929" w:type="dxa"/>
            <w:vMerge w:val="restart"/>
            <w:tcBorders>
              <w:top w:val="single" w:sz="4" w:space="0" w:color="231F20"/>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转正</w:t>
            </w:r>
            <w:proofErr w:type="spellEnd"/>
            <w:r>
              <w:rPr>
                <w:rFonts w:ascii="方正书宋_GBK" w:eastAsia="方正书宋_GBK" w:hAnsi="方正书宋_GBK" w:cs="方正书宋_GBK"/>
                <w:color w:val="231F20"/>
                <w:sz w:val="16"/>
                <w:szCs w:val="16"/>
              </w:rPr>
              <w:t xml:space="preserve"> / </w:t>
            </w:r>
            <w:proofErr w:type="spellStart"/>
            <w:r>
              <w:rPr>
                <w:rFonts w:ascii="方正书宋_GBK" w:eastAsia="方正书宋_GBK" w:hAnsi="方正书宋_GBK" w:cs="方正书宋_GBK"/>
                <w:color w:val="231F20"/>
                <w:sz w:val="16"/>
                <w:szCs w:val="16"/>
              </w:rPr>
              <w:t>离职阅读指导</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薪资</w:t>
            </w:r>
            <w:proofErr w:type="spellEnd"/>
            <w:r>
              <w:rPr>
                <w:rFonts w:ascii="方正书宋_GBK" w:eastAsia="方正书宋_GBK" w:hAnsi="方正书宋_GBK" w:cs="方正书宋_GBK"/>
                <w:color w:val="231F20"/>
                <w:sz w:val="16"/>
                <w:szCs w:val="16"/>
              </w:rPr>
              <w:t xml:space="preserve"> / </w:t>
            </w:r>
            <w:proofErr w:type="spellStart"/>
            <w:r>
              <w:rPr>
                <w:rFonts w:ascii="方正书宋_GBK" w:eastAsia="方正书宋_GBK" w:hAnsi="方正书宋_GBK" w:cs="方正书宋_GBK"/>
                <w:color w:val="231F20"/>
                <w:sz w:val="16"/>
                <w:szCs w:val="16"/>
              </w:rPr>
              <w:t>福利阅读指导</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513"/>
        </w:trPr>
        <w:tc>
          <w:tcPr>
            <w:tcW w:w="964" w:type="dxa"/>
            <w:vMerge/>
            <w:tcBorders>
              <w:left w:val="nil"/>
              <w:right w:val="single" w:sz="4" w:space="0" w:color="231F20"/>
            </w:tcBorders>
          </w:tcPr>
          <w:p w:rsidR="00D42156" w:rsidRDefault="00D42156"/>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行政制度</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8"/>
                <w:sz w:val="16"/>
                <w:szCs w:val="16"/>
                <w:lang w:eastAsia="zh-CN"/>
              </w:rPr>
              <w:t xml:space="preserve">了解办公物品 </w:t>
            </w:r>
            <w:r>
              <w:rPr>
                <w:rFonts w:ascii="方正书宋_GBK" w:eastAsia="方正书宋_GBK" w:hAnsi="方正书宋_GBK" w:cs="方正书宋_GBK"/>
                <w:color w:val="231F20"/>
                <w:sz w:val="16"/>
                <w:szCs w:val="16"/>
                <w:lang w:eastAsia="zh-CN"/>
              </w:rPr>
              <w:t>/</w:t>
            </w:r>
            <w:r>
              <w:rPr>
                <w:rFonts w:ascii="方正书宋_GBK" w:eastAsia="方正书宋_GBK" w:hAnsi="方正书宋_GBK" w:cs="方正书宋_GBK"/>
                <w:color w:val="231F20"/>
                <w:spacing w:val="5"/>
                <w:sz w:val="16"/>
                <w:szCs w:val="16"/>
                <w:lang w:eastAsia="zh-CN"/>
              </w:rPr>
              <w:t>出差</w:t>
            </w:r>
          </w:p>
          <w:p w:rsidR="00D42156" w:rsidRDefault="002F472C">
            <w:pPr>
              <w:pStyle w:val="TableParagraph"/>
              <w:spacing w:line="240" w:lineRule="exact"/>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 用车</w:t>
            </w:r>
          </w:p>
        </w:tc>
        <w:tc>
          <w:tcPr>
            <w:tcW w:w="765" w:type="dxa"/>
            <w:vMerge/>
            <w:tcBorders>
              <w:left w:val="single" w:sz="4" w:space="0" w:color="231F20"/>
              <w:right w:val="single" w:sz="4" w:space="0" w:color="231F20"/>
            </w:tcBorders>
          </w:tcPr>
          <w:p w:rsidR="00D42156" w:rsidRDefault="00D42156">
            <w:pPr>
              <w:rPr>
                <w:lang w:eastAsia="zh-CN"/>
              </w:rPr>
            </w:pPr>
          </w:p>
        </w:tc>
        <w:tc>
          <w:tcPr>
            <w:tcW w:w="763" w:type="dxa"/>
            <w:vMerge/>
            <w:tcBorders>
              <w:left w:val="single" w:sz="4" w:space="0" w:color="231F20"/>
              <w:right w:val="single" w:sz="4" w:space="0" w:color="231F20"/>
            </w:tcBorders>
          </w:tcPr>
          <w:p w:rsidR="00D42156" w:rsidRDefault="00D42156">
            <w:pPr>
              <w:rPr>
                <w:lang w:eastAsia="zh-CN"/>
              </w:rPr>
            </w:pPr>
          </w:p>
        </w:tc>
        <w:tc>
          <w:tcPr>
            <w:tcW w:w="929" w:type="dxa"/>
            <w:vMerge/>
            <w:tcBorders>
              <w:left w:val="single" w:sz="4" w:space="0" w:color="231F20"/>
              <w:right w:val="nil"/>
            </w:tcBorders>
          </w:tcPr>
          <w:p w:rsidR="00D42156" w:rsidRDefault="00D42156">
            <w:pPr>
              <w:rPr>
                <w:lang w:eastAsia="zh-CN"/>
              </w:rPr>
            </w:pPr>
          </w:p>
        </w:tc>
      </w:tr>
      <w:tr w:rsidR="00D42156">
        <w:trPr>
          <w:trHeight w:hRule="exact" w:val="513"/>
        </w:trPr>
        <w:tc>
          <w:tcPr>
            <w:tcW w:w="964" w:type="dxa"/>
            <w:vMerge/>
            <w:tcBorders>
              <w:left w:val="nil"/>
              <w:right w:val="single" w:sz="4" w:space="0" w:color="231F20"/>
            </w:tcBorders>
          </w:tcPr>
          <w:p w:rsidR="00D42156" w:rsidRDefault="00D42156">
            <w:pPr>
              <w:rPr>
                <w:lang w:eastAsia="zh-CN"/>
              </w:rPr>
            </w:pPr>
          </w:p>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财务制度</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5"/>
                <w:sz w:val="16"/>
                <w:szCs w:val="16"/>
                <w:lang w:eastAsia="zh-CN"/>
              </w:rPr>
              <w:t xml:space="preserve">了解请款 </w:t>
            </w:r>
            <w:r>
              <w:rPr>
                <w:rFonts w:ascii="方正书宋_GBK" w:eastAsia="方正书宋_GBK" w:hAnsi="方正书宋_GBK" w:cs="方正书宋_GBK"/>
                <w:color w:val="231F20"/>
                <w:sz w:val="16"/>
                <w:szCs w:val="16"/>
                <w:lang w:eastAsia="zh-CN"/>
              </w:rPr>
              <w:t xml:space="preserve">/ </w:t>
            </w:r>
            <w:proofErr w:type="gramStart"/>
            <w:r>
              <w:rPr>
                <w:rFonts w:ascii="方正书宋_GBK" w:eastAsia="方正书宋_GBK" w:hAnsi="方正书宋_GBK" w:cs="方正书宋_GBK"/>
                <w:color w:val="231F20"/>
                <w:spacing w:val="10"/>
                <w:sz w:val="16"/>
                <w:szCs w:val="16"/>
                <w:lang w:eastAsia="zh-CN"/>
              </w:rPr>
              <w:t>支借</w:t>
            </w:r>
            <w:proofErr w:type="gramEnd"/>
            <w:r>
              <w:rPr>
                <w:rFonts w:ascii="方正书宋_GBK" w:eastAsia="方正书宋_GBK" w:hAnsi="方正书宋_GBK" w:cs="方正书宋_GBK"/>
                <w:color w:val="231F20"/>
                <w:sz w:val="16"/>
                <w:szCs w:val="16"/>
                <w:lang w:eastAsia="zh-CN"/>
              </w:rPr>
              <w:t>/ 报 销制度</w:t>
            </w:r>
          </w:p>
        </w:tc>
        <w:tc>
          <w:tcPr>
            <w:tcW w:w="765" w:type="dxa"/>
            <w:vMerge/>
            <w:tcBorders>
              <w:left w:val="single" w:sz="4" w:space="0" w:color="231F20"/>
              <w:right w:val="single" w:sz="4" w:space="0" w:color="231F20"/>
            </w:tcBorders>
          </w:tcPr>
          <w:p w:rsidR="00D42156" w:rsidRDefault="00D42156">
            <w:pPr>
              <w:rPr>
                <w:lang w:eastAsia="zh-CN"/>
              </w:rPr>
            </w:pPr>
          </w:p>
        </w:tc>
        <w:tc>
          <w:tcPr>
            <w:tcW w:w="763" w:type="dxa"/>
            <w:vMerge/>
            <w:tcBorders>
              <w:left w:val="single" w:sz="4" w:space="0" w:color="231F20"/>
              <w:right w:val="single" w:sz="4" w:space="0" w:color="231F20"/>
            </w:tcBorders>
          </w:tcPr>
          <w:p w:rsidR="00D42156" w:rsidRDefault="00D42156">
            <w:pPr>
              <w:rPr>
                <w:lang w:eastAsia="zh-CN"/>
              </w:rPr>
            </w:pPr>
          </w:p>
        </w:tc>
        <w:tc>
          <w:tcPr>
            <w:tcW w:w="929" w:type="dxa"/>
            <w:vMerge/>
            <w:tcBorders>
              <w:left w:val="single" w:sz="4" w:space="0" w:color="231F20"/>
              <w:right w:val="nil"/>
            </w:tcBorders>
          </w:tcPr>
          <w:p w:rsidR="00D42156" w:rsidRDefault="00D42156">
            <w:pPr>
              <w:rPr>
                <w:lang w:eastAsia="zh-CN"/>
              </w:rPr>
            </w:pPr>
          </w:p>
        </w:tc>
      </w:tr>
      <w:tr w:rsidR="00D42156">
        <w:trPr>
          <w:trHeight w:hRule="exact" w:val="273"/>
        </w:trPr>
        <w:tc>
          <w:tcPr>
            <w:tcW w:w="964" w:type="dxa"/>
            <w:vMerge/>
            <w:tcBorders>
              <w:left w:val="nil"/>
              <w:right w:val="single" w:sz="4" w:space="0" w:color="231F20"/>
            </w:tcBorders>
          </w:tcPr>
          <w:p w:rsidR="00D42156" w:rsidRDefault="00D42156">
            <w:pPr>
              <w:rPr>
                <w:lang w:eastAsia="zh-CN"/>
              </w:rPr>
            </w:pPr>
          </w:p>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基本行为要求</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仪容仪表、销售礼仪</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bottom w:val="single" w:sz="4" w:space="0" w:color="231F20"/>
              <w:right w:val="single" w:sz="4" w:space="0" w:color="231F20"/>
            </w:tcBorders>
          </w:tcPr>
          <w:p w:rsidR="00D42156" w:rsidRDefault="00D42156"/>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着装要求</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是否需要着正装</w:t>
            </w:r>
            <w:proofErr w:type="spellEnd"/>
          </w:p>
        </w:tc>
        <w:tc>
          <w:tcPr>
            <w:tcW w:w="765" w:type="dxa"/>
            <w:vMerge/>
            <w:tcBorders>
              <w:left w:val="single" w:sz="4" w:space="0" w:color="231F20"/>
              <w:bottom w:val="single" w:sz="4" w:space="0" w:color="231F20"/>
              <w:right w:val="single" w:sz="4" w:space="0" w:color="231F20"/>
            </w:tcBorders>
          </w:tcPr>
          <w:p w:rsidR="00D42156" w:rsidRDefault="00D42156"/>
        </w:tc>
        <w:tc>
          <w:tcPr>
            <w:tcW w:w="763" w:type="dxa"/>
            <w:vMerge/>
            <w:tcBorders>
              <w:left w:val="single" w:sz="4" w:space="0" w:color="231F20"/>
              <w:bottom w:val="single" w:sz="4" w:space="0" w:color="231F20"/>
              <w:right w:val="single" w:sz="4" w:space="0" w:color="231F20"/>
            </w:tcBorders>
          </w:tcPr>
          <w:p w:rsidR="00D42156" w:rsidRDefault="00D42156"/>
        </w:tc>
        <w:tc>
          <w:tcPr>
            <w:tcW w:w="929" w:type="dxa"/>
            <w:vMerge/>
            <w:tcBorders>
              <w:left w:val="single" w:sz="4" w:space="0" w:color="231F20"/>
              <w:bottom w:val="single" w:sz="4" w:space="0" w:color="231F20"/>
              <w:right w:val="nil"/>
            </w:tcBorders>
          </w:tcPr>
          <w:p w:rsidR="00D42156" w:rsidRDefault="00D42156"/>
        </w:tc>
      </w:tr>
      <w:tr w:rsidR="00D42156">
        <w:trPr>
          <w:trHeight w:hRule="exact" w:val="273"/>
        </w:trPr>
        <w:tc>
          <w:tcPr>
            <w:tcW w:w="964" w:type="dxa"/>
            <w:vMerge w:val="restart"/>
            <w:tcBorders>
              <w:top w:val="single" w:sz="4" w:space="0" w:color="231F20"/>
              <w:left w:val="nil"/>
              <w:right w:val="single" w:sz="4" w:space="0" w:color="231F20"/>
            </w:tcBorders>
          </w:tcPr>
          <w:p w:rsidR="00D42156" w:rsidRDefault="00D42156">
            <w:pPr>
              <w:pStyle w:val="TableParagraph"/>
              <w:spacing w:before="6"/>
              <w:rPr>
                <w:rFonts w:ascii="宋体" w:eastAsia="宋体" w:hAnsi="宋体" w:cs="宋体"/>
                <w:sz w:val="20"/>
                <w:szCs w:val="20"/>
              </w:rPr>
            </w:pPr>
          </w:p>
          <w:p w:rsidR="00D42156" w:rsidRDefault="002F472C">
            <w:pPr>
              <w:pStyle w:val="TableParagraph"/>
              <w:ind w:left="161" w:right="74"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岗位职责与岗前培训</w:t>
            </w:r>
            <w:proofErr w:type="spellEnd"/>
          </w:p>
        </w:tc>
        <w:tc>
          <w:tcPr>
            <w:tcW w:w="1644" w:type="dxa"/>
            <w:vMerge w:val="restart"/>
            <w:tcBorders>
              <w:top w:val="single" w:sz="4" w:space="0" w:color="231F20"/>
              <w:left w:val="single" w:sz="4" w:space="0" w:color="231F20"/>
              <w:right w:val="single" w:sz="4" w:space="0" w:color="231F20"/>
            </w:tcBorders>
          </w:tcPr>
          <w:p w:rsidR="00D42156" w:rsidRDefault="002F472C">
            <w:pPr>
              <w:pStyle w:val="TableParagraph"/>
              <w:spacing w:before="131"/>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岗位职责传达</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明确其工作职责</w:t>
            </w:r>
            <w:proofErr w:type="spellEnd"/>
          </w:p>
        </w:tc>
        <w:tc>
          <w:tcPr>
            <w:tcW w:w="765" w:type="dxa"/>
            <w:vMerge w:val="restart"/>
            <w:tcBorders>
              <w:top w:val="single" w:sz="4" w:space="0" w:color="231F20"/>
              <w:left w:val="single" w:sz="4" w:space="0" w:color="231F20"/>
              <w:right w:val="single" w:sz="4" w:space="0" w:color="231F20"/>
            </w:tcBorders>
          </w:tcPr>
          <w:p w:rsidR="00D42156" w:rsidRDefault="00D42156">
            <w:pPr>
              <w:pStyle w:val="TableParagraph"/>
              <w:spacing w:before="6"/>
              <w:rPr>
                <w:rFonts w:ascii="宋体" w:eastAsia="宋体" w:hAnsi="宋体" w:cs="宋体"/>
                <w:sz w:val="20"/>
                <w:szCs w:val="20"/>
              </w:rPr>
            </w:pPr>
          </w:p>
          <w:p w:rsidR="00D42156" w:rsidRDefault="002F472C">
            <w:pPr>
              <w:pStyle w:val="TableParagraph"/>
              <w:ind w:left="51" w:right="4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3"/>
                <w:sz w:val="16"/>
                <w:szCs w:val="16"/>
              </w:rPr>
              <w:t>入职一周</w:t>
            </w:r>
            <w:r>
              <w:rPr>
                <w:rFonts w:ascii="方正书宋_GBK" w:eastAsia="方正书宋_GBK" w:hAnsi="方正书宋_GBK" w:cs="方正书宋_GBK"/>
                <w:color w:val="231F20"/>
                <w:sz w:val="16"/>
                <w:szCs w:val="16"/>
              </w:rPr>
              <w:t>内完成</w:t>
            </w:r>
            <w:proofErr w:type="spellEnd"/>
          </w:p>
        </w:tc>
        <w:tc>
          <w:tcPr>
            <w:tcW w:w="763" w:type="dxa"/>
            <w:vMerge w:val="restart"/>
            <w:tcBorders>
              <w:top w:val="single" w:sz="4" w:space="0" w:color="231F20"/>
              <w:left w:val="single" w:sz="4" w:space="0" w:color="231F20"/>
              <w:right w:val="single" w:sz="4" w:space="0" w:color="231F20"/>
            </w:tcBorders>
          </w:tcPr>
          <w:p w:rsidR="00D42156" w:rsidRDefault="00D42156"/>
        </w:tc>
        <w:tc>
          <w:tcPr>
            <w:tcW w:w="929" w:type="dxa"/>
            <w:vMerge w:val="restart"/>
            <w:tcBorders>
              <w:top w:val="single" w:sz="4" w:space="0" w:color="231F20"/>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工作相关联系人确认</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513"/>
        </w:trPr>
        <w:tc>
          <w:tcPr>
            <w:tcW w:w="964" w:type="dxa"/>
            <w:vMerge/>
            <w:tcBorders>
              <w:left w:val="nil"/>
              <w:bottom w:val="single" w:sz="4" w:space="0" w:color="231F20"/>
              <w:right w:val="single" w:sz="4" w:space="0" w:color="231F20"/>
            </w:tcBorders>
          </w:tcPr>
          <w:p w:rsidR="00D42156" w:rsidRDefault="00D42156"/>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岗位相关工作流程</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4"/>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4"/>
                <w:sz w:val="16"/>
                <w:szCs w:val="16"/>
                <w:lang w:eastAsia="zh-CN"/>
              </w:rPr>
              <w:t xml:space="preserve">以销售岗位工作内容 </w:t>
            </w:r>
            <w:r>
              <w:rPr>
                <w:rFonts w:ascii="方正书宋_GBK" w:eastAsia="方正书宋_GBK" w:hAnsi="方正书宋_GBK" w:cs="方正书宋_GBK"/>
                <w:color w:val="231F20"/>
                <w:sz w:val="16"/>
                <w:szCs w:val="16"/>
                <w:lang w:eastAsia="zh-CN"/>
              </w:rPr>
              <w:t>为主</w:t>
            </w:r>
          </w:p>
        </w:tc>
        <w:tc>
          <w:tcPr>
            <w:tcW w:w="765" w:type="dxa"/>
            <w:vMerge/>
            <w:tcBorders>
              <w:left w:val="single" w:sz="4" w:space="0" w:color="231F20"/>
              <w:bottom w:val="single" w:sz="4" w:space="0" w:color="231F20"/>
              <w:right w:val="single" w:sz="4" w:space="0" w:color="231F20"/>
            </w:tcBorders>
          </w:tcPr>
          <w:p w:rsidR="00D42156" w:rsidRDefault="00D42156">
            <w:pPr>
              <w:rPr>
                <w:lang w:eastAsia="zh-CN"/>
              </w:rPr>
            </w:pPr>
          </w:p>
        </w:tc>
        <w:tc>
          <w:tcPr>
            <w:tcW w:w="763" w:type="dxa"/>
            <w:vMerge/>
            <w:tcBorders>
              <w:left w:val="single" w:sz="4" w:space="0" w:color="231F20"/>
              <w:bottom w:val="single" w:sz="4" w:space="0" w:color="231F20"/>
              <w:right w:val="single" w:sz="4" w:space="0" w:color="231F20"/>
            </w:tcBorders>
          </w:tcPr>
          <w:p w:rsidR="00D42156" w:rsidRDefault="00D42156">
            <w:pPr>
              <w:rPr>
                <w:lang w:eastAsia="zh-CN"/>
              </w:rPr>
            </w:pPr>
          </w:p>
        </w:tc>
        <w:tc>
          <w:tcPr>
            <w:tcW w:w="929" w:type="dxa"/>
            <w:vMerge/>
            <w:tcBorders>
              <w:left w:val="single" w:sz="4" w:space="0" w:color="231F20"/>
              <w:bottom w:val="single" w:sz="4" w:space="0" w:color="231F20"/>
              <w:right w:val="nil"/>
            </w:tcBorders>
          </w:tcPr>
          <w:p w:rsidR="00D42156" w:rsidRDefault="00D42156">
            <w:pPr>
              <w:rPr>
                <w:lang w:eastAsia="zh-CN"/>
              </w:rPr>
            </w:pPr>
          </w:p>
        </w:tc>
      </w:tr>
      <w:tr w:rsidR="00D42156">
        <w:trPr>
          <w:trHeight w:hRule="exact" w:val="273"/>
        </w:trPr>
        <w:tc>
          <w:tcPr>
            <w:tcW w:w="964" w:type="dxa"/>
            <w:vMerge w:val="restart"/>
            <w:tcBorders>
              <w:top w:val="single" w:sz="4" w:space="0" w:color="231F20"/>
              <w:left w:val="nil"/>
              <w:right w:val="single" w:sz="4" w:space="0" w:color="231F20"/>
            </w:tcBorders>
          </w:tcPr>
          <w:p w:rsidR="00D42156" w:rsidRDefault="00D42156">
            <w:pPr>
              <w:pStyle w:val="TableParagraph"/>
              <w:rPr>
                <w:rFonts w:ascii="宋体" w:eastAsia="宋体" w:hAnsi="宋体" w:cs="宋体"/>
                <w:sz w:val="16"/>
                <w:szCs w:val="16"/>
                <w:lang w:eastAsia="zh-CN"/>
              </w:rPr>
            </w:pPr>
          </w:p>
          <w:p w:rsidR="00D42156" w:rsidRDefault="00D42156">
            <w:pPr>
              <w:pStyle w:val="TableParagraph"/>
              <w:spacing w:before="12"/>
              <w:rPr>
                <w:rFonts w:ascii="宋体" w:eastAsia="宋体" w:hAnsi="宋体" w:cs="宋体"/>
                <w:sz w:val="14"/>
                <w:szCs w:val="14"/>
                <w:lang w:eastAsia="zh-CN"/>
              </w:rPr>
            </w:pPr>
          </w:p>
          <w:p w:rsidR="00D42156" w:rsidRDefault="002F472C">
            <w:pPr>
              <w:pStyle w:val="TableParagraph"/>
              <w:ind w:left="161" w:right="74"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岗位职责与岗前培训</w:t>
            </w:r>
            <w:proofErr w:type="spellEnd"/>
          </w:p>
        </w:tc>
        <w:tc>
          <w:tcPr>
            <w:tcW w:w="1644" w:type="dxa"/>
            <w:vMerge w:val="restart"/>
            <w:tcBorders>
              <w:top w:val="single" w:sz="4" w:space="0" w:color="231F20"/>
              <w:left w:val="single" w:sz="4" w:space="0" w:color="231F20"/>
              <w:right w:val="single" w:sz="4" w:space="0" w:color="231F20"/>
            </w:tcBorders>
          </w:tcPr>
          <w:p w:rsidR="00D42156" w:rsidRDefault="002F472C">
            <w:pPr>
              <w:pStyle w:val="TableParagraph"/>
              <w:spacing w:before="11"/>
              <w:ind w:left="51" w:right="38"/>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1"/>
                <w:sz w:val="16"/>
                <w:szCs w:val="16"/>
                <w:lang w:eastAsia="zh-CN"/>
              </w:rPr>
              <w:t xml:space="preserve">明确新员工绩效考核 </w:t>
            </w:r>
            <w:r>
              <w:rPr>
                <w:rFonts w:ascii="方正书宋_GBK" w:eastAsia="方正书宋_GBK" w:hAnsi="方正书宋_GBK" w:cs="方正书宋_GBK"/>
                <w:color w:val="231F20"/>
                <w:sz w:val="16"/>
                <w:szCs w:val="16"/>
                <w:lang w:eastAsia="zh-CN"/>
              </w:rPr>
              <w:t>要点</w:t>
            </w:r>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绩效考核项目</w:t>
            </w:r>
            <w:proofErr w:type="spellEnd"/>
          </w:p>
        </w:tc>
        <w:tc>
          <w:tcPr>
            <w:tcW w:w="765" w:type="dxa"/>
            <w:vMerge w:val="restart"/>
            <w:tcBorders>
              <w:top w:val="single" w:sz="4" w:space="0" w:color="231F20"/>
              <w:left w:val="single" w:sz="4" w:space="0" w:color="231F20"/>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spacing w:before="12"/>
              <w:rPr>
                <w:rFonts w:ascii="宋体" w:eastAsia="宋体" w:hAnsi="宋体" w:cs="宋体"/>
                <w:sz w:val="14"/>
                <w:szCs w:val="14"/>
              </w:rPr>
            </w:pPr>
          </w:p>
          <w:p w:rsidR="00D42156" w:rsidRDefault="002F472C">
            <w:pPr>
              <w:pStyle w:val="TableParagraph"/>
              <w:ind w:left="51" w:right="4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3"/>
                <w:sz w:val="16"/>
                <w:szCs w:val="16"/>
              </w:rPr>
              <w:t>入职一周</w:t>
            </w:r>
            <w:r>
              <w:rPr>
                <w:rFonts w:ascii="方正书宋_GBK" w:eastAsia="方正书宋_GBK" w:hAnsi="方正书宋_GBK" w:cs="方正书宋_GBK"/>
                <w:color w:val="231F20"/>
                <w:sz w:val="16"/>
                <w:szCs w:val="16"/>
              </w:rPr>
              <w:t>内完成</w:t>
            </w:r>
            <w:proofErr w:type="spellEnd"/>
          </w:p>
        </w:tc>
        <w:tc>
          <w:tcPr>
            <w:tcW w:w="763" w:type="dxa"/>
            <w:vMerge w:val="restart"/>
            <w:tcBorders>
              <w:top w:val="single" w:sz="4" w:space="0" w:color="231F20"/>
              <w:left w:val="single" w:sz="4" w:space="0" w:color="231F20"/>
              <w:right w:val="single" w:sz="4" w:space="0" w:color="231F20"/>
            </w:tcBorders>
          </w:tcPr>
          <w:p w:rsidR="00D42156" w:rsidRDefault="00D42156"/>
        </w:tc>
        <w:tc>
          <w:tcPr>
            <w:tcW w:w="929" w:type="dxa"/>
            <w:vMerge w:val="restart"/>
            <w:tcBorders>
              <w:top w:val="single" w:sz="4" w:space="0" w:color="231F20"/>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绩效考核标准</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部门内部规范与制度</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部门内部文档</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513"/>
        </w:trPr>
        <w:tc>
          <w:tcPr>
            <w:tcW w:w="964" w:type="dxa"/>
            <w:vMerge/>
            <w:tcBorders>
              <w:left w:val="nil"/>
              <w:bottom w:val="single" w:sz="4" w:space="0" w:color="231F20"/>
              <w:right w:val="single" w:sz="4" w:space="0" w:color="231F20"/>
            </w:tcBorders>
          </w:tcPr>
          <w:p w:rsidR="00D42156" w:rsidRDefault="00D42156"/>
        </w:tc>
        <w:tc>
          <w:tcPr>
            <w:tcW w:w="164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8"/>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1"/>
                <w:sz w:val="16"/>
                <w:szCs w:val="16"/>
                <w:lang w:eastAsia="zh-CN"/>
              </w:rPr>
              <w:t xml:space="preserve">相关工作使用工具指 </w:t>
            </w:r>
            <w:r>
              <w:rPr>
                <w:rFonts w:ascii="方正书宋_GBK" w:eastAsia="方正书宋_GBK" w:hAnsi="方正书宋_GBK" w:cs="方正书宋_GBK"/>
                <w:color w:val="231F20"/>
                <w:sz w:val="16"/>
                <w:szCs w:val="16"/>
                <w:lang w:eastAsia="zh-CN"/>
              </w:rPr>
              <w:t>导</w:t>
            </w:r>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用电话与客户洽谈等</w:t>
            </w:r>
            <w:proofErr w:type="spellEnd"/>
          </w:p>
        </w:tc>
        <w:tc>
          <w:tcPr>
            <w:tcW w:w="765" w:type="dxa"/>
            <w:vMerge/>
            <w:tcBorders>
              <w:left w:val="single" w:sz="4" w:space="0" w:color="231F20"/>
              <w:bottom w:val="single" w:sz="4" w:space="0" w:color="231F20"/>
              <w:right w:val="single" w:sz="4" w:space="0" w:color="231F20"/>
            </w:tcBorders>
          </w:tcPr>
          <w:p w:rsidR="00D42156" w:rsidRDefault="00D42156"/>
        </w:tc>
        <w:tc>
          <w:tcPr>
            <w:tcW w:w="763" w:type="dxa"/>
            <w:vMerge/>
            <w:tcBorders>
              <w:left w:val="single" w:sz="4" w:space="0" w:color="231F20"/>
              <w:bottom w:val="single" w:sz="4" w:space="0" w:color="231F20"/>
              <w:right w:val="single" w:sz="4" w:space="0" w:color="231F20"/>
            </w:tcBorders>
          </w:tcPr>
          <w:p w:rsidR="00D42156" w:rsidRDefault="00D42156"/>
        </w:tc>
        <w:tc>
          <w:tcPr>
            <w:tcW w:w="929" w:type="dxa"/>
            <w:vMerge/>
            <w:tcBorders>
              <w:left w:val="single" w:sz="4" w:space="0" w:color="231F20"/>
              <w:bottom w:val="single" w:sz="4" w:space="0" w:color="231F20"/>
              <w:right w:val="nil"/>
            </w:tcBorders>
          </w:tcPr>
          <w:p w:rsidR="00D42156" w:rsidRDefault="00D42156"/>
        </w:tc>
      </w:tr>
      <w:tr w:rsidR="00D42156">
        <w:trPr>
          <w:trHeight w:hRule="exact" w:val="273"/>
        </w:trPr>
        <w:tc>
          <w:tcPr>
            <w:tcW w:w="964" w:type="dxa"/>
            <w:vMerge w:val="restart"/>
            <w:tcBorders>
              <w:top w:val="single" w:sz="4" w:space="0" w:color="231F20"/>
              <w:left w:val="nil"/>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rPr>
                <w:rFonts w:ascii="宋体" w:eastAsia="宋体" w:hAnsi="宋体" w:cs="宋体"/>
                <w:sz w:val="16"/>
                <w:szCs w:val="16"/>
              </w:rPr>
            </w:pPr>
          </w:p>
          <w:p w:rsidR="00D42156" w:rsidRDefault="002F472C">
            <w:pPr>
              <w:pStyle w:val="TableParagraph"/>
              <w:spacing w:before="139"/>
              <w:ind w:left="321" w:right="31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工作任务</w:t>
            </w:r>
            <w:proofErr w:type="spellEnd"/>
          </w:p>
        </w:tc>
        <w:tc>
          <w:tcPr>
            <w:tcW w:w="1644" w:type="dxa"/>
            <w:vMerge w:val="restart"/>
            <w:tcBorders>
              <w:top w:val="single" w:sz="4" w:space="0" w:color="231F20"/>
              <w:left w:val="single" w:sz="4" w:space="0" w:color="231F20"/>
              <w:right w:val="single" w:sz="4" w:space="0" w:color="231F20"/>
            </w:tcBorders>
          </w:tcPr>
          <w:p w:rsidR="00D42156" w:rsidRDefault="002F472C">
            <w:pPr>
              <w:pStyle w:val="TableParagraph"/>
              <w:spacing w:before="131"/>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工作计划</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月度工作计划</w:t>
            </w:r>
            <w:proofErr w:type="spellEnd"/>
          </w:p>
        </w:tc>
        <w:tc>
          <w:tcPr>
            <w:tcW w:w="765" w:type="dxa"/>
            <w:vMerge w:val="restart"/>
            <w:tcBorders>
              <w:top w:val="single" w:sz="4" w:space="0" w:color="231F20"/>
              <w:left w:val="single" w:sz="4" w:space="0" w:color="231F20"/>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spacing w:before="6"/>
              <w:rPr>
                <w:rFonts w:ascii="宋体" w:eastAsia="宋体" w:hAnsi="宋体" w:cs="宋体"/>
                <w:sz w:val="17"/>
                <w:szCs w:val="17"/>
              </w:rPr>
            </w:pPr>
          </w:p>
          <w:p w:rsidR="00D42156" w:rsidRDefault="002F472C">
            <w:pPr>
              <w:pStyle w:val="TableParagraph"/>
              <w:ind w:left="51" w:right="381"/>
              <w:jc w:val="both"/>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试用期内完成</w:t>
            </w:r>
            <w:proofErr w:type="spellEnd"/>
          </w:p>
        </w:tc>
        <w:tc>
          <w:tcPr>
            <w:tcW w:w="763" w:type="dxa"/>
            <w:vMerge w:val="restart"/>
            <w:tcBorders>
              <w:top w:val="single" w:sz="4" w:space="0" w:color="231F20"/>
              <w:left w:val="single" w:sz="4" w:space="0" w:color="231F20"/>
              <w:right w:val="single" w:sz="4" w:space="0" w:color="231F20"/>
            </w:tcBorders>
          </w:tcPr>
          <w:p w:rsidR="00D42156" w:rsidRDefault="00D42156"/>
        </w:tc>
        <w:tc>
          <w:tcPr>
            <w:tcW w:w="929" w:type="dxa"/>
            <w:vMerge w:val="restart"/>
            <w:tcBorders>
              <w:top w:val="single" w:sz="4" w:space="0" w:color="231F20"/>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专业技术</w:t>
            </w:r>
            <w:proofErr w:type="spellEnd"/>
            <w:r>
              <w:rPr>
                <w:rFonts w:ascii="方正书宋_GBK" w:eastAsia="方正书宋_GBK" w:hAnsi="方正书宋_GBK" w:cs="方正书宋_GBK"/>
                <w:color w:val="231F20"/>
                <w:sz w:val="16"/>
                <w:szCs w:val="16"/>
              </w:rPr>
              <w:t xml:space="preserve"> / </w:t>
            </w:r>
            <w:proofErr w:type="spellStart"/>
            <w:r>
              <w:rPr>
                <w:rFonts w:ascii="方正书宋_GBK" w:eastAsia="方正书宋_GBK" w:hAnsi="方正书宋_GBK" w:cs="方正书宋_GBK"/>
                <w:color w:val="231F20"/>
                <w:sz w:val="16"/>
                <w:szCs w:val="16"/>
              </w:rPr>
              <w:t>技能</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val="restart"/>
            <w:tcBorders>
              <w:top w:val="single" w:sz="4" w:space="0" w:color="231F20"/>
              <w:left w:val="single" w:sz="4" w:space="0" w:color="231F20"/>
              <w:right w:val="single" w:sz="4" w:space="0" w:color="231F20"/>
            </w:tcBorders>
          </w:tcPr>
          <w:p w:rsidR="00D42156" w:rsidRDefault="00D42156">
            <w:pPr>
              <w:pStyle w:val="TableParagraph"/>
              <w:rPr>
                <w:rFonts w:ascii="宋体" w:eastAsia="宋体" w:hAnsi="宋体" w:cs="宋体"/>
                <w:sz w:val="16"/>
                <w:szCs w:val="16"/>
              </w:rPr>
            </w:pPr>
          </w:p>
          <w:p w:rsidR="00D42156" w:rsidRDefault="00D42156">
            <w:pPr>
              <w:pStyle w:val="TableParagraph"/>
              <w:spacing w:before="12"/>
              <w:rPr>
                <w:rFonts w:ascii="宋体" w:eastAsia="宋体" w:hAnsi="宋体" w:cs="宋体"/>
                <w:sz w:val="14"/>
                <w:szCs w:val="14"/>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素质能力</w:t>
            </w:r>
            <w:proofErr w:type="spellEnd"/>
          </w:p>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管理能力</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客户至上</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right w:val="single" w:sz="4" w:space="0" w:color="231F20"/>
            </w:tcBorders>
          </w:tcPr>
          <w:p w:rsidR="00D42156" w:rsidRDefault="00D42156"/>
        </w:tc>
        <w:tc>
          <w:tcPr>
            <w:tcW w:w="1644" w:type="dxa"/>
            <w:vMerge/>
            <w:tcBorders>
              <w:left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专业素养</w:t>
            </w:r>
            <w:proofErr w:type="spellEnd"/>
          </w:p>
        </w:tc>
        <w:tc>
          <w:tcPr>
            <w:tcW w:w="765" w:type="dxa"/>
            <w:vMerge/>
            <w:tcBorders>
              <w:left w:val="single" w:sz="4" w:space="0" w:color="231F20"/>
              <w:right w:val="single" w:sz="4" w:space="0" w:color="231F20"/>
            </w:tcBorders>
          </w:tcPr>
          <w:p w:rsidR="00D42156" w:rsidRDefault="00D42156"/>
        </w:tc>
        <w:tc>
          <w:tcPr>
            <w:tcW w:w="763" w:type="dxa"/>
            <w:vMerge/>
            <w:tcBorders>
              <w:left w:val="single" w:sz="4" w:space="0" w:color="231F20"/>
              <w:right w:val="single" w:sz="4" w:space="0" w:color="231F20"/>
            </w:tcBorders>
          </w:tcPr>
          <w:p w:rsidR="00D42156" w:rsidRDefault="00D42156"/>
        </w:tc>
        <w:tc>
          <w:tcPr>
            <w:tcW w:w="929" w:type="dxa"/>
            <w:vMerge/>
            <w:tcBorders>
              <w:left w:val="single" w:sz="4" w:space="0" w:color="231F20"/>
              <w:right w:val="nil"/>
            </w:tcBorders>
          </w:tcPr>
          <w:p w:rsidR="00D42156" w:rsidRDefault="00D42156"/>
        </w:tc>
      </w:tr>
      <w:tr w:rsidR="00D42156">
        <w:trPr>
          <w:trHeight w:hRule="exact" w:val="273"/>
        </w:trPr>
        <w:tc>
          <w:tcPr>
            <w:tcW w:w="964" w:type="dxa"/>
            <w:vMerge/>
            <w:tcBorders>
              <w:left w:val="nil"/>
              <w:bottom w:val="single" w:sz="4" w:space="0" w:color="231F20"/>
              <w:right w:val="single" w:sz="4" w:space="0" w:color="231F20"/>
            </w:tcBorders>
          </w:tcPr>
          <w:p w:rsidR="00D42156" w:rsidRDefault="00D42156"/>
        </w:tc>
        <w:tc>
          <w:tcPr>
            <w:tcW w:w="1644" w:type="dxa"/>
            <w:vMerge/>
            <w:tcBorders>
              <w:left w:val="single" w:sz="4" w:space="0" w:color="231F20"/>
              <w:bottom w:val="single" w:sz="4" w:space="0" w:color="231F20"/>
              <w:right w:val="single" w:sz="4" w:space="0" w:color="231F20"/>
            </w:tcBorders>
          </w:tcPr>
          <w:p w:rsidR="00D42156" w:rsidRDefault="00D42156"/>
        </w:tc>
        <w:tc>
          <w:tcPr>
            <w:tcW w:w="1587"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团队协作</w:t>
            </w:r>
            <w:proofErr w:type="spellEnd"/>
          </w:p>
        </w:tc>
        <w:tc>
          <w:tcPr>
            <w:tcW w:w="765" w:type="dxa"/>
            <w:vMerge/>
            <w:tcBorders>
              <w:left w:val="single" w:sz="4" w:space="0" w:color="231F20"/>
              <w:bottom w:val="single" w:sz="4" w:space="0" w:color="231F20"/>
              <w:right w:val="single" w:sz="4" w:space="0" w:color="231F20"/>
            </w:tcBorders>
          </w:tcPr>
          <w:p w:rsidR="00D42156" w:rsidRDefault="00D42156"/>
        </w:tc>
        <w:tc>
          <w:tcPr>
            <w:tcW w:w="763" w:type="dxa"/>
            <w:vMerge/>
            <w:tcBorders>
              <w:left w:val="single" w:sz="4" w:space="0" w:color="231F20"/>
              <w:bottom w:val="single" w:sz="4" w:space="0" w:color="231F20"/>
              <w:right w:val="single" w:sz="4" w:space="0" w:color="231F20"/>
            </w:tcBorders>
          </w:tcPr>
          <w:p w:rsidR="00D42156" w:rsidRDefault="00D42156"/>
        </w:tc>
        <w:tc>
          <w:tcPr>
            <w:tcW w:w="929" w:type="dxa"/>
            <w:vMerge/>
            <w:tcBorders>
              <w:left w:val="single" w:sz="4" w:space="0" w:color="231F20"/>
              <w:bottom w:val="single" w:sz="4" w:space="0" w:color="231F20"/>
              <w:right w:val="nil"/>
            </w:tcBorders>
          </w:tcPr>
          <w:p w:rsidR="00D42156" w:rsidRDefault="00D42156"/>
        </w:tc>
      </w:tr>
      <w:tr w:rsidR="00D42156">
        <w:trPr>
          <w:trHeight w:hRule="exact" w:val="273"/>
        </w:trPr>
        <w:tc>
          <w:tcPr>
            <w:tcW w:w="4960" w:type="dxa"/>
            <w:gridSpan w:val="4"/>
            <w:tcBorders>
              <w:top w:val="single" w:sz="4" w:space="0" w:color="231F20"/>
              <w:left w:val="nil"/>
              <w:bottom w:val="single" w:sz="8" w:space="0" w:color="231F20"/>
              <w:right w:val="single" w:sz="4" w:space="0" w:color="231F20"/>
            </w:tcBorders>
          </w:tcPr>
          <w:p w:rsidR="00D42156" w:rsidRDefault="002F472C">
            <w:pPr>
              <w:pStyle w:val="TableParagraph"/>
              <w:spacing w:line="235" w:lineRule="exact"/>
              <w:ind w:left="5"/>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直接上级签字</w:t>
            </w:r>
            <w:proofErr w:type="spellEnd"/>
            <w:r>
              <w:rPr>
                <w:rFonts w:ascii="方正书宋_GBK" w:eastAsia="方正书宋_GBK" w:hAnsi="方正书宋_GBK" w:cs="方正书宋_GBK"/>
                <w:color w:val="231F20"/>
                <w:sz w:val="16"/>
                <w:szCs w:val="16"/>
              </w:rPr>
              <w:t>：</w:t>
            </w:r>
          </w:p>
        </w:tc>
        <w:tc>
          <w:tcPr>
            <w:tcW w:w="1692" w:type="dxa"/>
            <w:gridSpan w:val="2"/>
            <w:tcBorders>
              <w:top w:val="single" w:sz="4" w:space="0" w:color="231F20"/>
              <w:left w:val="single" w:sz="4" w:space="0" w:color="231F20"/>
              <w:bottom w:val="single" w:sz="8" w:space="0" w:color="231F20"/>
              <w:right w:val="nil"/>
            </w:tcBorders>
          </w:tcPr>
          <w:p w:rsidR="00D42156" w:rsidRDefault="00D42156"/>
        </w:tc>
      </w:tr>
    </w:tbl>
    <w:p w:rsidR="00D42156" w:rsidRDefault="00D42156">
      <w:pPr>
        <w:sectPr w:rsidR="00D42156">
          <w:pgSz w:w="9360" w:h="13610"/>
          <w:pgMar w:top="1500" w:right="1080" w:bottom="280" w:left="1300" w:header="1261" w:footer="0" w:gutter="0"/>
          <w:cols w:space="720"/>
        </w:sectPr>
      </w:pPr>
    </w:p>
    <w:p w:rsidR="00D42156" w:rsidRDefault="00D42156">
      <w:pPr>
        <w:spacing w:before="11"/>
        <w:rPr>
          <w:rFonts w:ascii="宋体" w:eastAsia="宋体" w:hAnsi="宋体" w:cs="宋体"/>
          <w:sz w:val="29"/>
          <w:szCs w:val="29"/>
        </w:rPr>
      </w:pPr>
    </w:p>
    <w:p w:rsidR="00D42156" w:rsidRDefault="002F472C">
      <w:pPr>
        <w:spacing w:before="21"/>
        <w:ind w:left="2347" w:right="2371"/>
        <w:jc w:val="center"/>
        <w:rPr>
          <w:rFonts w:ascii="方正黑体_GBK" w:eastAsia="方正黑体_GBK" w:hAnsi="方正黑体_GBK" w:cs="方正黑体_GBK"/>
          <w:sz w:val="18"/>
          <w:szCs w:val="18"/>
        </w:rPr>
      </w:pPr>
      <w:r>
        <w:rPr>
          <w:rFonts w:ascii="方正黑体_GBK" w:eastAsia="方正黑体_GBK" w:hAnsi="方正黑体_GBK" w:cs="方正黑体_GBK"/>
          <w:color w:val="231F20"/>
          <w:sz w:val="18"/>
          <w:szCs w:val="18"/>
        </w:rPr>
        <w:t xml:space="preserve">表 </w:t>
      </w:r>
      <w:proofErr w:type="gramStart"/>
      <w:r>
        <w:rPr>
          <w:rFonts w:ascii="Arial" w:eastAsia="Arial" w:hAnsi="Arial" w:cs="Arial"/>
          <w:color w:val="231F20"/>
          <w:sz w:val="18"/>
          <w:szCs w:val="18"/>
        </w:rPr>
        <w:t xml:space="preserve">10  </w:t>
      </w:r>
      <w:proofErr w:type="spellStart"/>
      <w:r>
        <w:rPr>
          <w:rFonts w:ascii="方正黑体_GBK" w:eastAsia="方正黑体_GBK" w:hAnsi="方正黑体_GBK" w:cs="方正黑体_GBK"/>
          <w:color w:val="231F20"/>
          <w:sz w:val="18"/>
          <w:szCs w:val="18"/>
        </w:rPr>
        <w:t>日常工作行为记录表</w:t>
      </w:r>
      <w:proofErr w:type="spellEnd"/>
      <w:proofErr w:type="gramEnd"/>
    </w:p>
    <w:p w:rsidR="00D42156" w:rsidRDefault="00D42156">
      <w:pPr>
        <w:spacing w:before="12"/>
        <w:rPr>
          <w:rFonts w:ascii="方正黑体_GBK" w:eastAsia="方正黑体_GBK" w:hAnsi="方正黑体_GBK" w:cs="方正黑体_GBK"/>
          <w:sz w:val="2"/>
          <w:szCs w:val="2"/>
        </w:rPr>
      </w:pPr>
    </w:p>
    <w:tbl>
      <w:tblPr>
        <w:tblStyle w:val="TableNormal"/>
        <w:tblW w:w="0" w:type="auto"/>
        <w:tblInd w:w="100" w:type="dxa"/>
        <w:tblLayout w:type="fixed"/>
        <w:tblLook w:val="01E0" w:firstRow="1" w:lastRow="1" w:firstColumn="1" w:lastColumn="1" w:noHBand="0" w:noVBand="0"/>
      </w:tblPr>
      <w:tblGrid>
        <w:gridCol w:w="836"/>
        <w:gridCol w:w="2713"/>
        <w:gridCol w:w="1566"/>
        <w:gridCol w:w="1631"/>
      </w:tblGrid>
      <w:tr w:rsidR="00D42156">
        <w:trPr>
          <w:trHeight w:hRule="exact" w:val="325"/>
        </w:trPr>
        <w:tc>
          <w:tcPr>
            <w:tcW w:w="836" w:type="dxa"/>
            <w:tcBorders>
              <w:top w:val="single" w:sz="8" w:space="0" w:color="231F20"/>
              <w:left w:val="nil"/>
              <w:bottom w:val="single" w:sz="4" w:space="0" w:color="231F20"/>
              <w:right w:val="single" w:sz="4" w:space="0" w:color="231F20"/>
            </w:tcBorders>
          </w:tcPr>
          <w:p w:rsidR="00D42156" w:rsidRDefault="002F472C">
            <w:pPr>
              <w:pStyle w:val="TableParagraph"/>
              <w:spacing w:before="15"/>
              <w:ind w:left="25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时间</w:t>
            </w:r>
            <w:proofErr w:type="spellEnd"/>
          </w:p>
        </w:tc>
        <w:tc>
          <w:tcPr>
            <w:tcW w:w="2713"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15"/>
              <w:ind w:left="79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预定行程与任务</w:t>
            </w:r>
            <w:proofErr w:type="spellEnd"/>
          </w:p>
        </w:tc>
        <w:tc>
          <w:tcPr>
            <w:tcW w:w="1566"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15"/>
              <w:ind w:left="457"/>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执行结果</w:t>
            </w:r>
            <w:proofErr w:type="spellEnd"/>
          </w:p>
        </w:tc>
        <w:tc>
          <w:tcPr>
            <w:tcW w:w="1631" w:type="dxa"/>
            <w:tcBorders>
              <w:top w:val="single" w:sz="8" w:space="0" w:color="231F20"/>
              <w:left w:val="single" w:sz="4" w:space="0" w:color="231F20"/>
              <w:bottom w:val="single" w:sz="4" w:space="0" w:color="231F20"/>
              <w:right w:val="nil"/>
            </w:tcBorders>
          </w:tcPr>
          <w:p w:rsidR="00D42156" w:rsidRDefault="002F472C">
            <w:pPr>
              <w:pStyle w:val="TableParagraph"/>
              <w:spacing w:before="15"/>
              <w:ind w:left="49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完成与否</w:t>
            </w:r>
            <w:proofErr w:type="spellEnd"/>
          </w:p>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8:30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晨会</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9:30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 xml:space="preserve">打 50 </w:t>
            </w:r>
            <w:proofErr w:type="spellStart"/>
            <w:r>
              <w:rPr>
                <w:rFonts w:ascii="方正书宋_GBK" w:eastAsia="方正书宋_GBK" w:hAnsi="方正书宋_GBK" w:cs="方正书宋_GBK"/>
                <w:color w:val="231F20"/>
                <w:sz w:val="16"/>
                <w:szCs w:val="16"/>
              </w:rPr>
              <w:t>个销售电话</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10:30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微信留言</w:t>
            </w:r>
            <w:proofErr w:type="spellEnd"/>
            <w:r>
              <w:rPr>
                <w:rFonts w:ascii="方正书宋_GBK" w:eastAsia="方正书宋_GBK" w:hAnsi="方正书宋_GBK" w:cs="方正书宋_GBK"/>
                <w:color w:val="231F20"/>
                <w:sz w:val="16"/>
                <w:szCs w:val="16"/>
              </w:rPr>
              <w:t xml:space="preserve"> 30 个</w:t>
            </w:r>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11:30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总结并记录上午成果</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12:00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休息</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14:00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拜访客户</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25"/>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0"/>
              <w:ind w:left="56"/>
              <w:rPr>
                <w:rFonts w:ascii="方正书宋_GBK" w:eastAsia="方正书宋_GBK" w:hAnsi="方正书宋_GBK" w:cs="方正书宋_GBK"/>
                <w:sz w:val="16"/>
                <w:szCs w:val="16"/>
              </w:rPr>
            </w:pPr>
            <w:r>
              <w:rPr>
                <w:rFonts w:ascii="方正书宋_GBK"/>
                <w:color w:val="231F20"/>
                <w:sz w:val="16"/>
              </w:rPr>
              <w:t>16:00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0"/>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发朋友圈或发帖</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40"/>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7"/>
              <w:ind w:left="56"/>
              <w:rPr>
                <w:rFonts w:ascii="方正书宋_GBK" w:eastAsia="方正书宋_GBK" w:hAnsi="方正书宋_GBK" w:cs="方正书宋_GBK"/>
                <w:sz w:val="16"/>
                <w:szCs w:val="16"/>
              </w:rPr>
            </w:pPr>
            <w:r>
              <w:rPr>
                <w:rFonts w:ascii="方正书宋_GBK"/>
                <w:color w:val="231F20"/>
                <w:sz w:val="16"/>
              </w:rPr>
              <w:t>17:00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7"/>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团队间互相交流今日进程</w:t>
            </w:r>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pPr>
              <w:rPr>
                <w:lang w:eastAsia="zh-CN"/>
              </w:rPr>
            </w:pPr>
          </w:p>
        </w:tc>
        <w:tc>
          <w:tcPr>
            <w:tcW w:w="1631"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340"/>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7"/>
              <w:ind w:left="56"/>
              <w:rPr>
                <w:rFonts w:ascii="方正书宋_GBK" w:eastAsia="方正书宋_GBK" w:hAnsi="方正书宋_GBK" w:cs="方正书宋_GBK"/>
                <w:sz w:val="16"/>
                <w:szCs w:val="16"/>
              </w:rPr>
            </w:pPr>
            <w:r>
              <w:rPr>
                <w:rFonts w:ascii="方正书宋_GBK"/>
                <w:color w:val="231F20"/>
                <w:sz w:val="16"/>
              </w:rPr>
              <w:t>17:30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7"/>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领导根据情况安排开会或下班</w:t>
            </w:r>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pPr>
              <w:rPr>
                <w:lang w:eastAsia="zh-CN"/>
              </w:rPr>
            </w:pPr>
          </w:p>
        </w:tc>
        <w:tc>
          <w:tcPr>
            <w:tcW w:w="1631"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340"/>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7"/>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加班</w:t>
            </w:r>
            <w:proofErr w:type="spellEnd"/>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7"/>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特定任务</w:t>
            </w:r>
            <w:proofErr w:type="spellEnd"/>
          </w:p>
        </w:tc>
        <w:tc>
          <w:tcPr>
            <w:tcW w:w="3197" w:type="dxa"/>
            <w:gridSpan w:val="2"/>
            <w:tcBorders>
              <w:top w:val="single" w:sz="4" w:space="0" w:color="231F20"/>
              <w:left w:val="single" w:sz="4" w:space="0" w:color="231F20"/>
              <w:bottom w:val="single" w:sz="4" w:space="0" w:color="231F20"/>
              <w:right w:val="nil"/>
            </w:tcBorders>
          </w:tcPr>
          <w:p w:rsidR="00D42156" w:rsidRDefault="00D42156"/>
        </w:tc>
      </w:tr>
      <w:tr w:rsidR="00D42156">
        <w:trPr>
          <w:trHeight w:hRule="exact" w:val="340"/>
        </w:trPr>
        <w:tc>
          <w:tcPr>
            <w:tcW w:w="836" w:type="dxa"/>
            <w:tcBorders>
              <w:top w:val="single" w:sz="4" w:space="0" w:color="231F20"/>
              <w:left w:val="nil"/>
              <w:bottom w:val="single" w:sz="4" w:space="0" w:color="231F20"/>
              <w:right w:val="single" w:sz="4" w:space="0" w:color="231F20"/>
            </w:tcBorders>
          </w:tcPr>
          <w:p w:rsidR="00D42156" w:rsidRDefault="002F472C">
            <w:pPr>
              <w:pStyle w:val="TableParagraph"/>
              <w:spacing w:before="27"/>
              <w:ind w:left="56"/>
              <w:rPr>
                <w:rFonts w:ascii="方正书宋_GBK" w:eastAsia="方正书宋_GBK" w:hAnsi="方正书宋_GBK" w:cs="方正书宋_GBK"/>
                <w:sz w:val="16"/>
                <w:szCs w:val="16"/>
              </w:rPr>
            </w:pPr>
            <w:r>
              <w:rPr>
                <w:rFonts w:ascii="方正书宋_GBK"/>
                <w:color w:val="231F20"/>
                <w:sz w:val="16"/>
              </w:rPr>
              <w:t>19:30</w:t>
            </w:r>
          </w:p>
        </w:tc>
        <w:tc>
          <w:tcPr>
            <w:tcW w:w="271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27"/>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营销产品</w:t>
            </w:r>
            <w:proofErr w:type="spellEnd"/>
          </w:p>
        </w:tc>
        <w:tc>
          <w:tcPr>
            <w:tcW w:w="1566" w:type="dxa"/>
            <w:tcBorders>
              <w:top w:val="single" w:sz="4" w:space="0" w:color="231F20"/>
              <w:left w:val="single" w:sz="4" w:space="0" w:color="231F20"/>
              <w:bottom w:val="single" w:sz="4" w:space="0" w:color="231F20"/>
              <w:right w:val="single" w:sz="4" w:space="0" w:color="231F20"/>
            </w:tcBorders>
          </w:tcPr>
          <w:p w:rsidR="00D42156" w:rsidRDefault="00D42156"/>
        </w:tc>
        <w:tc>
          <w:tcPr>
            <w:tcW w:w="163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40"/>
        </w:trPr>
        <w:tc>
          <w:tcPr>
            <w:tcW w:w="836" w:type="dxa"/>
            <w:tcBorders>
              <w:top w:val="single" w:sz="4" w:space="0" w:color="231F20"/>
              <w:left w:val="nil"/>
              <w:bottom w:val="single" w:sz="8" w:space="0" w:color="231F20"/>
              <w:right w:val="single" w:sz="4" w:space="0" w:color="231F20"/>
            </w:tcBorders>
          </w:tcPr>
          <w:p w:rsidR="00D42156" w:rsidRDefault="002F472C">
            <w:pPr>
              <w:pStyle w:val="TableParagraph"/>
              <w:spacing w:before="27"/>
              <w:ind w:left="56"/>
              <w:rPr>
                <w:rFonts w:ascii="方正书宋_GBK" w:eastAsia="方正书宋_GBK" w:hAnsi="方正书宋_GBK" w:cs="方正书宋_GBK"/>
                <w:sz w:val="16"/>
                <w:szCs w:val="16"/>
              </w:rPr>
            </w:pPr>
            <w:r>
              <w:rPr>
                <w:rFonts w:ascii="方正书宋_GBK"/>
                <w:color w:val="231F20"/>
                <w:sz w:val="16"/>
              </w:rPr>
              <w:t>21:30</w:t>
            </w:r>
          </w:p>
        </w:tc>
        <w:tc>
          <w:tcPr>
            <w:tcW w:w="2713" w:type="dxa"/>
            <w:tcBorders>
              <w:top w:val="single" w:sz="4" w:space="0" w:color="231F20"/>
              <w:left w:val="single" w:sz="4" w:space="0" w:color="231F20"/>
              <w:bottom w:val="single" w:sz="8" w:space="0" w:color="231F20"/>
              <w:right w:val="single" w:sz="4" w:space="0" w:color="231F20"/>
            </w:tcBorders>
          </w:tcPr>
          <w:p w:rsidR="00D42156" w:rsidRDefault="002F472C">
            <w:pPr>
              <w:pStyle w:val="TableParagraph"/>
              <w:spacing w:before="27"/>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营销产品</w:t>
            </w:r>
            <w:proofErr w:type="spellEnd"/>
          </w:p>
        </w:tc>
        <w:tc>
          <w:tcPr>
            <w:tcW w:w="1566" w:type="dxa"/>
            <w:tcBorders>
              <w:top w:val="single" w:sz="4" w:space="0" w:color="231F20"/>
              <w:left w:val="single" w:sz="4" w:space="0" w:color="231F20"/>
              <w:bottom w:val="single" w:sz="8" w:space="0" w:color="231F20"/>
              <w:right w:val="single" w:sz="4" w:space="0" w:color="231F20"/>
            </w:tcBorders>
          </w:tcPr>
          <w:p w:rsidR="00D42156" w:rsidRDefault="00D42156"/>
        </w:tc>
        <w:tc>
          <w:tcPr>
            <w:tcW w:w="1631" w:type="dxa"/>
            <w:tcBorders>
              <w:top w:val="single" w:sz="4" w:space="0" w:color="231F20"/>
              <w:left w:val="single" w:sz="4" w:space="0" w:color="231F20"/>
              <w:bottom w:val="single" w:sz="8" w:space="0" w:color="231F20"/>
              <w:right w:val="nil"/>
            </w:tcBorders>
          </w:tcPr>
          <w:p w:rsidR="00D42156" w:rsidRDefault="00D42156"/>
        </w:tc>
      </w:tr>
    </w:tbl>
    <w:p w:rsidR="00D42156" w:rsidRDefault="00D42156">
      <w:pPr>
        <w:spacing w:before="5"/>
        <w:rPr>
          <w:rFonts w:ascii="方正黑体_GBK" w:eastAsia="方正黑体_GBK" w:hAnsi="方正黑体_GBK" w:cs="方正黑体_GBK"/>
          <w:sz w:val="5"/>
          <w:szCs w:val="5"/>
        </w:rPr>
      </w:pPr>
    </w:p>
    <w:p w:rsidR="00D42156" w:rsidRDefault="002F472C">
      <w:pPr>
        <w:spacing w:before="21"/>
        <w:ind w:left="2347" w:right="2371"/>
        <w:jc w:val="center"/>
        <w:rPr>
          <w:rFonts w:ascii="方正黑体_GBK" w:eastAsia="方正黑体_GBK" w:hAnsi="方正黑体_GBK" w:cs="方正黑体_GBK"/>
          <w:sz w:val="18"/>
          <w:szCs w:val="18"/>
        </w:rPr>
      </w:pPr>
      <w:r>
        <w:rPr>
          <w:rFonts w:ascii="方正黑体_GBK" w:eastAsia="方正黑体_GBK" w:hAnsi="方正黑体_GBK" w:cs="方正黑体_GBK"/>
          <w:color w:val="231F20"/>
          <w:sz w:val="18"/>
          <w:szCs w:val="18"/>
        </w:rPr>
        <w:t xml:space="preserve">表 </w:t>
      </w:r>
      <w:r>
        <w:rPr>
          <w:rFonts w:ascii="Arial" w:eastAsia="Arial" w:hAnsi="Arial" w:cs="Arial"/>
          <w:color w:val="231F20"/>
          <w:spacing w:val="-7"/>
          <w:sz w:val="18"/>
          <w:szCs w:val="18"/>
        </w:rPr>
        <w:t xml:space="preserve">11   </w:t>
      </w:r>
      <w:proofErr w:type="spellStart"/>
      <w:r>
        <w:rPr>
          <w:rFonts w:ascii="方正黑体_GBK" w:eastAsia="方正黑体_GBK" w:hAnsi="方正黑体_GBK" w:cs="方正黑体_GBK"/>
          <w:color w:val="231F20"/>
          <w:sz w:val="18"/>
          <w:szCs w:val="18"/>
        </w:rPr>
        <w:t>督导工作日志表</w:t>
      </w:r>
      <w:proofErr w:type="spellEnd"/>
    </w:p>
    <w:p w:rsidR="00D42156" w:rsidRDefault="002F472C">
      <w:pPr>
        <w:tabs>
          <w:tab w:val="left" w:pos="2287"/>
        </w:tabs>
        <w:spacing w:before="149"/>
        <w:ind w:left="507"/>
        <w:rPr>
          <w:rFonts w:ascii="宋体" w:eastAsia="宋体" w:hAnsi="宋体" w:cs="宋体"/>
          <w:sz w:val="18"/>
          <w:szCs w:val="18"/>
        </w:rPr>
      </w:pPr>
      <w:proofErr w:type="spellStart"/>
      <w:r>
        <w:rPr>
          <w:rFonts w:ascii="宋体" w:eastAsia="宋体" w:hAnsi="宋体" w:cs="宋体"/>
          <w:color w:val="231F20"/>
          <w:sz w:val="18"/>
          <w:szCs w:val="18"/>
        </w:rPr>
        <w:t>日期</w:t>
      </w:r>
      <w:proofErr w:type="spellEnd"/>
      <w:r>
        <w:rPr>
          <w:rFonts w:ascii="宋体" w:eastAsia="宋体" w:hAnsi="宋体" w:cs="宋体"/>
          <w:color w:val="231F20"/>
          <w:sz w:val="18"/>
          <w:szCs w:val="18"/>
        </w:rPr>
        <w:t>：</w:t>
      </w:r>
      <w:r>
        <w:rPr>
          <w:rFonts w:ascii="宋体" w:eastAsia="宋体" w:hAnsi="宋体" w:cs="宋体"/>
          <w:color w:val="231F20"/>
          <w:sz w:val="18"/>
          <w:szCs w:val="18"/>
        </w:rPr>
        <w:tab/>
      </w:r>
      <w:proofErr w:type="spellStart"/>
      <w:r>
        <w:rPr>
          <w:rFonts w:ascii="宋体" w:eastAsia="宋体" w:hAnsi="宋体" w:cs="宋体"/>
          <w:color w:val="231F20"/>
          <w:sz w:val="18"/>
          <w:szCs w:val="18"/>
        </w:rPr>
        <w:t>负责人</w:t>
      </w:r>
      <w:proofErr w:type="spellEnd"/>
      <w:r>
        <w:rPr>
          <w:rFonts w:ascii="宋体" w:eastAsia="宋体" w:hAnsi="宋体" w:cs="宋体"/>
          <w:color w:val="231F20"/>
          <w:sz w:val="18"/>
          <w:szCs w:val="18"/>
        </w:rPr>
        <w:t>：</w:t>
      </w:r>
    </w:p>
    <w:p w:rsidR="00D42156" w:rsidRDefault="00D42156">
      <w:pPr>
        <w:spacing w:before="4"/>
        <w:rPr>
          <w:rFonts w:ascii="宋体" w:eastAsia="宋体" w:hAnsi="宋体" w:cs="宋体"/>
          <w:sz w:val="4"/>
          <w:szCs w:val="4"/>
        </w:rPr>
      </w:pPr>
    </w:p>
    <w:p w:rsidR="00D42156" w:rsidRDefault="00322618">
      <w:pPr>
        <w:spacing w:line="288" w:lineRule="exact"/>
        <w:ind w:left="100"/>
        <w:rPr>
          <w:rFonts w:ascii="宋体" w:eastAsia="宋体" w:hAnsi="宋体" w:cs="宋体"/>
          <w:sz w:val="20"/>
          <w:szCs w:val="20"/>
        </w:rPr>
      </w:pPr>
      <w:r>
        <w:rPr>
          <w:rFonts w:ascii="宋体" w:eastAsia="宋体" w:hAnsi="宋体" w:cs="宋体"/>
          <w:position w:val="-5"/>
          <w:sz w:val="20"/>
          <w:szCs w:val="20"/>
        </w:rPr>
      </w:r>
      <w:r>
        <w:rPr>
          <w:rFonts w:ascii="宋体" w:eastAsia="宋体" w:hAnsi="宋体" w:cs="宋体"/>
          <w:position w:val="-5"/>
          <w:sz w:val="20"/>
          <w:szCs w:val="20"/>
        </w:rPr>
        <w:pict>
          <v:group id="_x0000_s1026" style="width:338.35pt;height:14.45pt;mso-position-horizontal-relative:char;mso-position-vertical-relative:line" coordsize="6767,289">
            <v:group id="_x0000_s1040" style="position:absolute;left:3397;top:20;width:2;height:259" coordorigin="3397,20" coordsize="2,259">
              <v:shape id="_x0000_s1041" style="position:absolute;left:3397;top:20;width:2;height:259" coordorigin="3397,20" coordsize="0,259" path="m3397,278r,-258e" filled="f" strokecolor="#231f20" strokeweight=".5pt">
                <v:path arrowok="t"/>
              </v:shape>
            </v:group>
            <v:group id="_x0000_s1038" style="position:absolute;left:10;top:283;width:883;height:2" coordorigin="10,283" coordsize="883,2">
              <v:shape id="_x0000_s1039" style="position:absolute;left:10;top:283;width:883;height:2" coordorigin="10,283" coordsize="883,0" path="m10,283r883,e" filled="f" strokecolor="#231f20" strokeweight=".5pt">
                <v:path arrowok="t"/>
              </v:shape>
            </v:group>
            <v:group id="_x0000_s1036" style="position:absolute;left:893;top:283;width:2504;height:2" coordorigin="893,283" coordsize="2504,2">
              <v:shape id="_x0000_s1037" style="position:absolute;left:893;top:283;width:2504;height:2" coordorigin="893,283" coordsize="2504,0" path="m893,283r2504,e" filled="f" strokecolor="#231f20" strokeweight=".5pt">
                <v:path arrowok="t"/>
              </v:shape>
            </v:group>
            <v:group id="_x0000_s1034" style="position:absolute;left:3397;top:283;width:3360;height:2" coordorigin="3397,283" coordsize="3360,2">
              <v:shape id="_x0000_s1035" style="position:absolute;left:3397;top:283;width:3360;height:2" coordorigin="3397,283" coordsize="3360,0" path="m3397,283r3359,e" filled="f" strokecolor="#231f20" strokeweight=".5pt">
                <v:path arrowok="t"/>
              </v:shape>
            </v:group>
            <v:group id="_x0000_s1032" style="position:absolute;left:10;top:10;width:883;height:2" coordorigin="10,10" coordsize="883,2">
              <v:shape id="_x0000_s1033" style="position:absolute;left:10;top:10;width:883;height:2" coordorigin="10,10" coordsize="883,0" path="m10,10r883,e" filled="f" strokecolor="#231f20" strokeweight="1pt">
                <v:path arrowok="t"/>
              </v:shape>
            </v:group>
            <v:group id="_x0000_s1030" style="position:absolute;left:893;top:10;width:2504;height:2" coordorigin="893,10" coordsize="2504,2">
              <v:shape id="_x0000_s1031" style="position:absolute;left:893;top:10;width:2504;height:2" coordorigin="893,10" coordsize="2504,0" path="m893,10r2504,e" filled="f" strokecolor="#231f20" strokeweight="1pt">
                <v:path arrowok="t"/>
              </v:shape>
            </v:group>
            <v:group id="_x0000_s1027" style="position:absolute;left:3397;top:10;width:3360;height:2" coordorigin="3397,10" coordsize="3360,2">
              <v:shape id="_x0000_s1029" style="position:absolute;left:3397;top:10;width:3360;height:2" coordorigin="3397,10" coordsize="3360,0" path="m3397,10r3359,e" filled="f" strokecolor="#231f20" strokeweight="1pt">
                <v:path arrowok="t"/>
              </v:shape>
              <v:shape id="_x0000_s1028" type="#_x0000_t202" style="position:absolute;width:6767;height:289" filled="f" stroked="f">
                <v:textbox inset="0,0,0,0">
                  <w:txbxContent>
                    <w:p w:rsidR="00322618" w:rsidRDefault="00322618">
                      <w:pPr>
                        <w:spacing w:before="9"/>
                        <w:ind w:left="6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 xml:space="preserve">一、客户情况及 VIP </w:t>
                      </w:r>
                      <w:r>
                        <w:rPr>
                          <w:rFonts w:ascii="方正书宋_GBK" w:eastAsia="方正书宋_GBK" w:hAnsi="方正书宋_GBK" w:cs="方正书宋_GBK"/>
                          <w:color w:val="231F20"/>
                          <w:sz w:val="16"/>
                          <w:szCs w:val="16"/>
                          <w:lang w:eastAsia="zh-CN"/>
                        </w:rPr>
                        <w:t>等重要客人信息</w:t>
                      </w:r>
                    </w:p>
                  </w:txbxContent>
                </v:textbox>
              </v:shape>
            </v:group>
            <w10:anchorlock/>
          </v:group>
        </w:pict>
      </w:r>
    </w:p>
    <w:p w:rsidR="00D42156" w:rsidRDefault="002F472C">
      <w:pPr>
        <w:pStyle w:val="a3"/>
        <w:spacing w:line="235" w:lineRule="exact"/>
        <w:ind w:left="167"/>
        <w:rPr>
          <w:lang w:eastAsia="zh-CN"/>
        </w:rPr>
      </w:pPr>
      <w:r>
        <w:rPr>
          <w:color w:val="231F20"/>
          <w:lang w:eastAsia="zh-CN"/>
        </w:rPr>
        <w:t>二、组织纪律及员工工作情况</w:t>
      </w:r>
    </w:p>
    <w:p w:rsidR="00D42156" w:rsidRDefault="00D42156">
      <w:pPr>
        <w:rPr>
          <w:rFonts w:ascii="方正书宋_GBK" w:eastAsia="方正书宋_GBK" w:hAnsi="方正书宋_GBK" w:cs="方正书宋_GBK"/>
          <w:sz w:val="2"/>
          <w:szCs w:val="2"/>
          <w:lang w:eastAsia="zh-CN"/>
        </w:rPr>
      </w:pPr>
    </w:p>
    <w:tbl>
      <w:tblPr>
        <w:tblStyle w:val="TableNormal"/>
        <w:tblW w:w="0" w:type="auto"/>
        <w:tblInd w:w="105" w:type="dxa"/>
        <w:tblLayout w:type="fixed"/>
        <w:tblLook w:val="01E0" w:firstRow="1" w:lastRow="1" w:firstColumn="1" w:lastColumn="1" w:noHBand="0" w:noVBand="0"/>
      </w:tblPr>
      <w:tblGrid>
        <w:gridCol w:w="3387"/>
        <w:gridCol w:w="3359"/>
      </w:tblGrid>
      <w:tr w:rsidR="00D42156">
        <w:trPr>
          <w:trHeight w:hRule="exact" w:val="273"/>
        </w:trPr>
        <w:tc>
          <w:tcPr>
            <w:tcW w:w="3387"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检查项目</w:t>
            </w:r>
            <w:proofErr w:type="spellEnd"/>
          </w:p>
        </w:tc>
        <w:tc>
          <w:tcPr>
            <w:tcW w:w="3359" w:type="dxa"/>
            <w:tcBorders>
              <w:top w:val="single" w:sz="4" w:space="0" w:color="231F20"/>
              <w:left w:val="single" w:sz="4" w:space="0" w:color="231F20"/>
              <w:bottom w:val="single" w:sz="4" w:space="0" w:color="231F20"/>
              <w:right w:val="nil"/>
            </w:tcBorders>
          </w:tcPr>
          <w:p w:rsidR="00D42156" w:rsidRDefault="002F472C">
            <w:pPr>
              <w:pStyle w:val="TableParagraph"/>
              <w:spacing w:line="235" w:lineRule="exact"/>
              <w:ind w:left="95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检查结果及处理情况</w:t>
            </w:r>
            <w:proofErr w:type="spellEnd"/>
          </w:p>
        </w:tc>
      </w:tr>
      <w:tr w:rsidR="00D42156">
        <w:trPr>
          <w:trHeight w:hRule="exact" w:val="513"/>
        </w:trPr>
        <w:tc>
          <w:tcPr>
            <w:tcW w:w="3387" w:type="dxa"/>
            <w:tcBorders>
              <w:top w:val="single" w:sz="4" w:space="0" w:color="231F20"/>
              <w:left w:val="nil"/>
              <w:bottom w:val="single" w:sz="4" w:space="0" w:color="231F20"/>
              <w:right w:val="single" w:sz="4" w:space="0" w:color="231F20"/>
            </w:tcBorders>
          </w:tcPr>
          <w:p w:rsidR="00D42156" w:rsidRDefault="002F472C">
            <w:pPr>
              <w:pStyle w:val="TableParagraph"/>
              <w:ind w:left="56" w:right="44"/>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3"/>
                <w:sz w:val="16"/>
                <w:szCs w:val="16"/>
                <w:lang w:eastAsia="zh-CN"/>
              </w:rPr>
              <w:t>销售员工仪容仪表、礼貌礼节、服务意识、服</w:t>
            </w:r>
            <w:r>
              <w:rPr>
                <w:rFonts w:ascii="方正书宋_GBK" w:eastAsia="方正书宋_GBK" w:hAnsi="方正书宋_GBK" w:cs="方正书宋_GBK"/>
                <w:color w:val="231F20"/>
                <w:sz w:val="16"/>
                <w:szCs w:val="16"/>
                <w:lang w:eastAsia="zh-CN"/>
              </w:rPr>
              <w:t>务态度等情况</w:t>
            </w:r>
          </w:p>
        </w:tc>
        <w:tc>
          <w:tcPr>
            <w:tcW w:w="3359" w:type="dxa"/>
            <w:tcBorders>
              <w:top w:val="single" w:sz="4" w:space="0" w:color="231F20"/>
              <w:left w:val="single" w:sz="4" w:space="0" w:color="231F20"/>
              <w:bottom w:val="single" w:sz="4" w:space="0" w:color="231F20"/>
              <w:right w:val="nil"/>
            </w:tcBorders>
          </w:tcPr>
          <w:p w:rsidR="00D42156" w:rsidRDefault="00D42156">
            <w:pPr>
              <w:rPr>
                <w:lang w:eastAsia="zh-CN"/>
              </w:rPr>
            </w:pPr>
          </w:p>
        </w:tc>
      </w:tr>
    </w:tbl>
    <w:p w:rsidR="00D42156" w:rsidRDefault="002F472C">
      <w:pPr>
        <w:pStyle w:val="a3"/>
        <w:spacing w:line="233" w:lineRule="exact"/>
        <w:ind w:left="167"/>
      </w:pPr>
      <w:proofErr w:type="spellStart"/>
      <w:r>
        <w:rPr>
          <w:color w:val="231F20"/>
        </w:rPr>
        <w:t>三、日常工作检查情况</w:t>
      </w:r>
      <w:proofErr w:type="spellEnd"/>
    </w:p>
    <w:p w:rsidR="00D42156" w:rsidRDefault="00D42156">
      <w:pPr>
        <w:rPr>
          <w:rFonts w:ascii="方正书宋_GBK" w:eastAsia="方正书宋_GBK" w:hAnsi="方正书宋_GBK" w:cs="方正书宋_GBK"/>
          <w:sz w:val="2"/>
          <w:szCs w:val="2"/>
        </w:rPr>
      </w:pPr>
    </w:p>
    <w:tbl>
      <w:tblPr>
        <w:tblStyle w:val="TableNormal"/>
        <w:tblW w:w="0" w:type="auto"/>
        <w:tblInd w:w="100" w:type="dxa"/>
        <w:tblLayout w:type="fixed"/>
        <w:tblLook w:val="01E0" w:firstRow="1" w:lastRow="1" w:firstColumn="1" w:lastColumn="1" w:noHBand="0" w:noVBand="0"/>
      </w:tblPr>
      <w:tblGrid>
        <w:gridCol w:w="883"/>
        <w:gridCol w:w="2504"/>
        <w:gridCol w:w="3359"/>
      </w:tblGrid>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序号</w:t>
            </w:r>
            <w:proofErr w:type="spellEnd"/>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检查项目</w:t>
            </w:r>
            <w:proofErr w:type="spellEnd"/>
          </w:p>
        </w:tc>
        <w:tc>
          <w:tcPr>
            <w:tcW w:w="3359" w:type="dxa"/>
            <w:tcBorders>
              <w:top w:val="single" w:sz="4" w:space="0" w:color="231F20"/>
              <w:left w:val="single" w:sz="4" w:space="0" w:color="231F20"/>
              <w:bottom w:val="single" w:sz="4" w:space="0" w:color="231F20"/>
              <w:right w:val="nil"/>
            </w:tcBorders>
          </w:tcPr>
          <w:p w:rsidR="00D42156" w:rsidRDefault="002F472C">
            <w:pPr>
              <w:pStyle w:val="TableParagraph"/>
              <w:spacing w:line="235" w:lineRule="exact"/>
              <w:ind w:left="95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检查结果及处理情况</w:t>
            </w:r>
            <w:proofErr w:type="spellEnd"/>
          </w:p>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1</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当日团队会前检查</w:t>
            </w:r>
            <w:proofErr w:type="spellEnd"/>
          </w:p>
        </w:tc>
        <w:tc>
          <w:tcPr>
            <w:tcW w:w="3359"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2</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当日团队会中检查</w:t>
            </w:r>
            <w:proofErr w:type="spellEnd"/>
          </w:p>
        </w:tc>
        <w:tc>
          <w:tcPr>
            <w:tcW w:w="3359"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3</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当日团队会后总结归档</w:t>
            </w:r>
          </w:p>
        </w:tc>
        <w:tc>
          <w:tcPr>
            <w:tcW w:w="3359"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4</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当日团队销售任务检查</w:t>
            </w:r>
          </w:p>
        </w:tc>
        <w:tc>
          <w:tcPr>
            <w:tcW w:w="3359"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5</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当日团队员工征询意见</w:t>
            </w:r>
          </w:p>
        </w:tc>
        <w:tc>
          <w:tcPr>
            <w:tcW w:w="3359"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6</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销售经理工作日报检</w:t>
            </w:r>
            <w:proofErr w:type="spellEnd"/>
          </w:p>
        </w:tc>
        <w:tc>
          <w:tcPr>
            <w:tcW w:w="3359"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83"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r>
              <w:rPr>
                <w:rFonts w:ascii="方正书宋_GBK"/>
                <w:color w:val="231F20"/>
                <w:sz w:val="16"/>
              </w:rPr>
              <w:t>7</w:t>
            </w:r>
          </w:p>
        </w:tc>
        <w:tc>
          <w:tcPr>
            <w:tcW w:w="2504"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其他</w:t>
            </w:r>
            <w:proofErr w:type="spellEnd"/>
          </w:p>
        </w:tc>
        <w:tc>
          <w:tcPr>
            <w:tcW w:w="3359"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387" w:type="dxa"/>
            <w:gridSpan w:val="2"/>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四、员工谈话记录</w:t>
            </w:r>
            <w:proofErr w:type="spellEnd"/>
          </w:p>
        </w:tc>
        <w:tc>
          <w:tcPr>
            <w:tcW w:w="3359"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387" w:type="dxa"/>
            <w:gridSpan w:val="2"/>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五、工作总结</w:t>
            </w:r>
            <w:proofErr w:type="spellEnd"/>
          </w:p>
        </w:tc>
        <w:tc>
          <w:tcPr>
            <w:tcW w:w="3359"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387" w:type="dxa"/>
            <w:gridSpan w:val="2"/>
            <w:tcBorders>
              <w:top w:val="single" w:sz="4" w:space="0" w:color="231F20"/>
              <w:left w:val="nil"/>
              <w:bottom w:val="single" w:sz="8"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六、未完成工作项目</w:t>
            </w:r>
            <w:proofErr w:type="spellEnd"/>
          </w:p>
        </w:tc>
        <w:tc>
          <w:tcPr>
            <w:tcW w:w="3359" w:type="dxa"/>
            <w:tcBorders>
              <w:top w:val="single" w:sz="4" w:space="0" w:color="231F20"/>
              <w:left w:val="single" w:sz="4" w:space="0" w:color="231F20"/>
              <w:bottom w:val="single" w:sz="8" w:space="0" w:color="231F20"/>
              <w:right w:val="nil"/>
            </w:tcBorders>
          </w:tcPr>
          <w:p w:rsidR="00D42156" w:rsidRDefault="00D42156"/>
        </w:tc>
      </w:tr>
    </w:tbl>
    <w:p w:rsidR="00D42156" w:rsidRDefault="00D42156">
      <w:pPr>
        <w:sectPr w:rsidR="00D42156">
          <w:pgSz w:w="9360" w:h="13610"/>
          <w:pgMar w:top="1500" w:right="1280" w:bottom="280" w:left="1080" w:header="1261" w:footer="0" w:gutter="0"/>
          <w:cols w:space="720"/>
        </w:sectPr>
      </w:pPr>
    </w:p>
    <w:p w:rsidR="00D42156" w:rsidRDefault="00D42156">
      <w:pPr>
        <w:spacing w:before="15"/>
        <w:rPr>
          <w:rFonts w:ascii="方正书宋_GBK" w:eastAsia="方正书宋_GBK" w:hAnsi="方正书宋_GBK" w:cs="方正书宋_GBK"/>
          <w:sz w:val="25"/>
          <w:szCs w:val="25"/>
        </w:rPr>
      </w:pPr>
    </w:p>
    <w:p w:rsidR="00D42156" w:rsidRDefault="002F472C">
      <w:pPr>
        <w:pStyle w:val="1"/>
        <w:ind w:left="2353" w:right="2364"/>
        <w:jc w:val="center"/>
      </w:pPr>
      <w:r>
        <w:rPr>
          <w:color w:val="231F20"/>
        </w:rPr>
        <w:t xml:space="preserve">表 </w:t>
      </w:r>
      <w:proofErr w:type="gramStart"/>
      <w:r>
        <w:rPr>
          <w:rFonts w:ascii="Arial" w:eastAsia="Arial" w:hAnsi="Arial" w:cs="Arial"/>
          <w:color w:val="231F20"/>
        </w:rPr>
        <w:t xml:space="preserve">12  </w:t>
      </w:r>
      <w:proofErr w:type="spellStart"/>
      <w:r>
        <w:rPr>
          <w:color w:val="231F20"/>
        </w:rPr>
        <w:t>月目标计划表</w:t>
      </w:r>
      <w:proofErr w:type="spellEnd"/>
      <w:proofErr w:type="gramEnd"/>
    </w:p>
    <w:p w:rsidR="00D42156" w:rsidRDefault="00D42156">
      <w:pPr>
        <w:spacing w:before="12"/>
        <w:rPr>
          <w:rFonts w:ascii="方正黑体_GBK" w:eastAsia="方正黑体_GBK" w:hAnsi="方正黑体_GBK" w:cs="方正黑体_GBK"/>
          <w:sz w:val="2"/>
          <w:szCs w:val="2"/>
        </w:rPr>
      </w:pPr>
    </w:p>
    <w:tbl>
      <w:tblPr>
        <w:tblStyle w:val="TableNormal"/>
        <w:tblW w:w="0" w:type="auto"/>
        <w:tblInd w:w="108" w:type="dxa"/>
        <w:tblLayout w:type="fixed"/>
        <w:tblLook w:val="01E0" w:firstRow="1" w:lastRow="1" w:firstColumn="1" w:lastColumn="1" w:noHBand="0" w:noVBand="0"/>
      </w:tblPr>
      <w:tblGrid>
        <w:gridCol w:w="1085"/>
        <w:gridCol w:w="1525"/>
        <w:gridCol w:w="1524"/>
        <w:gridCol w:w="1524"/>
        <w:gridCol w:w="1088"/>
      </w:tblGrid>
      <w:tr w:rsidR="00D42156">
        <w:trPr>
          <w:trHeight w:hRule="exact" w:val="273"/>
        </w:trPr>
        <w:tc>
          <w:tcPr>
            <w:tcW w:w="1085" w:type="dxa"/>
            <w:tcBorders>
              <w:top w:val="single" w:sz="7" w:space="0" w:color="231F20"/>
              <w:left w:val="nil"/>
              <w:bottom w:val="single" w:sz="3" w:space="0" w:color="231F20"/>
              <w:right w:val="single" w:sz="3" w:space="0" w:color="231F20"/>
            </w:tcBorders>
          </w:tcPr>
          <w:p w:rsidR="00D42156" w:rsidRDefault="002F472C">
            <w:pPr>
              <w:pStyle w:val="TableParagraph"/>
              <w:spacing w:line="231" w:lineRule="exact"/>
              <w:ind w:lef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项目</w:t>
            </w:r>
            <w:proofErr w:type="spellEnd"/>
          </w:p>
        </w:tc>
        <w:tc>
          <w:tcPr>
            <w:tcW w:w="1525"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line="231" w:lineRule="exact"/>
              <w:ind w:left="43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上月目标</w:t>
            </w:r>
            <w:proofErr w:type="spellEnd"/>
          </w:p>
        </w:tc>
        <w:tc>
          <w:tcPr>
            <w:tcW w:w="1524"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line="231" w:lineRule="exact"/>
              <w:ind w:left="437"/>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上月达成</w:t>
            </w:r>
            <w:proofErr w:type="spellEnd"/>
          </w:p>
        </w:tc>
        <w:tc>
          <w:tcPr>
            <w:tcW w:w="1524"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line="231" w:lineRule="exact"/>
              <w:ind w:left="437"/>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本月目标</w:t>
            </w:r>
            <w:proofErr w:type="spellEnd"/>
          </w:p>
        </w:tc>
        <w:tc>
          <w:tcPr>
            <w:tcW w:w="1088" w:type="dxa"/>
            <w:tcBorders>
              <w:top w:val="single" w:sz="7" w:space="0" w:color="231F20"/>
              <w:left w:val="single" w:sz="3" w:space="0" w:color="231F20"/>
              <w:bottom w:val="single" w:sz="3" w:space="0" w:color="231F20"/>
              <w:right w:val="nil"/>
            </w:tcBorders>
          </w:tcPr>
          <w:p w:rsidR="00D42156" w:rsidRDefault="002F472C">
            <w:pPr>
              <w:pStyle w:val="TableParagraph"/>
              <w:spacing w:line="231" w:lineRule="exact"/>
              <w:ind w:left="5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本月实际达成</w:t>
            </w:r>
            <w:proofErr w:type="spellEnd"/>
          </w:p>
        </w:tc>
      </w:tr>
      <w:tr w:rsidR="00D42156">
        <w:trPr>
          <w:trHeight w:hRule="exact" w:val="273"/>
        </w:trPr>
        <w:tc>
          <w:tcPr>
            <w:tcW w:w="1085" w:type="dxa"/>
            <w:tcBorders>
              <w:top w:val="single" w:sz="3" w:space="0" w:color="231F20"/>
              <w:left w:val="nil"/>
              <w:bottom w:val="single" w:sz="3" w:space="0" w:color="231F20"/>
              <w:right w:val="single" w:sz="3" w:space="0" w:color="231F20"/>
            </w:tcBorders>
          </w:tcPr>
          <w:p w:rsidR="00D42156" w:rsidRDefault="00D42156"/>
        </w:tc>
        <w:tc>
          <w:tcPr>
            <w:tcW w:w="1525"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08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085" w:type="dxa"/>
            <w:tcBorders>
              <w:top w:val="single" w:sz="3" w:space="0" w:color="231F20"/>
              <w:left w:val="nil"/>
              <w:bottom w:val="single" w:sz="3" w:space="0" w:color="231F20"/>
              <w:right w:val="single" w:sz="3" w:space="0" w:color="231F20"/>
            </w:tcBorders>
          </w:tcPr>
          <w:p w:rsidR="00D42156" w:rsidRDefault="00D42156"/>
        </w:tc>
        <w:tc>
          <w:tcPr>
            <w:tcW w:w="1525"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08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085" w:type="dxa"/>
            <w:tcBorders>
              <w:top w:val="single" w:sz="3" w:space="0" w:color="231F20"/>
              <w:left w:val="nil"/>
              <w:bottom w:val="single" w:sz="3" w:space="0" w:color="231F20"/>
              <w:right w:val="single" w:sz="3" w:space="0" w:color="231F20"/>
            </w:tcBorders>
          </w:tcPr>
          <w:p w:rsidR="00D42156" w:rsidRDefault="00D42156"/>
        </w:tc>
        <w:tc>
          <w:tcPr>
            <w:tcW w:w="1525"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08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085" w:type="dxa"/>
            <w:tcBorders>
              <w:top w:val="single" w:sz="3" w:space="0" w:color="231F20"/>
              <w:left w:val="nil"/>
              <w:bottom w:val="single" w:sz="3" w:space="0" w:color="231F20"/>
              <w:right w:val="single" w:sz="3" w:space="0" w:color="231F20"/>
            </w:tcBorders>
          </w:tcPr>
          <w:p w:rsidR="00D42156" w:rsidRDefault="00D42156"/>
        </w:tc>
        <w:tc>
          <w:tcPr>
            <w:tcW w:w="1525"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08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085" w:type="dxa"/>
            <w:tcBorders>
              <w:top w:val="single" w:sz="3" w:space="0" w:color="231F20"/>
              <w:left w:val="nil"/>
              <w:bottom w:val="single" w:sz="3" w:space="0" w:color="231F20"/>
              <w:right w:val="single" w:sz="3" w:space="0" w:color="231F20"/>
            </w:tcBorders>
          </w:tcPr>
          <w:p w:rsidR="00D42156" w:rsidRDefault="00D42156"/>
        </w:tc>
        <w:tc>
          <w:tcPr>
            <w:tcW w:w="1525"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08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085" w:type="dxa"/>
            <w:tcBorders>
              <w:top w:val="single" w:sz="3" w:space="0" w:color="231F20"/>
              <w:left w:val="nil"/>
              <w:bottom w:val="single" w:sz="3" w:space="0" w:color="231F20"/>
              <w:right w:val="single" w:sz="3" w:space="0" w:color="231F20"/>
            </w:tcBorders>
          </w:tcPr>
          <w:p w:rsidR="00D42156" w:rsidRDefault="00D42156"/>
        </w:tc>
        <w:tc>
          <w:tcPr>
            <w:tcW w:w="1525"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524" w:type="dxa"/>
            <w:tcBorders>
              <w:top w:val="single" w:sz="3" w:space="0" w:color="231F20"/>
              <w:left w:val="single" w:sz="3" w:space="0" w:color="231F20"/>
              <w:bottom w:val="single" w:sz="3" w:space="0" w:color="231F20"/>
              <w:right w:val="single" w:sz="3" w:space="0" w:color="231F20"/>
            </w:tcBorders>
          </w:tcPr>
          <w:p w:rsidR="00D42156" w:rsidRDefault="00D42156"/>
        </w:tc>
        <w:tc>
          <w:tcPr>
            <w:tcW w:w="1088"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085" w:type="dxa"/>
            <w:tcBorders>
              <w:top w:val="single" w:sz="3" w:space="0" w:color="231F20"/>
              <w:left w:val="nil"/>
              <w:bottom w:val="single" w:sz="7" w:space="0" w:color="231F20"/>
              <w:right w:val="single" w:sz="3" w:space="0" w:color="231F20"/>
            </w:tcBorders>
          </w:tcPr>
          <w:p w:rsidR="00D42156" w:rsidRDefault="00D42156"/>
        </w:tc>
        <w:tc>
          <w:tcPr>
            <w:tcW w:w="1525" w:type="dxa"/>
            <w:tcBorders>
              <w:top w:val="single" w:sz="3" w:space="0" w:color="231F20"/>
              <w:left w:val="single" w:sz="3" w:space="0" w:color="231F20"/>
              <w:bottom w:val="single" w:sz="7" w:space="0" w:color="231F20"/>
              <w:right w:val="single" w:sz="3" w:space="0" w:color="231F20"/>
            </w:tcBorders>
          </w:tcPr>
          <w:p w:rsidR="00D42156" w:rsidRDefault="00D42156"/>
        </w:tc>
        <w:tc>
          <w:tcPr>
            <w:tcW w:w="1524" w:type="dxa"/>
            <w:tcBorders>
              <w:top w:val="single" w:sz="3" w:space="0" w:color="231F20"/>
              <w:left w:val="single" w:sz="3" w:space="0" w:color="231F20"/>
              <w:bottom w:val="single" w:sz="7" w:space="0" w:color="231F20"/>
              <w:right w:val="single" w:sz="3" w:space="0" w:color="231F20"/>
            </w:tcBorders>
          </w:tcPr>
          <w:p w:rsidR="00D42156" w:rsidRDefault="00D42156"/>
        </w:tc>
        <w:tc>
          <w:tcPr>
            <w:tcW w:w="1524" w:type="dxa"/>
            <w:tcBorders>
              <w:top w:val="single" w:sz="3" w:space="0" w:color="231F20"/>
              <w:left w:val="single" w:sz="3" w:space="0" w:color="231F20"/>
              <w:bottom w:val="single" w:sz="7" w:space="0" w:color="231F20"/>
              <w:right w:val="single" w:sz="3" w:space="0" w:color="231F20"/>
            </w:tcBorders>
          </w:tcPr>
          <w:p w:rsidR="00D42156" w:rsidRDefault="00D42156"/>
        </w:tc>
        <w:tc>
          <w:tcPr>
            <w:tcW w:w="1088" w:type="dxa"/>
            <w:tcBorders>
              <w:top w:val="single" w:sz="3" w:space="0" w:color="231F20"/>
              <w:left w:val="single" w:sz="3" w:space="0" w:color="231F20"/>
              <w:bottom w:val="single" w:sz="7" w:space="0" w:color="231F20"/>
              <w:right w:val="nil"/>
            </w:tcBorders>
          </w:tcPr>
          <w:p w:rsidR="00D42156" w:rsidRDefault="00D42156"/>
        </w:tc>
      </w:tr>
    </w:tbl>
    <w:p w:rsidR="00D42156" w:rsidRDefault="00D42156">
      <w:pPr>
        <w:spacing w:before="5"/>
        <w:rPr>
          <w:rFonts w:ascii="方正黑体_GBK" w:eastAsia="方正黑体_GBK" w:hAnsi="方正黑体_GBK" w:cs="方正黑体_GBK"/>
          <w:sz w:val="5"/>
          <w:szCs w:val="5"/>
        </w:rPr>
      </w:pPr>
    </w:p>
    <w:p w:rsidR="00D42156" w:rsidRDefault="002F472C">
      <w:pPr>
        <w:spacing w:before="21"/>
        <w:ind w:left="2353" w:right="2364"/>
        <w:jc w:val="center"/>
        <w:rPr>
          <w:rFonts w:ascii="方正黑体_GBK" w:eastAsia="方正黑体_GBK" w:hAnsi="方正黑体_GBK" w:cs="方正黑体_GBK"/>
          <w:sz w:val="18"/>
          <w:szCs w:val="18"/>
        </w:rPr>
      </w:pPr>
      <w:r>
        <w:rPr>
          <w:rFonts w:ascii="方正黑体_GBK" w:eastAsia="方正黑体_GBK" w:hAnsi="方正黑体_GBK" w:cs="方正黑体_GBK"/>
          <w:color w:val="231F20"/>
          <w:sz w:val="18"/>
          <w:szCs w:val="18"/>
        </w:rPr>
        <w:t xml:space="preserve">表 </w:t>
      </w:r>
      <w:proofErr w:type="gramStart"/>
      <w:r>
        <w:rPr>
          <w:rFonts w:ascii="Arial" w:eastAsia="Arial" w:hAnsi="Arial" w:cs="Arial"/>
          <w:color w:val="231F20"/>
          <w:sz w:val="18"/>
          <w:szCs w:val="18"/>
        </w:rPr>
        <w:t xml:space="preserve">13  </w:t>
      </w:r>
      <w:proofErr w:type="spellStart"/>
      <w:r>
        <w:rPr>
          <w:rFonts w:ascii="方正黑体_GBK" w:eastAsia="方正黑体_GBK" w:hAnsi="方正黑体_GBK" w:cs="方正黑体_GBK"/>
          <w:color w:val="231F20"/>
          <w:sz w:val="18"/>
          <w:szCs w:val="18"/>
        </w:rPr>
        <w:t>月重点客户跟进表</w:t>
      </w:r>
      <w:proofErr w:type="spellEnd"/>
      <w:proofErr w:type="gramEnd"/>
    </w:p>
    <w:p w:rsidR="00D42156" w:rsidRDefault="00D42156">
      <w:pPr>
        <w:spacing w:before="12"/>
        <w:rPr>
          <w:rFonts w:ascii="方正黑体_GBK" w:eastAsia="方正黑体_GBK" w:hAnsi="方正黑体_GBK" w:cs="方正黑体_GBK"/>
          <w:sz w:val="2"/>
          <w:szCs w:val="2"/>
        </w:rPr>
      </w:pPr>
    </w:p>
    <w:tbl>
      <w:tblPr>
        <w:tblStyle w:val="TableNormal"/>
        <w:tblW w:w="0" w:type="auto"/>
        <w:tblInd w:w="108" w:type="dxa"/>
        <w:tblLayout w:type="fixed"/>
        <w:tblLook w:val="01E0" w:firstRow="1" w:lastRow="1" w:firstColumn="1" w:lastColumn="1" w:noHBand="0" w:noVBand="0"/>
      </w:tblPr>
      <w:tblGrid>
        <w:gridCol w:w="1349"/>
        <w:gridCol w:w="1349"/>
        <w:gridCol w:w="1349"/>
        <w:gridCol w:w="1349"/>
        <w:gridCol w:w="1349"/>
      </w:tblGrid>
      <w:tr w:rsidR="00D42156">
        <w:trPr>
          <w:trHeight w:hRule="exact" w:val="273"/>
        </w:trPr>
        <w:tc>
          <w:tcPr>
            <w:tcW w:w="1349" w:type="dxa"/>
            <w:tcBorders>
              <w:top w:val="single" w:sz="7" w:space="0" w:color="231F20"/>
              <w:left w:val="nil"/>
              <w:bottom w:val="single" w:sz="3" w:space="0" w:color="231F20"/>
              <w:right w:val="single" w:sz="3" w:space="0" w:color="231F20"/>
            </w:tcBorders>
          </w:tcPr>
          <w:p w:rsidR="00D42156" w:rsidRDefault="002F472C">
            <w:pPr>
              <w:pStyle w:val="TableParagraph"/>
              <w:spacing w:line="231" w:lineRule="exact"/>
              <w:ind w:left="35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客户名称</w:t>
            </w:r>
            <w:proofErr w:type="spellEnd"/>
          </w:p>
        </w:tc>
        <w:tc>
          <w:tcPr>
            <w:tcW w:w="1349"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line="231" w:lineRule="exact"/>
              <w:ind w:left="19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目前所处阶段</w:t>
            </w:r>
            <w:proofErr w:type="spellEnd"/>
          </w:p>
        </w:tc>
        <w:tc>
          <w:tcPr>
            <w:tcW w:w="1349"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line="231" w:lineRule="exact"/>
              <w:ind w:left="19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本月落单次数</w:t>
            </w:r>
            <w:proofErr w:type="spellEnd"/>
          </w:p>
        </w:tc>
        <w:tc>
          <w:tcPr>
            <w:tcW w:w="1349"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line="231" w:lineRule="exact"/>
              <w:ind w:left="35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产品展示</w:t>
            </w:r>
            <w:proofErr w:type="spellEnd"/>
          </w:p>
        </w:tc>
        <w:tc>
          <w:tcPr>
            <w:tcW w:w="1349" w:type="dxa"/>
            <w:tcBorders>
              <w:top w:val="single" w:sz="7" w:space="0" w:color="231F20"/>
              <w:left w:val="single" w:sz="3" w:space="0" w:color="231F20"/>
              <w:bottom w:val="single" w:sz="3" w:space="0" w:color="231F20"/>
              <w:right w:val="nil"/>
            </w:tcBorders>
          </w:tcPr>
          <w:p w:rsidR="00D42156" w:rsidRDefault="002F472C">
            <w:pPr>
              <w:pStyle w:val="TableParagraph"/>
              <w:spacing w:line="231" w:lineRule="exact"/>
              <w:ind w:left="35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客户建议</w:t>
            </w:r>
            <w:proofErr w:type="spellEnd"/>
          </w:p>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single" w:sz="3" w:space="0" w:color="231F20"/>
            </w:tcBorders>
          </w:tcPr>
          <w:p w:rsidR="00D42156" w:rsidRDefault="00D42156"/>
        </w:tc>
        <w:tc>
          <w:tcPr>
            <w:tcW w:w="1349"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1349" w:type="dxa"/>
            <w:tcBorders>
              <w:top w:val="single" w:sz="3" w:space="0" w:color="231F20"/>
              <w:left w:val="nil"/>
              <w:bottom w:val="single" w:sz="7" w:space="0" w:color="231F20"/>
              <w:right w:val="single" w:sz="3" w:space="0" w:color="231F20"/>
            </w:tcBorders>
          </w:tcPr>
          <w:p w:rsidR="00D42156" w:rsidRDefault="00D42156"/>
        </w:tc>
        <w:tc>
          <w:tcPr>
            <w:tcW w:w="1349" w:type="dxa"/>
            <w:tcBorders>
              <w:top w:val="single" w:sz="3" w:space="0" w:color="231F20"/>
              <w:left w:val="single" w:sz="3" w:space="0" w:color="231F20"/>
              <w:bottom w:val="single" w:sz="7" w:space="0" w:color="231F20"/>
              <w:right w:val="single" w:sz="3" w:space="0" w:color="231F20"/>
            </w:tcBorders>
          </w:tcPr>
          <w:p w:rsidR="00D42156" w:rsidRDefault="00D42156"/>
        </w:tc>
        <w:tc>
          <w:tcPr>
            <w:tcW w:w="1349" w:type="dxa"/>
            <w:tcBorders>
              <w:top w:val="single" w:sz="3" w:space="0" w:color="231F20"/>
              <w:left w:val="single" w:sz="3" w:space="0" w:color="231F20"/>
              <w:bottom w:val="single" w:sz="7" w:space="0" w:color="231F20"/>
              <w:right w:val="single" w:sz="3" w:space="0" w:color="231F20"/>
            </w:tcBorders>
          </w:tcPr>
          <w:p w:rsidR="00D42156" w:rsidRDefault="00D42156"/>
        </w:tc>
        <w:tc>
          <w:tcPr>
            <w:tcW w:w="1349" w:type="dxa"/>
            <w:tcBorders>
              <w:top w:val="single" w:sz="3" w:space="0" w:color="231F20"/>
              <w:left w:val="single" w:sz="3" w:space="0" w:color="231F20"/>
              <w:bottom w:val="single" w:sz="7" w:space="0" w:color="231F20"/>
              <w:right w:val="single" w:sz="3" w:space="0" w:color="231F20"/>
            </w:tcBorders>
          </w:tcPr>
          <w:p w:rsidR="00D42156" w:rsidRDefault="00D42156"/>
        </w:tc>
        <w:tc>
          <w:tcPr>
            <w:tcW w:w="1349" w:type="dxa"/>
            <w:tcBorders>
              <w:top w:val="single" w:sz="3" w:space="0" w:color="231F20"/>
              <w:left w:val="single" w:sz="3" w:space="0" w:color="231F20"/>
              <w:bottom w:val="single" w:sz="7" w:space="0" w:color="231F20"/>
              <w:right w:val="nil"/>
            </w:tcBorders>
          </w:tcPr>
          <w:p w:rsidR="00D42156" w:rsidRDefault="00D42156"/>
        </w:tc>
      </w:tr>
    </w:tbl>
    <w:p w:rsidR="00D42156" w:rsidRDefault="00D42156">
      <w:pPr>
        <w:spacing w:before="5"/>
        <w:rPr>
          <w:rFonts w:ascii="方正黑体_GBK" w:eastAsia="方正黑体_GBK" w:hAnsi="方正黑体_GBK" w:cs="方正黑体_GBK"/>
          <w:sz w:val="5"/>
          <w:szCs w:val="5"/>
        </w:rPr>
      </w:pPr>
    </w:p>
    <w:p w:rsidR="00D42156" w:rsidRDefault="002F472C">
      <w:pPr>
        <w:spacing w:before="21"/>
        <w:ind w:left="2353" w:right="2364"/>
        <w:jc w:val="center"/>
        <w:rPr>
          <w:rFonts w:ascii="方正黑体_GBK" w:eastAsia="方正黑体_GBK" w:hAnsi="方正黑体_GBK" w:cs="方正黑体_GBK"/>
          <w:sz w:val="18"/>
          <w:szCs w:val="18"/>
        </w:rPr>
      </w:pPr>
      <w:r>
        <w:rPr>
          <w:rFonts w:ascii="方正黑体_GBK" w:eastAsia="方正黑体_GBK" w:hAnsi="方正黑体_GBK" w:cs="方正黑体_GBK"/>
          <w:color w:val="231F20"/>
          <w:sz w:val="18"/>
          <w:szCs w:val="18"/>
        </w:rPr>
        <w:t xml:space="preserve">表 </w:t>
      </w:r>
      <w:proofErr w:type="gramStart"/>
      <w:r>
        <w:rPr>
          <w:rFonts w:ascii="Arial" w:eastAsia="Arial" w:hAnsi="Arial" w:cs="Arial"/>
          <w:color w:val="231F20"/>
          <w:sz w:val="18"/>
          <w:szCs w:val="18"/>
        </w:rPr>
        <w:t xml:space="preserve">14  </w:t>
      </w:r>
      <w:proofErr w:type="spellStart"/>
      <w:r>
        <w:rPr>
          <w:rFonts w:ascii="方正黑体_GBK" w:eastAsia="方正黑体_GBK" w:hAnsi="方正黑体_GBK" w:cs="方正黑体_GBK"/>
          <w:color w:val="231F20"/>
          <w:sz w:val="18"/>
          <w:szCs w:val="18"/>
        </w:rPr>
        <w:t>月回访老客户计划表</w:t>
      </w:r>
      <w:proofErr w:type="spellEnd"/>
      <w:proofErr w:type="gramEnd"/>
    </w:p>
    <w:p w:rsidR="00D42156" w:rsidRDefault="00D42156">
      <w:pPr>
        <w:spacing w:before="12"/>
        <w:rPr>
          <w:rFonts w:ascii="方正黑体_GBK" w:eastAsia="方正黑体_GBK" w:hAnsi="方正黑体_GBK" w:cs="方正黑体_GBK"/>
          <w:sz w:val="2"/>
          <w:szCs w:val="2"/>
        </w:rPr>
      </w:pPr>
    </w:p>
    <w:tbl>
      <w:tblPr>
        <w:tblStyle w:val="TableNormal"/>
        <w:tblW w:w="0" w:type="auto"/>
        <w:tblInd w:w="107" w:type="dxa"/>
        <w:tblLayout w:type="fixed"/>
        <w:tblLook w:val="01E0" w:firstRow="1" w:lastRow="1" w:firstColumn="1" w:lastColumn="1" w:noHBand="0" w:noVBand="0"/>
      </w:tblPr>
      <w:tblGrid>
        <w:gridCol w:w="1010"/>
        <w:gridCol w:w="847"/>
        <w:gridCol w:w="1010"/>
        <w:gridCol w:w="1010"/>
        <w:gridCol w:w="1010"/>
        <w:gridCol w:w="896"/>
        <w:gridCol w:w="964"/>
      </w:tblGrid>
      <w:tr w:rsidR="00D42156">
        <w:trPr>
          <w:trHeight w:hRule="exact" w:val="627"/>
        </w:trPr>
        <w:tc>
          <w:tcPr>
            <w:tcW w:w="1010" w:type="dxa"/>
            <w:tcBorders>
              <w:top w:val="single" w:sz="8" w:space="0" w:color="231F20"/>
              <w:left w:val="nil"/>
              <w:bottom w:val="single" w:sz="4" w:space="0" w:color="231F20"/>
              <w:right w:val="single" w:sz="4" w:space="0" w:color="231F20"/>
            </w:tcBorders>
          </w:tcPr>
          <w:p w:rsidR="00D42156" w:rsidRDefault="002F472C">
            <w:pPr>
              <w:pStyle w:val="TableParagraph"/>
              <w:spacing w:before="46"/>
              <w:ind w:left="345" w:right="179" w:hanging="16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回访客户名称</w:t>
            </w:r>
            <w:proofErr w:type="spellEnd"/>
          </w:p>
        </w:tc>
        <w:tc>
          <w:tcPr>
            <w:tcW w:w="847"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46"/>
              <w:ind w:left="258" w:right="2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联系方式</w:t>
            </w:r>
            <w:proofErr w:type="spellEnd"/>
          </w:p>
        </w:tc>
        <w:tc>
          <w:tcPr>
            <w:tcW w:w="1010"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46"/>
              <w:ind w:left="340" w:right="179" w:hanging="16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产品使用情况</w:t>
            </w:r>
            <w:proofErr w:type="spellEnd"/>
          </w:p>
        </w:tc>
        <w:tc>
          <w:tcPr>
            <w:tcW w:w="1010" w:type="dxa"/>
            <w:tcBorders>
              <w:top w:val="single" w:sz="8" w:space="0" w:color="231F20"/>
              <w:left w:val="single" w:sz="4" w:space="0" w:color="231F20"/>
              <w:bottom w:val="single" w:sz="4" w:space="0" w:color="231F20"/>
              <w:right w:val="single" w:sz="4" w:space="0" w:color="231F20"/>
            </w:tcBorders>
          </w:tcPr>
          <w:p w:rsidR="00D42156" w:rsidRDefault="00D42156">
            <w:pPr>
              <w:pStyle w:val="TableParagraph"/>
              <w:spacing w:before="4"/>
              <w:rPr>
                <w:rFonts w:ascii="方正黑体_GBK" w:eastAsia="方正黑体_GBK" w:hAnsi="方正黑体_GBK" w:cs="方正黑体_GBK"/>
                <w:sz w:val="11"/>
                <w:szCs w:val="11"/>
              </w:rPr>
            </w:pPr>
          </w:p>
          <w:p w:rsidR="00D42156" w:rsidRDefault="002F472C">
            <w:pPr>
              <w:pStyle w:val="TableParagraph"/>
              <w:ind w:left="1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售后服务</w:t>
            </w:r>
            <w:proofErr w:type="spellEnd"/>
          </w:p>
        </w:tc>
        <w:tc>
          <w:tcPr>
            <w:tcW w:w="1010"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46"/>
              <w:ind w:left="340" w:right="179" w:hanging="16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是否有新需求</w:t>
            </w:r>
            <w:proofErr w:type="spellEnd"/>
          </w:p>
        </w:tc>
        <w:tc>
          <w:tcPr>
            <w:tcW w:w="896" w:type="dxa"/>
            <w:tcBorders>
              <w:top w:val="single" w:sz="8" w:space="0" w:color="231F20"/>
              <w:left w:val="single" w:sz="4" w:space="0" w:color="231F20"/>
              <w:bottom w:val="single" w:sz="4" w:space="0" w:color="231F20"/>
              <w:right w:val="single" w:sz="4" w:space="0" w:color="231F20"/>
            </w:tcBorders>
          </w:tcPr>
          <w:p w:rsidR="00D42156" w:rsidRDefault="00D42156">
            <w:pPr>
              <w:pStyle w:val="TableParagraph"/>
              <w:spacing w:before="4"/>
              <w:rPr>
                <w:rFonts w:ascii="方正黑体_GBK" w:eastAsia="方正黑体_GBK" w:hAnsi="方正黑体_GBK" w:cs="方正黑体_GBK"/>
                <w:sz w:val="11"/>
                <w:szCs w:val="11"/>
              </w:rPr>
            </w:pPr>
          </w:p>
          <w:p w:rsidR="00D42156" w:rsidRDefault="002F472C">
            <w:pPr>
              <w:pStyle w:val="TableParagraph"/>
              <w:ind w:left="12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回访效果</w:t>
            </w:r>
            <w:proofErr w:type="spellEnd"/>
          </w:p>
        </w:tc>
        <w:tc>
          <w:tcPr>
            <w:tcW w:w="964" w:type="dxa"/>
            <w:tcBorders>
              <w:top w:val="single" w:sz="8" w:space="0" w:color="231F20"/>
              <w:left w:val="single" w:sz="4" w:space="0" w:color="231F20"/>
              <w:bottom w:val="single" w:sz="4" w:space="0" w:color="231F20"/>
              <w:right w:val="nil"/>
            </w:tcBorders>
          </w:tcPr>
          <w:p w:rsidR="00D42156" w:rsidRDefault="00D42156">
            <w:pPr>
              <w:pStyle w:val="TableParagraph"/>
              <w:spacing w:before="4"/>
              <w:rPr>
                <w:rFonts w:ascii="方正黑体_GBK" w:eastAsia="方正黑体_GBK" w:hAnsi="方正黑体_GBK" w:cs="方正黑体_GBK"/>
                <w:sz w:val="11"/>
                <w:szCs w:val="11"/>
              </w:rPr>
            </w:pPr>
          </w:p>
          <w:p w:rsidR="00D42156" w:rsidRDefault="002F472C">
            <w:pPr>
              <w:pStyle w:val="TableParagraph"/>
              <w:ind w:left="31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备注</w:t>
            </w:r>
            <w:proofErr w:type="spellEnd"/>
          </w:p>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4" w:space="0" w:color="231F20"/>
              <w:right w:val="single" w:sz="4" w:space="0" w:color="231F20"/>
            </w:tcBorders>
          </w:tcPr>
          <w:p w:rsidR="00D42156" w:rsidRDefault="00D42156"/>
        </w:tc>
        <w:tc>
          <w:tcPr>
            <w:tcW w:w="847"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1010" w:type="dxa"/>
            <w:tcBorders>
              <w:top w:val="single" w:sz="4" w:space="0" w:color="231F20"/>
              <w:left w:val="single" w:sz="4" w:space="0" w:color="231F20"/>
              <w:bottom w:val="single" w:sz="4" w:space="0" w:color="231F20"/>
              <w:right w:val="single" w:sz="4" w:space="0" w:color="231F20"/>
            </w:tcBorders>
          </w:tcPr>
          <w:p w:rsidR="00D42156" w:rsidRDefault="00D42156"/>
        </w:tc>
        <w:tc>
          <w:tcPr>
            <w:tcW w:w="896" w:type="dxa"/>
            <w:tcBorders>
              <w:top w:val="single" w:sz="4" w:space="0" w:color="231F20"/>
              <w:left w:val="single" w:sz="4" w:space="0" w:color="231F20"/>
              <w:bottom w:val="single" w:sz="4" w:space="0" w:color="231F20"/>
              <w:right w:val="single" w:sz="4" w:space="0" w:color="231F20"/>
            </w:tcBorders>
          </w:tcPr>
          <w:p w:rsidR="00D42156" w:rsidRDefault="00D42156"/>
        </w:tc>
        <w:tc>
          <w:tcPr>
            <w:tcW w:w="964"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387"/>
        </w:trPr>
        <w:tc>
          <w:tcPr>
            <w:tcW w:w="1010" w:type="dxa"/>
            <w:tcBorders>
              <w:top w:val="single" w:sz="4" w:space="0" w:color="231F20"/>
              <w:left w:val="nil"/>
              <w:bottom w:val="single" w:sz="8" w:space="0" w:color="231F20"/>
              <w:right w:val="single" w:sz="4" w:space="0" w:color="231F20"/>
            </w:tcBorders>
          </w:tcPr>
          <w:p w:rsidR="00D42156" w:rsidRDefault="00D42156"/>
        </w:tc>
        <w:tc>
          <w:tcPr>
            <w:tcW w:w="847" w:type="dxa"/>
            <w:tcBorders>
              <w:top w:val="single" w:sz="4" w:space="0" w:color="231F20"/>
              <w:left w:val="single" w:sz="4" w:space="0" w:color="231F20"/>
              <w:bottom w:val="single" w:sz="8" w:space="0" w:color="231F20"/>
              <w:right w:val="single" w:sz="4" w:space="0" w:color="231F20"/>
            </w:tcBorders>
          </w:tcPr>
          <w:p w:rsidR="00D42156" w:rsidRDefault="00D42156"/>
        </w:tc>
        <w:tc>
          <w:tcPr>
            <w:tcW w:w="1010" w:type="dxa"/>
            <w:tcBorders>
              <w:top w:val="single" w:sz="4" w:space="0" w:color="231F20"/>
              <w:left w:val="single" w:sz="4" w:space="0" w:color="231F20"/>
              <w:bottom w:val="single" w:sz="8" w:space="0" w:color="231F20"/>
              <w:right w:val="single" w:sz="4" w:space="0" w:color="231F20"/>
            </w:tcBorders>
          </w:tcPr>
          <w:p w:rsidR="00D42156" w:rsidRDefault="00D42156"/>
        </w:tc>
        <w:tc>
          <w:tcPr>
            <w:tcW w:w="1010" w:type="dxa"/>
            <w:tcBorders>
              <w:top w:val="single" w:sz="4" w:space="0" w:color="231F20"/>
              <w:left w:val="single" w:sz="4" w:space="0" w:color="231F20"/>
              <w:bottom w:val="single" w:sz="8" w:space="0" w:color="231F20"/>
              <w:right w:val="single" w:sz="4" w:space="0" w:color="231F20"/>
            </w:tcBorders>
          </w:tcPr>
          <w:p w:rsidR="00D42156" w:rsidRDefault="00D42156"/>
        </w:tc>
        <w:tc>
          <w:tcPr>
            <w:tcW w:w="1010" w:type="dxa"/>
            <w:tcBorders>
              <w:top w:val="single" w:sz="4" w:space="0" w:color="231F20"/>
              <w:left w:val="single" w:sz="4" w:space="0" w:color="231F20"/>
              <w:bottom w:val="single" w:sz="8" w:space="0" w:color="231F20"/>
              <w:right w:val="single" w:sz="4" w:space="0" w:color="231F20"/>
            </w:tcBorders>
          </w:tcPr>
          <w:p w:rsidR="00D42156" w:rsidRDefault="00D42156"/>
        </w:tc>
        <w:tc>
          <w:tcPr>
            <w:tcW w:w="896" w:type="dxa"/>
            <w:tcBorders>
              <w:top w:val="single" w:sz="4" w:space="0" w:color="231F20"/>
              <w:left w:val="single" w:sz="4" w:space="0" w:color="231F20"/>
              <w:bottom w:val="single" w:sz="8" w:space="0" w:color="231F20"/>
              <w:right w:val="single" w:sz="4" w:space="0" w:color="231F20"/>
            </w:tcBorders>
          </w:tcPr>
          <w:p w:rsidR="00D42156" w:rsidRDefault="00D42156"/>
        </w:tc>
        <w:tc>
          <w:tcPr>
            <w:tcW w:w="964" w:type="dxa"/>
            <w:tcBorders>
              <w:top w:val="single" w:sz="4" w:space="0" w:color="231F20"/>
              <w:left w:val="single" w:sz="4" w:space="0" w:color="231F20"/>
              <w:bottom w:val="single" w:sz="8" w:space="0" w:color="231F20"/>
              <w:right w:val="nil"/>
            </w:tcBorders>
          </w:tcPr>
          <w:p w:rsidR="00D42156" w:rsidRDefault="00D42156"/>
        </w:tc>
      </w:tr>
    </w:tbl>
    <w:p w:rsidR="00D42156" w:rsidRDefault="00D42156">
      <w:pPr>
        <w:sectPr w:rsidR="00D42156">
          <w:pgSz w:w="9360" w:h="13610"/>
          <w:pgMar w:top="1500" w:right="1060" w:bottom="280" w:left="1300" w:header="1261" w:footer="0" w:gutter="0"/>
          <w:cols w:space="720"/>
        </w:sectPr>
      </w:pPr>
    </w:p>
    <w:p w:rsidR="00D42156" w:rsidRDefault="002F472C">
      <w:pPr>
        <w:spacing w:before="21"/>
        <w:ind w:right="164"/>
        <w:jc w:val="center"/>
        <w:rPr>
          <w:rFonts w:ascii="方正黑体_GBK" w:eastAsia="方正黑体_GBK" w:hAnsi="方正黑体_GBK" w:cs="方正黑体_GBK"/>
          <w:sz w:val="18"/>
          <w:szCs w:val="18"/>
        </w:rPr>
      </w:pPr>
      <w:r>
        <w:rPr>
          <w:rFonts w:ascii="方正黑体_GBK" w:eastAsia="方正黑体_GBK" w:hAnsi="方正黑体_GBK" w:cs="方正黑体_GBK"/>
          <w:color w:val="231F20"/>
          <w:sz w:val="18"/>
          <w:szCs w:val="18"/>
        </w:rPr>
        <w:lastRenderedPageBreak/>
        <w:t xml:space="preserve">表 </w:t>
      </w:r>
      <w:proofErr w:type="gramStart"/>
      <w:r>
        <w:rPr>
          <w:rFonts w:ascii="Arial" w:eastAsia="Arial" w:hAnsi="Arial" w:cs="Arial"/>
          <w:color w:val="231F20"/>
          <w:sz w:val="18"/>
          <w:szCs w:val="18"/>
        </w:rPr>
        <w:t xml:space="preserve">15  </w:t>
      </w:r>
      <w:proofErr w:type="spellStart"/>
      <w:r>
        <w:rPr>
          <w:rFonts w:ascii="方正黑体_GBK" w:eastAsia="方正黑体_GBK" w:hAnsi="方正黑体_GBK" w:cs="方正黑体_GBK"/>
          <w:color w:val="231F20"/>
          <w:sz w:val="18"/>
          <w:szCs w:val="18"/>
        </w:rPr>
        <w:t>绩效考核模板</w:t>
      </w:r>
      <w:proofErr w:type="spellEnd"/>
      <w:proofErr w:type="gramEnd"/>
    </w:p>
    <w:p w:rsidR="00D42156" w:rsidRDefault="00D42156">
      <w:pPr>
        <w:spacing w:before="12"/>
        <w:rPr>
          <w:rFonts w:ascii="方正黑体_GBK" w:eastAsia="方正黑体_GBK" w:hAnsi="方正黑体_GBK" w:cs="方正黑体_GBK"/>
          <w:sz w:val="2"/>
          <w:szCs w:val="2"/>
        </w:rPr>
      </w:pPr>
    </w:p>
    <w:tbl>
      <w:tblPr>
        <w:tblStyle w:val="TableNormal"/>
        <w:tblW w:w="0" w:type="auto"/>
        <w:tblInd w:w="100" w:type="dxa"/>
        <w:tblLayout w:type="fixed"/>
        <w:tblLook w:val="01E0" w:firstRow="1" w:lastRow="1" w:firstColumn="1" w:lastColumn="1" w:noHBand="0" w:noVBand="0"/>
      </w:tblPr>
      <w:tblGrid>
        <w:gridCol w:w="468"/>
        <w:gridCol w:w="572"/>
        <w:gridCol w:w="903"/>
        <w:gridCol w:w="521"/>
        <w:gridCol w:w="321"/>
        <w:gridCol w:w="393"/>
        <w:gridCol w:w="403"/>
        <w:gridCol w:w="358"/>
        <w:gridCol w:w="218"/>
        <w:gridCol w:w="439"/>
        <w:gridCol w:w="321"/>
        <w:gridCol w:w="326"/>
        <w:gridCol w:w="476"/>
        <w:gridCol w:w="358"/>
        <w:gridCol w:w="362"/>
        <w:gridCol w:w="465"/>
      </w:tblGrid>
      <w:tr w:rsidR="00D42156">
        <w:trPr>
          <w:trHeight w:hRule="exact" w:val="273"/>
        </w:trPr>
        <w:tc>
          <w:tcPr>
            <w:tcW w:w="1039" w:type="dxa"/>
            <w:gridSpan w:val="2"/>
            <w:tcBorders>
              <w:top w:val="single" w:sz="8" w:space="0" w:color="231F20"/>
              <w:left w:val="nil"/>
              <w:bottom w:val="single" w:sz="3" w:space="0" w:color="231F20"/>
              <w:right w:val="single" w:sz="4" w:space="0" w:color="231F20"/>
            </w:tcBorders>
          </w:tcPr>
          <w:p w:rsidR="00D42156" w:rsidRDefault="002F472C">
            <w:pPr>
              <w:pStyle w:val="TableParagraph"/>
              <w:spacing w:line="230" w:lineRule="exact"/>
              <w:ind w:left="19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团队名称</w:t>
            </w:r>
            <w:proofErr w:type="spellEnd"/>
          </w:p>
        </w:tc>
        <w:tc>
          <w:tcPr>
            <w:tcW w:w="903" w:type="dxa"/>
            <w:tcBorders>
              <w:top w:val="single" w:sz="8" w:space="0" w:color="231F20"/>
              <w:left w:val="single" w:sz="4" w:space="0" w:color="231F20"/>
              <w:bottom w:val="single" w:sz="3" w:space="0" w:color="231F20"/>
              <w:right w:val="single" w:sz="4" w:space="0" w:color="231F20"/>
            </w:tcBorders>
          </w:tcPr>
          <w:p w:rsidR="00D42156" w:rsidRDefault="00D42156"/>
        </w:tc>
        <w:tc>
          <w:tcPr>
            <w:tcW w:w="1235" w:type="dxa"/>
            <w:gridSpan w:val="3"/>
            <w:tcBorders>
              <w:top w:val="single" w:sz="8" w:space="0" w:color="231F20"/>
              <w:left w:val="single" w:sz="4" w:space="0" w:color="231F20"/>
              <w:bottom w:val="single" w:sz="3" w:space="0" w:color="231F20"/>
              <w:right w:val="single" w:sz="4" w:space="0" w:color="231F20"/>
            </w:tcBorders>
          </w:tcPr>
          <w:p w:rsidR="00D42156" w:rsidRDefault="002F472C">
            <w:pPr>
              <w:pStyle w:val="TableParagraph"/>
              <w:spacing w:line="230" w:lineRule="exact"/>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部门</w:t>
            </w:r>
            <w:proofErr w:type="spellEnd"/>
          </w:p>
        </w:tc>
        <w:tc>
          <w:tcPr>
            <w:tcW w:w="979" w:type="dxa"/>
            <w:gridSpan w:val="3"/>
            <w:tcBorders>
              <w:top w:val="single" w:sz="8" w:space="0" w:color="231F20"/>
              <w:left w:val="single" w:sz="4" w:space="0" w:color="231F20"/>
              <w:bottom w:val="single" w:sz="3" w:space="0" w:color="231F20"/>
              <w:right w:val="single" w:sz="4" w:space="0" w:color="231F20"/>
            </w:tcBorders>
          </w:tcPr>
          <w:p w:rsidR="00D42156" w:rsidRDefault="00D42156"/>
        </w:tc>
        <w:tc>
          <w:tcPr>
            <w:tcW w:w="1086" w:type="dxa"/>
            <w:gridSpan w:val="3"/>
            <w:tcBorders>
              <w:top w:val="single" w:sz="8" w:space="0" w:color="231F20"/>
              <w:left w:val="single" w:sz="4" w:space="0" w:color="231F20"/>
              <w:bottom w:val="single" w:sz="3" w:space="0" w:color="231F20"/>
              <w:right w:val="single" w:sz="4" w:space="0" w:color="231F20"/>
            </w:tcBorders>
          </w:tcPr>
          <w:p w:rsidR="00D42156" w:rsidRDefault="002F472C">
            <w:pPr>
              <w:pStyle w:val="TableParagraph"/>
              <w:spacing w:line="230" w:lineRule="exact"/>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日期</w:t>
            </w:r>
            <w:proofErr w:type="spellEnd"/>
          </w:p>
        </w:tc>
        <w:tc>
          <w:tcPr>
            <w:tcW w:w="1661" w:type="dxa"/>
            <w:gridSpan w:val="4"/>
            <w:tcBorders>
              <w:top w:val="single" w:sz="8" w:space="0" w:color="231F20"/>
              <w:left w:val="single" w:sz="4" w:space="0" w:color="231F20"/>
              <w:bottom w:val="single" w:sz="3" w:space="0" w:color="231F20"/>
              <w:right w:val="nil"/>
            </w:tcBorders>
          </w:tcPr>
          <w:p w:rsidR="00D42156" w:rsidRDefault="00D42156"/>
        </w:tc>
      </w:tr>
      <w:tr w:rsidR="00D42156">
        <w:trPr>
          <w:trHeight w:hRule="exact" w:val="513"/>
        </w:trPr>
        <w:tc>
          <w:tcPr>
            <w:tcW w:w="468" w:type="dxa"/>
            <w:vMerge w:val="restart"/>
            <w:tcBorders>
              <w:top w:val="single" w:sz="3" w:space="0" w:color="231F20"/>
              <w:left w:val="nil"/>
              <w:right w:val="single" w:sz="4" w:space="0" w:color="231F20"/>
            </w:tcBorders>
          </w:tcPr>
          <w:p w:rsidR="00D42156" w:rsidRDefault="00D42156">
            <w:pPr>
              <w:pStyle w:val="TableParagraph"/>
              <w:spacing w:before="2"/>
              <w:rPr>
                <w:rFonts w:ascii="方正黑体_GBK" w:eastAsia="方正黑体_GBK" w:hAnsi="方正黑体_GBK" w:cs="方正黑体_GBK"/>
                <w:sz w:val="17"/>
                <w:szCs w:val="17"/>
              </w:rPr>
            </w:pPr>
          </w:p>
          <w:p w:rsidR="00D42156" w:rsidRDefault="002F472C">
            <w:pPr>
              <w:pStyle w:val="TableParagraph"/>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类别</w:t>
            </w:r>
            <w:proofErr w:type="spellEnd"/>
          </w:p>
        </w:tc>
        <w:tc>
          <w:tcPr>
            <w:tcW w:w="572" w:type="dxa"/>
            <w:vMerge w:val="restart"/>
            <w:tcBorders>
              <w:top w:val="single" w:sz="3" w:space="0" w:color="231F20"/>
              <w:left w:val="single" w:sz="4" w:space="0" w:color="231F20"/>
              <w:right w:val="single" w:sz="4" w:space="0" w:color="231F20"/>
            </w:tcBorders>
          </w:tcPr>
          <w:p w:rsidR="00D42156" w:rsidRDefault="002F472C">
            <w:pPr>
              <w:pStyle w:val="TableParagraph"/>
              <w:spacing w:before="132"/>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考评项目</w:t>
            </w:r>
            <w:proofErr w:type="spellEnd"/>
          </w:p>
        </w:tc>
        <w:tc>
          <w:tcPr>
            <w:tcW w:w="903" w:type="dxa"/>
            <w:vMerge w:val="restart"/>
            <w:tcBorders>
              <w:top w:val="single" w:sz="3" w:space="0" w:color="231F20"/>
              <w:left w:val="single" w:sz="4" w:space="0" w:color="231F20"/>
              <w:right w:val="single" w:sz="4" w:space="0" w:color="231F20"/>
            </w:tcBorders>
          </w:tcPr>
          <w:p w:rsidR="00D42156" w:rsidRDefault="00D42156">
            <w:pPr>
              <w:pStyle w:val="TableParagraph"/>
              <w:spacing w:before="2"/>
              <w:rPr>
                <w:rFonts w:ascii="方正黑体_GBK" w:eastAsia="方正黑体_GBK" w:hAnsi="方正黑体_GBK" w:cs="方正黑体_GBK"/>
                <w:sz w:val="17"/>
                <w:szCs w:val="17"/>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项目描述</w:t>
            </w:r>
            <w:proofErr w:type="spellEnd"/>
          </w:p>
        </w:tc>
        <w:tc>
          <w:tcPr>
            <w:tcW w:w="1235" w:type="dxa"/>
            <w:gridSpan w:val="3"/>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D</w:t>
            </w:r>
          </w:p>
          <w:p w:rsidR="00D42156" w:rsidRDefault="002F472C">
            <w:pPr>
              <w:pStyle w:val="TableParagraph"/>
              <w:spacing w:line="240" w:lineRule="exact"/>
              <w:ind w:left="51"/>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w:t>
            </w:r>
            <w:proofErr w:type="spellStart"/>
            <w:r>
              <w:rPr>
                <w:rFonts w:ascii="方正书宋_GBK" w:eastAsia="方正书宋_GBK" w:hAnsi="方正书宋_GBK" w:cs="方正书宋_GBK"/>
                <w:color w:val="231F20"/>
                <w:sz w:val="16"/>
                <w:szCs w:val="16"/>
              </w:rPr>
              <w:t>不满意</w:t>
            </w:r>
            <w:proofErr w:type="spellEnd"/>
            <w:r>
              <w:rPr>
                <w:rFonts w:ascii="方正书宋_GBK" w:eastAsia="方正书宋_GBK" w:hAnsi="方正书宋_GBK" w:cs="方正书宋_GBK"/>
                <w:color w:val="231F20"/>
                <w:sz w:val="16"/>
                <w:szCs w:val="16"/>
              </w:rPr>
              <w:t>）</w:t>
            </w:r>
          </w:p>
        </w:tc>
        <w:tc>
          <w:tcPr>
            <w:tcW w:w="979" w:type="dxa"/>
            <w:gridSpan w:val="3"/>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C</w:t>
            </w:r>
          </w:p>
          <w:p w:rsidR="00D42156" w:rsidRDefault="002F472C">
            <w:pPr>
              <w:pStyle w:val="TableParagraph"/>
              <w:spacing w:line="240" w:lineRule="exact"/>
              <w:ind w:left="51"/>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w:t>
            </w:r>
            <w:proofErr w:type="spellStart"/>
            <w:r>
              <w:rPr>
                <w:rFonts w:ascii="方正书宋_GBK" w:eastAsia="方正书宋_GBK" w:hAnsi="方正书宋_GBK" w:cs="方正书宋_GBK"/>
                <w:color w:val="231F20"/>
                <w:sz w:val="16"/>
                <w:szCs w:val="16"/>
              </w:rPr>
              <w:t>勉强</w:t>
            </w:r>
            <w:proofErr w:type="spellEnd"/>
            <w:r>
              <w:rPr>
                <w:rFonts w:ascii="方正书宋_GBK" w:eastAsia="方正书宋_GBK" w:hAnsi="方正书宋_GBK" w:cs="方正书宋_GBK"/>
                <w:color w:val="231F20"/>
                <w:sz w:val="16"/>
                <w:szCs w:val="16"/>
              </w:rPr>
              <w:t>）</w:t>
            </w:r>
          </w:p>
        </w:tc>
        <w:tc>
          <w:tcPr>
            <w:tcW w:w="1086" w:type="dxa"/>
            <w:gridSpan w:val="3"/>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B</w:t>
            </w:r>
          </w:p>
          <w:p w:rsidR="00D42156" w:rsidRDefault="002F472C">
            <w:pPr>
              <w:pStyle w:val="TableParagraph"/>
              <w:spacing w:line="240" w:lineRule="exact"/>
              <w:ind w:left="51"/>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w:t>
            </w:r>
            <w:proofErr w:type="spellStart"/>
            <w:r>
              <w:rPr>
                <w:rFonts w:ascii="方正书宋_GBK" w:eastAsia="方正书宋_GBK" w:hAnsi="方正书宋_GBK" w:cs="方正书宋_GBK"/>
                <w:color w:val="231F20"/>
                <w:sz w:val="16"/>
                <w:szCs w:val="16"/>
              </w:rPr>
              <w:t>满意</w:t>
            </w:r>
            <w:proofErr w:type="spellEnd"/>
            <w:r>
              <w:rPr>
                <w:rFonts w:ascii="方正书宋_GBK" w:eastAsia="方正书宋_GBK" w:hAnsi="方正书宋_GBK" w:cs="方正书宋_GBK"/>
                <w:color w:val="231F20"/>
                <w:sz w:val="16"/>
                <w:szCs w:val="16"/>
              </w:rPr>
              <w:t>）</w:t>
            </w:r>
          </w:p>
        </w:tc>
        <w:tc>
          <w:tcPr>
            <w:tcW w:w="1196" w:type="dxa"/>
            <w:gridSpan w:val="3"/>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A</w:t>
            </w:r>
          </w:p>
          <w:p w:rsidR="00D42156" w:rsidRDefault="002F472C">
            <w:pPr>
              <w:pStyle w:val="TableParagraph"/>
              <w:spacing w:line="240" w:lineRule="exact"/>
              <w:ind w:left="51"/>
              <w:rPr>
                <w:rFonts w:ascii="方正书宋_GBK" w:eastAsia="方正书宋_GBK" w:hAnsi="方正书宋_GBK" w:cs="方正书宋_GBK"/>
                <w:sz w:val="16"/>
                <w:szCs w:val="16"/>
              </w:rPr>
            </w:pPr>
            <w:r>
              <w:rPr>
                <w:rFonts w:ascii="方正书宋_GBK" w:eastAsia="方正书宋_GBK" w:hAnsi="方正书宋_GBK" w:cs="方正书宋_GBK"/>
                <w:color w:val="231F20"/>
                <w:sz w:val="16"/>
                <w:szCs w:val="16"/>
              </w:rPr>
              <w:t>（</w:t>
            </w:r>
            <w:proofErr w:type="spellStart"/>
            <w:r>
              <w:rPr>
                <w:rFonts w:ascii="方正书宋_GBK" w:eastAsia="方正书宋_GBK" w:hAnsi="方正书宋_GBK" w:cs="方正书宋_GBK"/>
                <w:color w:val="231F20"/>
                <w:sz w:val="16"/>
                <w:szCs w:val="16"/>
              </w:rPr>
              <w:t>很满意</w:t>
            </w:r>
            <w:proofErr w:type="spellEnd"/>
            <w:r>
              <w:rPr>
                <w:rFonts w:ascii="方正书宋_GBK" w:eastAsia="方正书宋_GBK" w:hAnsi="方正书宋_GBK" w:cs="方正书宋_GBK"/>
                <w:color w:val="231F20"/>
                <w:sz w:val="16"/>
                <w:szCs w:val="16"/>
              </w:rPr>
              <w:t>）</w:t>
            </w:r>
          </w:p>
        </w:tc>
        <w:tc>
          <w:tcPr>
            <w:tcW w:w="465" w:type="dxa"/>
            <w:vMerge w:val="restart"/>
            <w:tcBorders>
              <w:top w:val="single" w:sz="3" w:space="0" w:color="231F20"/>
              <w:left w:val="single" w:sz="4" w:space="0" w:color="231F20"/>
              <w:right w:val="nil"/>
            </w:tcBorders>
          </w:tcPr>
          <w:p w:rsidR="00D42156" w:rsidRDefault="00D42156">
            <w:pPr>
              <w:pStyle w:val="TableParagraph"/>
              <w:spacing w:before="2"/>
              <w:rPr>
                <w:rFonts w:ascii="方正黑体_GBK" w:eastAsia="方正黑体_GBK" w:hAnsi="方正黑体_GBK" w:cs="方正黑体_GBK"/>
                <w:sz w:val="17"/>
                <w:szCs w:val="17"/>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考评</w:t>
            </w:r>
            <w:proofErr w:type="spellEnd"/>
          </w:p>
        </w:tc>
      </w:tr>
      <w:tr w:rsidR="00D42156">
        <w:trPr>
          <w:trHeight w:hRule="exact" w:val="273"/>
        </w:trPr>
        <w:tc>
          <w:tcPr>
            <w:tcW w:w="468" w:type="dxa"/>
            <w:vMerge/>
            <w:tcBorders>
              <w:left w:val="nil"/>
              <w:bottom w:val="single" w:sz="4" w:space="0" w:color="231F20"/>
              <w:right w:val="single" w:sz="4" w:space="0" w:color="231F20"/>
            </w:tcBorders>
          </w:tcPr>
          <w:p w:rsidR="00D42156" w:rsidRDefault="00D42156"/>
        </w:tc>
        <w:tc>
          <w:tcPr>
            <w:tcW w:w="572" w:type="dxa"/>
            <w:vMerge/>
            <w:tcBorders>
              <w:left w:val="single" w:sz="4" w:space="0" w:color="231F20"/>
              <w:bottom w:val="single" w:sz="4" w:space="0" w:color="231F20"/>
              <w:right w:val="single" w:sz="4" w:space="0" w:color="231F20"/>
            </w:tcBorders>
          </w:tcPr>
          <w:p w:rsidR="00D42156" w:rsidRDefault="00D42156"/>
        </w:tc>
        <w:tc>
          <w:tcPr>
            <w:tcW w:w="903" w:type="dxa"/>
            <w:vMerge/>
            <w:tcBorders>
              <w:left w:val="single" w:sz="4" w:space="0" w:color="231F20"/>
              <w:bottom w:val="single" w:sz="4" w:space="0" w:color="231F20"/>
              <w:right w:val="single" w:sz="4" w:space="0" w:color="231F20"/>
            </w:tcBorders>
          </w:tcPr>
          <w:p w:rsidR="00D42156" w:rsidRDefault="00D42156"/>
        </w:tc>
        <w:tc>
          <w:tcPr>
            <w:tcW w:w="521"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3</w:t>
            </w:r>
          </w:p>
        </w:tc>
        <w:tc>
          <w:tcPr>
            <w:tcW w:w="321"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2</w:t>
            </w:r>
          </w:p>
        </w:tc>
        <w:tc>
          <w:tcPr>
            <w:tcW w:w="39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1</w:t>
            </w:r>
          </w:p>
        </w:tc>
        <w:tc>
          <w:tcPr>
            <w:tcW w:w="4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3</w:t>
            </w:r>
          </w:p>
        </w:tc>
        <w:tc>
          <w:tcPr>
            <w:tcW w:w="358"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2</w:t>
            </w:r>
          </w:p>
        </w:tc>
        <w:tc>
          <w:tcPr>
            <w:tcW w:w="218"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1</w:t>
            </w:r>
          </w:p>
        </w:tc>
        <w:tc>
          <w:tcPr>
            <w:tcW w:w="43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3</w:t>
            </w:r>
          </w:p>
        </w:tc>
        <w:tc>
          <w:tcPr>
            <w:tcW w:w="321"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2</w:t>
            </w:r>
          </w:p>
        </w:tc>
        <w:tc>
          <w:tcPr>
            <w:tcW w:w="32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1</w:t>
            </w:r>
          </w:p>
        </w:tc>
        <w:tc>
          <w:tcPr>
            <w:tcW w:w="47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3</w:t>
            </w:r>
          </w:p>
        </w:tc>
        <w:tc>
          <w:tcPr>
            <w:tcW w:w="358"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2</w:t>
            </w:r>
          </w:p>
        </w:tc>
        <w:tc>
          <w:tcPr>
            <w:tcW w:w="36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line="235" w:lineRule="exact"/>
              <w:ind w:left="51"/>
              <w:rPr>
                <w:rFonts w:ascii="方正书宋_GBK" w:eastAsia="方正书宋_GBK" w:hAnsi="方正书宋_GBK" w:cs="方正书宋_GBK"/>
                <w:sz w:val="16"/>
                <w:szCs w:val="16"/>
              </w:rPr>
            </w:pPr>
            <w:r>
              <w:rPr>
                <w:rFonts w:ascii="方正书宋_GBK"/>
                <w:color w:val="231F20"/>
                <w:sz w:val="16"/>
              </w:rPr>
              <w:t>1</w:t>
            </w:r>
          </w:p>
        </w:tc>
        <w:tc>
          <w:tcPr>
            <w:tcW w:w="465" w:type="dxa"/>
            <w:vMerge/>
            <w:tcBorders>
              <w:left w:val="single" w:sz="4" w:space="0" w:color="231F20"/>
              <w:bottom w:val="single" w:sz="4" w:space="0" w:color="231F20"/>
              <w:right w:val="nil"/>
            </w:tcBorders>
          </w:tcPr>
          <w:p w:rsidR="00D42156" w:rsidRDefault="00D42156"/>
        </w:tc>
      </w:tr>
      <w:tr w:rsidR="00D42156">
        <w:trPr>
          <w:trHeight w:hRule="exact" w:val="513"/>
        </w:trPr>
        <w:tc>
          <w:tcPr>
            <w:tcW w:w="468" w:type="dxa"/>
            <w:vMerge w:val="restart"/>
            <w:tcBorders>
              <w:top w:val="single" w:sz="4" w:space="0" w:color="231F20"/>
              <w:left w:val="nil"/>
              <w:right w:val="single" w:sz="4" w:space="0" w:color="231F20"/>
            </w:tcBorders>
          </w:tcPr>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rPr>
                <w:rFonts w:ascii="方正黑体_GBK" w:eastAsia="方正黑体_GBK" w:hAnsi="方正黑体_GBK" w:cs="方正黑体_GBK"/>
                <w:sz w:val="16"/>
                <w:szCs w:val="16"/>
              </w:rPr>
            </w:pPr>
          </w:p>
          <w:p w:rsidR="00D42156" w:rsidRDefault="00D42156">
            <w:pPr>
              <w:pStyle w:val="TableParagraph"/>
              <w:spacing w:before="12"/>
              <w:rPr>
                <w:rFonts w:ascii="方正黑体_GBK" w:eastAsia="方正黑体_GBK" w:hAnsi="方正黑体_GBK" w:cs="方正黑体_GBK"/>
                <w:sz w:val="18"/>
                <w:szCs w:val="18"/>
              </w:rPr>
            </w:pPr>
          </w:p>
          <w:p w:rsidR="00D42156" w:rsidRDefault="002F472C">
            <w:pPr>
              <w:pStyle w:val="TableParagraph"/>
              <w:ind w:left="56" w:right="8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工作业绩</w:t>
            </w:r>
            <w:proofErr w:type="spellEnd"/>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工作数量</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rPr>
                <w:rFonts w:ascii="方正书宋_GBK" w:eastAsia="方正书宋_GBK" w:hAnsi="方正书宋_GBK" w:cs="方正书宋_GBK"/>
                <w:sz w:val="16"/>
                <w:szCs w:val="16"/>
              </w:rPr>
            </w:pPr>
            <w:r>
              <w:rPr>
                <w:rFonts w:ascii="方正书宋_GBK" w:eastAsia="方正书宋_GBK" w:hAnsi="方正书宋_GBK" w:cs="方正书宋_GBK"/>
                <w:color w:val="231F20"/>
                <w:spacing w:val="10"/>
                <w:sz w:val="16"/>
                <w:szCs w:val="16"/>
              </w:rPr>
              <w:t xml:space="preserve">工 作 </w:t>
            </w:r>
            <w:proofErr w:type="spellStart"/>
            <w:r>
              <w:rPr>
                <w:rFonts w:ascii="方正书宋_GBK" w:eastAsia="方正书宋_GBK" w:hAnsi="方正书宋_GBK" w:cs="方正书宋_GBK"/>
                <w:color w:val="231F20"/>
                <w:spacing w:val="10"/>
                <w:sz w:val="16"/>
                <w:szCs w:val="16"/>
              </w:rPr>
              <w:t>量</w:t>
            </w:r>
            <w:r>
              <w:rPr>
                <w:rFonts w:ascii="方正书宋_GBK" w:eastAsia="方正书宋_GBK" w:hAnsi="方正书宋_GBK" w:cs="方正书宋_GBK"/>
                <w:color w:val="231F20"/>
                <w:sz w:val="16"/>
                <w:szCs w:val="16"/>
              </w:rPr>
              <w:t>是否满负荷</w:t>
            </w:r>
            <w:proofErr w:type="spellEnd"/>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明显低于平均工作量</w:t>
            </w:r>
            <w:proofErr w:type="spellEnd"/>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2"/>
                <w:sz w:val="16"/>
                <w:szCs w:val="16"/>
              </w:rPr>
              <w:t>低于平均工</w:t>
            </w:r>
            <w:r>
              <w:rPr>
                <w:rFonts w:ascii="方正书宋_GBK" w:eastAsia="方正书宋_GBK" w:hAnsi="方正书宋_GBK" w:cs="方正书宋_GBK"/>
                <w:color w:val="231F20"/>
                <w:sz w:val="16"/>
                <w:szCs w:val="16"/>
              </w:rPr>
              <w:t>作量</w:t>
            </w:r>
            <w:proofErr w:type="spellEnd"/>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工作量饱合</w:t>
            </w:r>
            <w:proofErr w:type="spellEnd"/>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0"/>
                <w:sz w:val="16"/>
                <w:szCs w:val="16"/>
              </w:rPr>
              <w:t>超出平均工作</w:t>
            </w:r>
            <w:r>
              <w:rPr>
                <w:rFonts w:ascii="方正书宋_GBK" w:eastAsia="方正书宋_GBK" w:hAnsi="方正书宋_GBK" w:cs="方正书宋_GBK"/>
                <w:color w:val="231F20"/>
                <w:sz w:val="16"/>
                <w:szCs w:val="16"/>
              </w:rPr>
              <w:t>量</w:t>
            </w:r>
            <w:proofErr w:type="spellEnd"/>
          </w:p>
        </w:tc>
        <w:tc>
          <w:tcPr>
            <w:tcW w:w="465"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753"/>
        </w:trPr>
        <w:tc>
          <w:tcPr>
            <w:tcW w:w="468" w:type="dxa"/>
            <w:vMerge/>
            <w:tcBorders>
              <w:left w:val="nil"/>
              <w:right w:val="single" w:sz="4" w:space="0" w:color="231F20"/>
            </w:tcBorders>
          </w:tcPr>
          <w:p w:rsidR="00D42156" w:rsidRDefault="00D42156"/>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工作速度</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5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3"/>
                <w:sz w:val="16"/>
                <w:szCs w:val="16"/>
              </w:rPr>
              <w:t>工作完成的</w:t>
            </w:r>
            <w:r>
              <w:rPr>
                <w:rFonts w:ascii="方正书宋_GBK" w:eastAsia="方正书宋_GBK" w:hAnsi="方正书宋_GBK" w:cs="方正书宋_GBK"/>
                <w:color w:val="231F20"/>
                <w:spacing w:val="-4"/>
                <w:sz w:val="16"/>
                <w:szCs w:val="16"/>
              </w:rPr>
              <w:t>快慢程度</w:t>
            </w:r>
            <w:proofErr w:type="spellEnd"/>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不能按时完成， 工作拖拉</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3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2"/>
                <w:sz w:val="16"/>
                <w:szCs w:val="16"/>
              </w:rPr>
              <w:t>有时不能按</w:t>
            </w:r>
            <w:r>
              <w:rPr>
                <w:rFonts w:ascii="方正书宋_GBK" w:eastAsia="方正书宋_GBK" w:hAnsi="方正书宋_GBK" w:cs="方正书宋_GBK"/>
                <w:color w:val="231F20"/>
                <w:sz w:val="16"/>
                <w:szCs w:val="16"/>
              </w:rPr>
              <w:t>时完成</w:t>
            </w:r>
            <w:proofErr w:type="spellEnd"/>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
                <w:sz w:val="16"/>
                <w:szCs w:val="16"/>
              </w:rPr>
              <w:t>能按时完成工</w:t>
            </w:r>
            <w:r>
              <w:rPr>
                <w:rFonts w:ascii="方正书宋_GBK" w:eastAsia="方正书宋_GBK" w:hAnsi="方正书宋_GBK" w:cs="方正书宋_GBK"/>
                <w:color w:val="231F20"/>
                <w:sz w:val="16"/>
                <w:szCs w:val="16"/>
              </w:rPr>
              <w:t>作</w:t>
            </w:r>
            <w:proofErr w:type="spellEnd"/>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积极主</w:t>
            </w:r>
            <w:r>
              <w:rPr>
                <w:rFonts w:ascii="方正书宋_GBK" w:eastAsia="方正书宋_GBK" w:hAnsi="方正书宋_GBK" w:cs="方正书宋_GBK"/>
                <w:color w:val="231F20"/>
                <w:spacing w:val="10"/>
                <w:sz w:val="16"/>
                <w:szCs w:val="16"/>
                <w:lang w:eastAsia="zh-CN"/>
              </w:rPr>
              <w:t>动，经</w:t>
            </w:r>
            <w:r>
              <w:rPr>
                <w:rFonts w:ascii="方正书宋_GBK" w:eastAsia="方正书宋_GBK" w:hAnsi="方正书宋_GBK" w:cs="方正书宋_GBK"/>
                <w:color w:val="231F20"/>
                <w:spacing w:val="20"/>
                <w:sz w:val="16"/>
                <w:szCs w:val="16"/>
                <w:lang w:eastAsia="zh-CN"/>
              </w:rPr>
              <w:t>常提前完成工</w:t>
            </w:r>
            <w:r>
              <w:rPr>
                <w:rFonts w:ascii="方正书宋_GBK" w:eastAsia="方正书宋_GBK" w:hAnsi="方正书宋_GBK" w:cs="方正书宋_GBK"/>
                <w:color w:val="231F20"/>
                <w:sz w:val="16"/>
                <w:szCs w:val="16"/>
                <w:lang w:eastAsia="zh-CN"/>
              </w:rPr>
              <w:t>作任务</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943"/>
        </w:trPr>
        <w:tc>
          <w:tcPr>
            <w:tcW w:w="468" w:type="dxa"/>
            <w:vMerge/>
            <w:tcBorders>
              <w:left w:val="nil"/>
              <w:bottom w:val="single" w:sz="4" w:space="0" w:color="231F20"/>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工作质量</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3"/>
              <w:jc w:val="both"/>
              <w:rPr>
                <w:rFonts w:ascii="方正书宋_GBK" w:eastAsia="方正书宋_GBK" w:hAnsi="方正书宋_GBK" w:cs="方正书宋_GBK"/>
                <w:sz w:val="16"/>
                <w:szCs w:val="16"/>
              </w:rPr>
            </w:pPr>
            <w:r>
              <w:rPr>
                <w:rFonts w:ascii="方正书宋_GBK" w:eastAsia="方正书宋_GBK" w:hAnsi="方正书宋_GBK" w:cs="方正书宋_GBK"/>
                <w:color w:val="231F20"/>
                <w:spacing w:val="10"/>
                <w:sz w:val="16"/>
                <w:szCs w:val="16"/>
              </w:rPr>
              <w:t xml:space="preserve">工 作 </w:t>
            </w:r>
            <w:proofErr w:type="spellStart"/>
            <w:r>
              <w:rPr>
                <w:rFonts w:ascii="方正书宋_GBK" w:eastAsia="方正书宋_GBK" w:hAnsi="方正书宋_GBK" w:cs="方正书宋_GBK"/>
                <w:color w:val="231F20"/>
                <w:spacing w:val="10"/>
                <w:sz w:val="16"/>
                <w:szCs w:val="16"/>
              </w:rPr>
              <w:t>是</w:t>
            </w:r>
            <w:r>
              <w:rPr>
                <w:rFonts w:ascii="方正书宋_GBK" w:eastAsia="方正书宋_GBK" w:hAnsi="方正书宋_GBK" w:cs="方正书宋_GBK"/>
                <w:color w:val="231F20"/>
                <w:sz w:val="16"/>
                <w:szCs w:val="16"/>
              </w:rPr>
              <w:t>否正</w:t>
            </w:r>
            <w:proofErr w:type="spellEnd"/>
            <w:r>
              <w:rPr>
                <w:rFonts w:ascii="方正书宋_GBK" w:eastAsia="方正书宋_GBK" w:hAnsi="方正书宋_GBK" w:cs="方正书宋_GBK"/>
                <w:color w:val="231F20"/>
                <w:sz w:val="16"/>
                <w:szCs w:val="16"/>
              </w:rPr>
              <w:t xml:space="preserve"> </w:t>
            </w:r>
            <w:proofErr w:type="spellStart"/>
            <w:r>
              <w:rPr>
                <w:rFonts w:ascii="方正书宋_GBK" w:eastAsia="方正书宋_GBK" w:hAnsi="方正书宋_GBK" w:cs="方正书宋_GBK"/>
                <w:color w:val="231F20"/>
                <w:spacing w:val="17"/>
                <w:sz w:val="16"/>
                <w:szCs w:val="16"/>
              </w:rPr>
              <w:t>确、</w:t>
            </w:r>
            <w:r>
              <w:rPr>
                <w:rFonts w:ascii="方正书宋_GBK" w:eastAsia="方正书宋_GBK" w:hAnsi="方正书宋_GBK" w:cs="方正书宋_GBK"/>
                <w:color w:val="231F20"/>
                <w:sz w:val="16"/>
                <w:szCs w:val="16"/>
              </w:rPr>
              <w:t>清</w:t>
            </w:r>
            <w:proofErr w:type="spellEnd"/>
            <w:r>
              <w:rPr>
                <w:rFonts w:ascii="方正书宋_GBK" w:eastAsia="方正书宋_GBK" w:hAnsi="方正书宋_GBK" w:cs="方正书宋_GBK"/>
                <w:color w:val="231F20"/>
                <w:sz w:val="16"/>
                <w:szCs w:val="16"/>
              </w:rPr>
              <w:t xml:space="preserve"> </w:t>
            </w:r>
            <w:proofErr w:type="spellStart"/>
            <w:r>
              <w:rPr>
                <w:rFonts w:ascii="方正书宋_GBK" w:eastAsia="方正书宋_GBK" w:hAnsi="方正书宋_GBK" w:cs="方正书宋_GBK"/>
                <w:color w:val="231F20"/>
                <w:sz w:val="16"/>
                <w:szCs w:val="16"/>
              </w:rPr>
              <w:t>楚、完全</w:t>
            </w:r>
            <w:proofErr w:type="spellEnd"/>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9"/>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懒散、粗心，可 避免的错误经常 出现</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4"/>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35"/>
                <w:sz w:val="16"/>
                <w:szCs w:val="16"/>
                <w:lang w:eastAsia="zh-CN"/>
              </w:rPr>
              <w:t>工作不</w:t>
            </w:r>
            <w:r>
              <w:rPr>
                <w:rFonts w:ascii="方正书宋_GBK" w:eastAsia="方正书宋_GBK" w:hAnsi="方正书宋_GBK" w:cs="方正书宋_GBK"/>
                <w:color w:val="231F20"/>
                <w:sz w:val="16"/>
                <w:szCs w:val="16"/>
                <w:lang w:eastAsia="zh-CN"/>
              </w:rPr>
              <w:t xml:space="preserve"> 细 </w:t>
            </w:r>
            <w:r>
              <w:rPr>
                <w:rFonts w:ascii="方正书宋_GBK" w:eastAsia="方正书宋_GBK" w:hAnsi="方正书宋_GBK" w:cs="方正书宋_GBK"/>
                <w:color w:val="231F20"/>
                <w:spacing w:val="12"/>
                <w:sz w:val="16"/>
                <w:szCs w:val="16"/>
                <w:lang w:eastAsia="zh-CN"/>
              </w:rPr>
              <w:t>心，偶尔出</w:t>
            </w:r>
            <w:r>
              <w:rPr>
                <w:rFonts w:ascii="方正书宋_GBK" w:eastAsia="方正书宋_GBK" w:hAnsi="方正书宋_GBK" w:cs="方正书宋_GBK"/>
                <w:color w:val="231F20"/>
                <w:sz w:val="16"/>
                <w:szCs w:val="16"/>
                <w:lang w:eastAsia="zh-CN"/>
              </w:rPr>
              <w:t>错</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工作基本满意</w:t>
            </w:r>
            <w:proofErr w:type="spellEnd"/>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5"/>
                <w:sz w:val="16"/>
                <w:szCs w:val="16"/>
                <w:lang w:eastAsia="zh-CN"/>
              </w:rPr>
              <w:t>工作质量上乘，</w:t>
            </w:r>
            <w:r>
              <w:rPr>
                <w:rFonts w:ascii="方正书宋_GBK" w:eastAsia="方正书宋_GBK" w:hAnsi="方正书宋_GBK" w:cs="方正书宋_GBK"/>
                <w:color w:val="231F20"/>
                <w:sz w:val="16"/>
                <w:szCs w:val="16"/>
                <w:lang w:eastAsia="zh-CN"/>
              </w:rPr>
              <w:t>且知错即改</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1141"/>
        </w:trPr>
        <w:tc>
          <w:tcPr>
            <w:tcW w:w="468" w:type="dxa"/>
            <w:vMerge w:val="restart"/>
            <w:tcBorders>
              <w:top w:val="single" w:sz="4" w:space="0" w:color="231F20"/>
              <w:left w:val="nil"/>
              <w:right w:val="single" w:sz="4"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spacing w:before="12"/>
              <w:rPr>
                <w:rFonts w:ascii="方正黑体_GBK" w:eastAsia="方正黑体_GBK" w:hAnsi="方正黑体_GBK" w:cs="方正黑体_GBK"/>
                <w:sz w:val="20"/>
                <w:szCs w:val="20"/>
                <w:lang w:eastAsia="zh-CN"/>
              </w:rPr>
            </w:pPr>
          </w:p>
          <w:p w:rsidR="00D42156" w:rsidRDefault="002F472C">
            <w:pPr>
              <w:pStyle w:val="TableParagraph"/>
              <w:ind w:left="56" w:right="8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工作态度</w:t>
            </w:r>
            <w:proofErr w:type="spellEnd"/>
          </w:p>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rPr>
            </w:pPr>
          </w:p>
          <w:p w:rsidR="00D42156" w:rsidRDefault="002F472C">
            <w:pPr>
              <w:pStyle w:val="TableParagraph"/>
              <w:ind w:left="200" w:right="118"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主动</w:t>
            </w:r>
            <w:proofErr w:type="spellEnd"/>
            <w:r>
              <w:rPr>
                <w:rFonts w:ascii="方正书宋_GBK" w:eastAsia="方正书宋_GBK" w:hAnsi="方正书宋_GBK" w:cs="方正书宋_GBK"/>
                <w:color w:val="231F20"/>
                <w:sz w:val="16"/>
                <w:szCs w:val="16"/>
              </w:rPr>
              <w:t xml:space="preserve"> 性</w:t>
            </w:r>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无 详 尽</w:t>
            </w:r>
            <w:r>
              <w:rPr>
                <w:rFonts w:ascii="方正书宋_GBK" w:eastAsia="方正书宋_GBK" w:hAnsi="方正书宋_GBK" w:cs="方正书宋_GBK"/>
                <w:color w:val="231F20"/>
                <w:sz w:val="16"/>
                <w:szCs w:val="16"/>
                <w:lang w:eastAsia="zh-CN"/>
              </w:rPr>
              <w:t>指</w:t>
            </w:r>
            <w:r>
              <w:rPr>
                <w:rFonts w:ascii="方正书宋_GBK" w:eastAsia="方正书宋_GBK" w:hAnsi="方正书宋_GBK" w:cs="方正书宋_GBK"/>
                <w:color w:val="231F20"/>
                <w:spacing w:val="-3"/>
                <w:sz w:val="16"/>
                <w:szCs w:val="16"/>
                <w:lang w:eastAsia="zh-CN"/>
              </w:rPr>
              <w:t xml:space="preserve">示、无人监督下的工作 </w:t>
            </w:r>
            <w:r>
              <w:rPr>
                <w:rFonts w:ascii="方正书宋_GBK" w:eastAsia="方正书宋_GBK" w:hAnsi="方正书宋_GBK" w:cs="方正书宋_GBK"/>
                <w:color w:val="231F20"/>
                <w:spacing w:val="-7"/>
                <w:sz w:val="16"/>
                <w:szCs w:val="16"/>
                <w:lang w:eastAsia="zh-CN"/>
              </w:rPr>
              <w:t>能力</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只能照章行事， 需不断督促</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6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9"/>
                <w:sz w:val="16"/>
                <w:szCs w:val="16"/>
                <w:lang w:eastAsia="zh-CN"/>
              </w:rPr>
              <w:t xml:space="preserve">日常工作无须 </w:t>
            </w:r>
            <w:r>
              <w:rPr>
                <w:rFonts w:ascii="方正书宋_GBK" w:eastAsia="方正书宋_GBK" w:hAnsi="方正书宋_GBK" w:cs="方正书宋_GBK"/>
                <w:color w:val="231F20"/>
                <w:spacing w:val="-20"/>
                <w:sz w:val="16"/>
                <w:szCs w:val="16"/>
                <w:lang w:eastAsia="zh-CN"/>
              </w:rPr>
              <w:t>指示，但新任</w:t>
            </w:r>
            <w:proofErr w:type="gramStart"/>
            <w:r>
              <w:rPr>
                <w:rFonts w:ascii="方正书宋_GBK" w:eastAsia="方正书宋_GBK" w:hAnsi="方正书宋_GBK" w:cs="方正书宋_GBK"/>
                <w:color w:val="231F20"/>
                <w:spacing w:val="-20"/>
                <w:sz w:val="16"/>
                <w:szCs w:val="16"/>
                <w:lang w:eastAsia="zh-CN"/>
              </w:rPr>
              <w:t>务需</w:t>
            </w:r>
            <w:proofErr w:type="gramEnd"/>
            <w:r>
              <w:rPr>
                <w:rFonts w:ascii="方正书宋_GBK" w:eastAsia="方正书宋_GBK" w:hAnsi="方正书宋_GBK" w:cs="方正书宋_GBK"/>
                <w:color w:val="231F20"/>
                <w:spacing w:val="-20"/>
                <w:sz w:val="16"/>
                <w:szCs w:val="16"/>
                <w:lang w:eastAsia="zh-CN"/>
              </w:rPr>
              <w:t>督促</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2F472C">
            <w:pPr>
              <w:pStyle w:val="TableParagraph"/>
              <w:spacing w:before="119"/>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主动开展工作</w:t>
            </w:r>
            <w:proofErr w:type="spellEnd"/>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ight="25"/>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一直主动工作</w:t>
            </w:r>
            <w:r>
              <w:rPr>
                <w:rFonts w:ascii="方正书宋_GBK" w:eastAsia="方正书宋_GBK" w:hAnsi="方正书宋_GBK" w:cs="方正书宋_GBK"/>
                <w:color w:val="231F20"/>
                <w:sz w:val="16"/>
                <w:szCs w:val="16"/>
                <w:lang w:eastAsia="zh-CN"/>
              </w:rPr>
              <w:t>且工作有计划</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858"/>
        </w:trPr>
        <w:tc>
          <w:tcPr>
            <w:tcW w:w="468" w:type="dxa"/>
            <w:vMerge/>
            <w:tcBorders>
              <w:left w:val="nil"/>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200" w:right="118"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责任</w:t>
            </w:r>
            <w:proofErr w:type="spellEnd"/>
            <w:r>
              <w:rPr>
                <w:rFonts w:ascii="方正书宋_GBK" w:eastAsia="方正书宋_GBK" w:hAnsi="方正书宋_GBK" w:cs="方正书宋_GBK"/>
                <w:color w:val="231F20"/>
                <w:sz w:val="16"/>
                <w:szCs w:val="16"/>
              </w:rPr>
              <w:t xml:space="preserve"> 感</w:t>
            </w:r>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9"/>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5"/>
                <w:sz w:val="16"/>
                <w:szCs w:val="16"/>
                <w:lang w:eastAsia="zh-CN"/>
              </w:rPr>
              <w:t>承担责</w:t>
            </w:r>
            <w:r>
              <w:rPr>
                <w:rFonts w:ascii="方正书宋_GBK" w:eastAsia="方正书宋_GBK" w:hAnsi="方正书宋_GBK" w:cs="方正书宋_GBK"/>
                <w:color w:val="231F20"/>
                <w:sz w:val="16"/>
                <w:szCs w:val="16"/>
                <w:lang w:eastAsia="zh-CN"/>
              </w:rPr>
              <w:t xml:space="preserve">任， </w:t>
            </w:r>
            <w:r>
              <w:rPr>
                <w:rFonts w:ascii="方正书宋_GBK" w:eastAsia="方正书宋_GBK" w:hAnsi="方正书宋_GBK" w:cs="方正书宋_GBK"/>
                <w:color w:val="231F20"/>
                <w:spacing w:val="10"/>
                <w:sz w:val="16"/>
                <w:szCs w:val="16"/>
                <w:lang w:eastAsia="zh-CN"/>
              </w:rPr>
              <w:t>而 不 是</w:t>
            </w:r>
            <w:r>
              <w:rPr>
                <w:rFonts w:ascii="方正书宋_GBK" w:eastAsia="方正书宋_GBK" w:hAnsi="方正书宋_GBK" w:cs="方正书宋_GBK"/>
                <w:color w:val="231F20"/>
                <w:sz w:val="16"/>
                <w:szCs w:val="16"/>
                <w:lang w:eastAsia="zh-CN"/>
              </w:rPr>
              <w:t>设法逃避</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应付工作且经常 推卸责任</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4"/>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35"/>
                <w:sz w:val="16"/>
                <w:szCs w:val="16"/>
                <w:lang w:eastAsia="zh-CN"/>
              </w:rPr>
              <w:t>责任心</w:t>
            </w:r>
            <w:r>
              <w:rPr>
                <w:rFonts w:ascii="方正书宋_GBK" w:eastAsia="方正书宋_GBK" w:hAnsi="方正书宋_GBK" w:cs="方正书宋_GBK"/>
                <w:color w:val="231F20"/>
                <w:sz w:val="16"/>
                <w:szCs w:val="16"/>
                <w:lang w:eastAsia="zh-CN"/>
              </w:rPr>
              <w:t>一</w:t>
            </w:r>
            <w:r>
              <w:rPr>
                <w:rFonts w:ascii="方正书宋_GBK" w:eastAsia="方正书宋_GBK" w:hAnsi="方正书宋_GBK" w:cs="方正书宋_GBK"/>
                <w:color w:val="231F20"/>
                <w:spacing w:val="12"/>
                <w:sz w:val="16"/>
                <w:szCs w:val="16"/>
                <w:lang w:eastAsia="zh-CN"/>
              </w:rPr>
              <w:t>般，不能主</w:t>
            </w:r>
            <w:r>
              <w:rPr>
                <w:rFonts w:ascii="方正书宋_GBK" w:eastAsia="方正书宋_GBK" w:hAnsi="方正书宋_GBK" w:cs="方正书宋_GBK"/>
                <w:color w:val="231F20"/>
                <w:sz w:val="16"/>
                <w:szCs w:val="16"/>
                <w:lang w:eastAsia="zh-CN"/>
              </w:rPr>
              <w:t>动承担责任</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 xml:space="preserve">了解自己的职 </w:t>
            </w:r>
            <w:proofErr w:type="gramStart"/>
            <w:r>
              <w:rPr>
                <w:rFonts w:ascii="方正书宋_GBK" w:eastAsia="方正书宋_GBK" w:hAnsi="方正书宋_GBK" w:cs="方正书宋_GBK"/>
                <w:color w:val="231F20"/>
                <w:sz w:val="16"/>
                <w:szCs w:val="16"/>
                <w:lang w:eastAsia="zh-CN"/>
              </w:rPr>
              <w:t>责且有</w:t>
            </w:r>
            <w:proofErr w:type="gramEnd"/>
            <w:r>
              <w:rPr>
                <w:rFonts w:ascii="方正书宋_GBK" w:eastAsia="方正书宋_GBK" w:hAnsi="方正书宋_GBK" w:cs="方正书宋_GBK"/>
                <w:color w:val="231F20"/>
                <w:sz w:val="16"/>
                <w:szCs w:val="16"/>
                <w:lang w:eastAsia="zh-CN"/>
              </w:rPr>
              <w:t>责任心</w:t>
            </w:r>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5"/>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竭尽所能干好本职工作并勇</w:t>
            </w:r>
            <w:r>
              <w:rPr>
                <w:rFonts w:ascii="方正书宋_GBK" w:eastAsia="方正书宋_GBK" w:hAnsi="方正书宋_GBK" w:cs="方正书宋_GBK"/>
                <w:color w:val="231F20"/>
                <w:sz w:val="16"/>
                <w:szCs w:val="16"/>
                <w:lang w:eastAsia="zh-CN"/>
              </w:rPr>
              <w:t>于承担责任</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940"/>
        </w:trPr>
        <w:tc>
          <w:tcPr>
            <w:tcW w:w="468" w:type="dxa"/>
            <w:vMerge/>
            <w:tcBorders>
              <w:left w:val="nil"/>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200" w:right="118"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协作</w:t>
            </w:r>
            <w:proofErr w:type="spellEnd"/>
            <w:r>
              <w:rPr>
                <w:rFonts w:ascii="方正书宋_GBK" w:eastAsia="方正书宋_GBK" w:hAnsi="方正书宋_GBK" w:cs="方正书宋_GBK"/>
                <w:color w:val="231F20"/>
                <w:sz w:val="16"/>
                <w:szCs w:val="16"/>
              </w:rPr>
              <w:t xml:space="preserve"> 性</w:t>
            </w:r>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与 他 人</w:t>
            </w:r>
            <w:r>
              <w:rPr>
                <w:rFonts w:ascii="方正书宋_GBK" w:eastAsia="方正书宋_GBK" w:hAnsi="方正书宋_GBK" w:cs="方正书宋_GBK"/>
                <w:color w:val="231F20"/>
                <w:sz w:val="16"/>
                <w:szCs w:val="16"/>
                <w:lang w:eastAsia="zh-CN"/>
              </w:rPr>
              <w:t>在</w:t>
            </w:r>
            <w:r>
              <w:rPr>
                <w:rFonts w:ascii="方正书宋_GBK" w:eastAsia="方正书宋_GBK" w:hAnsi="方正书宋_GBK" w:cs="方正书宋_GBK"/>
                <w:color w:val="231F20"/>
                <w:spacing w:val="10"/>
                <w:sz w:val="16"/>
                <w:szCs w:val="16"/>
                <w:lang w:eastAsia="zh-CN"/>
              </w:rPr>
              <w:t xml:space="preserve"> 工 作 上</w:t>
            </w:r>
            <w:r>
              <w:rPr>
                <w:rFonts w:ascii="方正书宋_GBK" w:eastAsia="方正书宋_GBK" w:hAnsi="方正书宋_GBK" w:cs="方正书宋_GBK"/>
                <w:color w:val="231F20"/>
                <w:sz w:val="16"/>
                <w:szCs w:val="16"/>
                <w:lang w:eastAsia="zh-CN"/>
              </w:rPr>
              <w:t>的协作程度</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个人主义严重， 不肯与他人合作</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3"/>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应他人要求或必要时才</w:t>
            </w:r>
            <w:r>
              <w:rPr>
                <w:rFonts w:ascii="方正书宋_GBK" w:eastAsia="方正书宋_GBK" w:hAnsi="方正书宋_GBK" w:cs="方正书宋_GBK"/>
                <w:color w:val="231F20"/>
                <w:sz w:val="16"/>
                <w:szCs w:val="16"/>
                <w:lang w:eastAsia="zh-CN"/>
              </w:rPr>
              <w:t>与其合作</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 xml:space="preserve">常争取他人合 作或协助别人 </w:t>
            </w:r>
            <w:r>
              <w:rPr>
                <w:rFonts w:ascii="方正书宋_GBK" w:eastAsia="方正书宋_GBK" w:hAnsi="方正书宋_GBK" w:cs="方正书宋_GBK"/>
                <w:color w:val="231F20"/>
                <w:sz w:val="16"/>
                <w:szCs w:val="16"/>
                <w:lang w:eastAsia="zh-CN"/>
              </w:rPr>
              <w:t>开展工作</w:t>
            </w:r>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与他人协调无</w:t>
            </w:r>
            <w:r>
              <w:rPr>
                <w:rFonts w:ascii="方正书宋_GBK" w:eastAsia="方正书宋_GBK" w:hAnsi="方正书宋_GBK" w:cs="方正书宋_GBK"/>
                <w:color w:val="231F20"/>
                <w:spacing w:val="15"/>
                <w:sz w:val="16"/>
                <w:szCs w:val="16"/>
                <w:lang w:eastAsia="zh-CN"/>
              </w:rPr>
              <w:t>间，顺利完成</w:t>
            </w:r>
            <w:r>
              <w:rPr>
                <w:rFonts w:ascii="方正书宋_GBK" w:eastAsia="方正书宋_GBK" w:hAnsi="方正书宋_GBK" w:cs="方正书宋_GBK"/>
                <w:color w:val="231F20"/>
                <w:sz w:val="16"/>
                <w:szCs w:val="16"/>
                <w:lang w:eastAsia="zh-CN"/>
              </w:rPr>
              <w:t>工作</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1178"/>
        </w:trPr>
        <w:tc>
          <w:tcPr>
            <w:tcW w:w="468" w:type="dxa"/>
            <w:vMerge/>
            <w:tcBorders>
              <w:left w:val="nil"/>
              <w:bottom w:val="single" w:sz="4" w:space="0" w:color="231F20"/>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200" w:right="118"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纪律</w:t>
            </w:r>
            <w:proofErr w:type="spellEnd"/>
            <w:r>
              <w:rPr>
                <w:rFonts w:ascii="方正书宋_GBK" w:eastAsia="方正书宋_GBK" w:hAnsi="方正书宋_GBK" w:cs="方正书宋_GBK"/>
                <w:color w:val="231F20"/>
                <w:sz w:val="16"/>
                <w:szCs w:val="16"/>
              </w:rPr>
              <w:t xml:space="preserve"> 性</w:t>
            </w:r>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自 我 约</w:t>
            </w:r>
            <w:r>
              <w:rPr>
                <w:rFonts w:ascii="方正书宋_GBK" w:eastAsia="方正书宋_GBK" w:hAnsi="方正书宋_GBK" w:cs="方正书宋_GBK"/>
                <w:color w:val="231F20"/>
                <w:sz w:val="16"/>
                <w:szCs w:val="16"/>
                <w:lang w:eastAsia="zh-CN"/>
              </w:rPr>
              <w:t>束</w:t>
            </w:r>
            <w:r>
              <w:rPr>
                <w:rFonts w:ascii="方正书宋_GBK" w:eastAsia="方正书宋_GBK" w:hAnsi="方正书宋_GBK" w:cs="方正书宋_GBK"/>
                <w:color w:val="231F20"/>
                <w:spacing w:val="10"/>
                <w:sz w:val="16"/>
                <w:szCs w:val="16"/>
                <w:lang w:eastAsia="zh-CN"/>
              </w:rPr>
              <w:t xml:space="preserve"> 能 力 及</w:t>
            </w:r>
            <w:r>
              <w:rPr>
                <w:rFonts w:ascii="方正书宋_GBK" w:eastAsia="方正书宋_GBK" w:hAnsi="方正书宋_GBK" w:cs="方正书宋_GBK"/>
                <w:color w:val="231F20"/>
                <w:sz w:val="16"/>
                <w:szCs w:val="16"/>
                <w:lang w:eastAsia="zh-CN"/>
              </w:rPr>
              <w:t>是</w:t>
            </w:r>
            <w:r>
              <w:rPr>
                <w:rFonts w:ascii="方正书宋_GBK" w:eastAsia="方正书宋_GBK" w:hAnsi="方正书宋_GBK" w:cs="方正书宋_GBK"/>
                <w:color w:val="231F20"/>
                <w:spacing w:val="10"/>
                <w:sz w:val="16"/>
                <w:szCs w:val="16"/>
                <w:lang w:eastAsia="zh-CN"/>
              </w:rPr>
              <w:t xml:space="preserve"> 否 违 反</w:t>
            </w:r>
            <w:r>
              <w:rPr>
                <w:rFonts w:ascii="方正书宋_GBK" w:eastAsia="方正书宋_GBK" w:hAnsi="方正书宋_GBK" w:cs="方正书宋_GBK"/>
                <w:color w:val="231F20"/>
                <w:sz w:val="16"/>
                <w:szCs w:val="16"/>
                <w:lang w:eastAsia="zh-CN"/>
              </w:rPr>
              <w:t>劳动纪律</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自我约束差、时 常出现违纪现象</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7"/>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提</w:t>
            </w:r>
            <w:r>
              <w:rPr>
                <w:rFonts w:ascii="方正书宋_GBK" w:eastAsia="方正书宋_GBK" w:hAnsi="方正书宋_GBK" w:cs="方正书宋_GBK"/>
                <w:color w:val="231F20"/>
                <w:spacing w:val="10"/>
                <w:sz w:val="16"/>
                <w:szCs w:val="16"/>
                <w:lang w:eastAsia="zh-CN"/>
              </w:rPr>
              <w:t>示、要求</w:t>
            </w:r>
            <w:r>
              <w:rPr>
                <w:rFonts w:ascii="方正书宋_GBK" w:eastAsia="方正书宋_GBK" w:hAnsi="方正书宋_GBK" w:cs="方正书宋_GBK"/>
                <w:color w:val="231F20"/>
                <w:spacing w:val="12"/>
                <w:sz w:val="16"/>
                <w:szCs w:val="16"/>
                <w:lang w:eastAsia="zh-CN"/>
              </w:rPr>
              <w:t>下能够遵守</w:t>
            </w:r>
            <w:r>
              <w:rPr>
                <w:rFonts w:ascii="方正书宋_GBK" w:eastAsia="方正书宋_GBK" w:hAnsi="方正书宋_GBK" w:cs="方正书宋_GBK"/>
                <w:color w:val="231F20"/>
                <w:sz w:val="16"/>
                <w:szCs w:val="16"/>
                <w:lang w:eastAsia="zh-CN"/>
              </w:rPr>
              <w:t>纪律和规章</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ight="4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 xml:space="preserve">能自觉遵守各 </w:t>
            </w:r>
            <w:r>
              <w:rPr>
                <w:rFonts w:ascii="方正书宋_GBK" w:eastAsia="方正书宋_GBK" w:hAnsi="方正书宋_GBK" w:cs="方正书宋_GBK"/>
                <w:color w:val="231F20"/>
                <w:sz w:val="16"/>
                <w:szCs w:val="16"/>
                <w:lang w:eastAsia="zh-CN"/>
              </w:rPr>
              <w:t>项纪律与规章</w:t>
            </w:r>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遵章守</w:t>
            </w:r>
            <w:r>
              <w:rPr>
                <w:rFonts w:ascii="方正书宋_GBK" w:eastAsia="方正书宋_GBK" w:hAnsi="方正书宋_GBK" w:cs="方正书宋_GBK"/>
                <w:color w:val="231F20"/>
                <w:spacing w:val="10"/>
                <w:sz w:val="16"/>
                <w:szCs w:val="16"/>
                <w:lang w:eastAsia="zh-CN"/>
              </w:rPr>
              <w:t>纪，并</w:t>
            </w:r>
            <w:r>
              <w:rPr>
                <w:rFonts w:ascii="方正书宋_GBK" w:eastAsia="方正书宋_GBK" w:hAnsi="方正书宋_GBK" w:cs="方正书宋_GBK"/>
                <w:color w:val="231F20"/>
                <w:sz w:val="16"/>
                <w:szCs w:val="16"/>
                <w:lang w:eastAsia="zh-CN"/>
              </w:rPr>
              <w:t xml:space="preserve">教 </w:t>
            </w:r>
            <w:r>
              <w:rPr>
                <w:rFonts w:ascii="方正书宋_GBK" w:eastAsia="方正书宋_GBK" w:hAnsi="方正书宋_GBK" w:cs="方正书宋_GBK"/>
                <w:color w:val="231F20"/>
                <w:spacing w:val="10"/>
                <w:sz w:val="16"/>
                <w:szCs w:val="16"/>
                <w:lang w:eastAsia="zh-CN"/>
              </w:rPr>
              <w:t>育、影</w:t>
            </w:r>
            <w:r>
              <w:rPr>
                <w:rFonts w:ascii="方正书宋_GBK" w:eastAsia="方正书宋_GBK" w:hAnsi="方正书宋_GBK" w:cs="方正书宋_GBK"/>
                <w:color w:val="231F20"/>
                <w:spacing w:val="15"/>
                <w:sz w:val="16"/>
                <w:szCs w:val="16"/>
                <w:lang w:eastAsia="zh-CN"/>
              </w:rPr>
              <w:t>响他</w:t>
            </w:r>
            <w:r>
              <w:rPr>
                <w:rFonts w:ascii="方正书宋_GBK" w:eastAsia="方正书宋_GBK" w:hAnsi="方正书宋_GBK" w:cs="方正书宋_GBK"/>
                <w:color w:val="231F20"/>
                <w:sz w:val="16"/>
                <w:szCs w:val="16"/>
                <w:lang w:eastAsia="zh-CN"/>
              </w:rPr>
              <w:t>人</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831"/>
        </w:trPr>
        <w:tc>
          <w:tcPr>
            <w:tcW w:w="468" w:type="dxa"/>
            <w:vMerge w:val="restart"/>
            <w:tcBorders>
              <w:top w:val="single" w:sz="4" w:space="0" w:color="231F20"/>
              <w:left w:val="nil"/>
              <w:right w:val="single" w:sz="4" w:space="0" w:color="231F20"/>
            </w:tcBorders>
          </w:tcPr>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rPr>
                <w:rFonts w:ascii="方正黑体_GBK" w:eastAsia="方正黑体_GBK" w:hAnsi="方正黑体_GBK" w:cs="方正黑体_GBK"/>
                <w:sz w:val="16"/>
                <w:szCs w:val="16"/>
                <w:lang w:eastAsia="zh-CN"/>
              </w:rPr>
            </w:pPr>
          </w:p>
          <w:p w:rsidR="00D42156" w:rsidRDefault="00D42156">
            <w:pPr>
              <w:pStyle w:val="TableParagraph"/>
              <w:spacing w:before="10"/>
              <w:rPr>
                <w:rFonts w:ascii="方正黑体_GBK" w:eastAsia="方正黑体_GBK" w:hAnsi="方正黑体_GBK" w:cs="方正黑体_GBK"/>
                <w:sz w:val="12"/>
                <w:szCs w:val="12"/>
                <w:lang w:eastAsia="zh-CN"/>
              </w:rPr>
            </w:pPr>
          </w:p>
          <w:p w:rsidR="00D42156" w:rsidRDefault="002F472C">
            <w:pPr>
              <w:pStyle w:val="TableParagraph"/>
              <w:ind w:left="56" w:right="8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管理能力</w:t>
            </w:r>
            <w:proofErr w:type="spellEnd"/>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专业知识</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岗 位 专</w:t>
            </w:r>
            <w:r>
              <w:rPr>
                <w:rFonts w:ascii="方正书宋_GBK" w:eastAsia="方正书宋_GBK" w:hAnsi="方正书宋_GBK" w:cs="方正书宋_GBK"/>
                <w:color w:val="231F20"/>
                <w:sz w:val="16"/>
                <w:szCs w:val="16"/>
                <w:lang w:eastAsia="zh-CN"/>
              </w:rPr>
              <w:t>业</w:t>
            </w:r>
            <w:r>
              <w:rPr>
                <w:rFonts w:ascii="方正书宋_GBK" w:eastAsia="方正书宋_GBK" w:hAnsi="方正书宋_GBK" w:cs="方正书宋_GBK"/>
                <w:color w:val="231F20"/>
                <w:spacing w:val="10"/>
                <w:sz w:val="16"/>
                <w:szCs w:val="16"/>
                <w:lang w:eastAsia="zh-CN"/>
              </w:rPr>
              <w:t xml:space="preserve"> 知 识 的</w:t>
            </w:r>
            <w:r>
              <w:rPr>
                <w:rFonts w:ascii="方正书宋_GBK" w:eastAsia="方正书宋_GBK" w:hAnsi="方正书宋_GBK" w:cs="方正书宋_GBK"/>
                <w:color w:val="231F20"/>
                <w:sz w:val="16"/>
                <w:szCs w:val="16"/>
                <w:lang w:eastAsia="zh-CN"/>
              </w:rPr>
              <w:t>掌握程度</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岗位相关的专业 知识掌握甚少</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3"/>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对岗位相关专业知识基</w:t>
            </w:r>
            <w:r>
              <w:rPr>
                <w:rFonts w:ascii="方正书宋_GBK" w:eastAsia="方正书宋_GBK" w:hAnsi="方正书宋_GBK" w:cs="方正书宋_GBK"/>
                <w:color w:val="231F20"/>
                <w:sz w:val="16"/>
                <w:szCs w:val="16"/>
                <w:lang w:eastAsia="zh-CN"/>
              </w:rPr>
              <w:t>本掌握</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掌握岗位相关 知识，并能灵</w:t>
            </w:r>
            <w:r>
              <w:rPr>
                <w:rFonts w:ascii="方正书宋_GBK" w:eastAsia="方正书宋_GBK" w:hAnsi="方正书宋_GBK" w:cs="方正书宋_GBK"/>
                <w:color w:val="231F20"/>
                <w:sz w:val="16"/>
                <w:szCs w:val="16"/>
                <w:lang w:eastAsia="zh-CN"/>
              </w:rPr>
              <w:t>活运用</w:t>
            </w:r>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5"/>
                <w:sz w:val="16"/>
                <w:szCs w:val="16"/>
                <w:lang w:eastAsia="zh-CN"/>
              </w:rPr>
              <w:t>专业知识丰富，</w:t>
            </w:r>
            <w:r>
              <w:rPr>
                <w:rFonts w:ascii="方正书宋_GBK" w:eastAsia="方正书宋_GBK" w:hAnsi="方正书宋_GBK" w:cs="方正书宋_GBK"/>
                <w:color w:val="231F20"/>
                <w:sz w:val="16"/>
                <w:szCs w:val="16"/>
                <w:lang w:eastAsia="zh-CN"/>
              </w:rPr>
              <w:t>能融会贯通</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844"/>
        </w:trPr>
        <w:tc>
          <w:tcPr>
            <w:tcW w:w="468" w:type="dxa"/>
            <w:vMerge/>
            <w:tcBorders>
              <w:left w:val="nil"/>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工作方法</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解 决 问</w:t>
            </w:r>
            <w:r>
              <w:rPr>
                <w:rFonts w:ascii="方正书宋_GBK" w:eastAsia="方正书宋_GBK" w:hAnsi="方正书宋_GBK" w:cs="方正书宋_GBK"/>
                <w:color w:val="231F20"/>
                <w:sz w:val="16"/>
                <w:szCs w:val="16"/>
                <w:lang w:eastAsia="zh-CN"/>
              </w:rPr>
              <w:t>题</w:t>
            </w:r>
            <w:r>
              <w:rPr>
                <w:rFonts w:ascii="方正书宋_GBK" w:eastAsia="方正书宋_GBK" w:hAnsi="方正书宋_GBK" w:cs="方正书宋_GBK"/>
                <w:color w:val="231F20"/>
                <w:spacing w:val="35"/>
                <w:sz w:val="16"/>
                <w:szCs w:val="16"/>
                <w:lang w:eastAsia="zh-CN"/>
              </w:rPr>
              <w:t xml:space="preserve">的 </w:t>
            </w:r>
            <w:r>
              <w:rPr>
                <w:rFonts w:ascii="方正书宋_GBK" w:eastAsia="方正书宋_GBK" w:hAnsi="方正书宋_GBK" w:cs="方正书宋_GBK"/>
                <w:color w:val="231F20"/>
                <w:sz w:val="16"/>
                <w:szCs w:val="16"/>
                <w:lang w:eastAsia="zh-CN"/>
              </w:rPr>
              <w:t>形式、 途径</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单一、呆板，方 式不合时宜</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7"/>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能正确开展</w:t>
            </w:r>
            <w:r>
              <w:rPr>
                <w:rFonts w:ascii="方正书宋_GBK" w:eastAsia="方正书宋_GBK" w:hAnsi="方正书宋_GBK" w:cs="方正书宋_GBK"/>
                <w:color w:val="231F20"/>
                <w:sz w:val="16"/>
                <w:szCs w:val="16"/>
                <w:lang w:eastAsia="zh-CN"/>
              </w:rPr>
              <w:t>工</w:t>
            </w:r>
            <w:r>
              <w:rPr>
                <w:rFonts w:ascii="方正书宋_GBK" w:eastAsia="方正书宋_GBK" w:hAnsi="方正书宋_GBK" w:cs="方正书宋_GBK"/>
                <w:color w:val="231F20"/>
                <w:spacing w:val="10"/>
                <w:sz w:val="16"/>
                <w:szCs w:val="16"/>
                <w:lang w:eastAsia="zh-CN"/>
              </w:rPr>
              <w:t>作，但效</w:t>
            </w:r>
            <w:r>
              <w:rPr>
                <w:rFonts w:ascii="方正书宋_GBK" w:eastAsia="方正书宋_GBK" w:hAnsi="方正书宋_GBK" w:cs="方正书宋_GBK"/>
                <w:color w:val="231F20"/>
                <w:sz w:val="16"/>
                <w:szCs w:val="16"/>
                <w:lang w:eastAsia="zh-CN"/>
              </w:rPr>
              <w:t>果一般</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
                <w:sz w:val="16"/>
                <w:szCs w:val="16"/>
              </w:rPr>
              <w:t>方法得当，富</w:t>
            </w:r>
            <w:r>
              <w:rPr>
                <w:rFonts w:ascii="方正书宋_GBK" w:eastAsia="方正书宋_GBK" w:hAnsi="方正书宋_GBK" w:cs="方正书宋_GBK"/>
                <w:color w:val="231F20"/>
                <w:sz w:val="16"/>
                <w:szCs w:val="16"/>
              </w:rPr>
              <w:t>有成效</w:t>
            </w:r>
            <w:proofErr w:type="spellEnd"/>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产生理想效果</w:t>
            </w:r>
            <w:proofErr w:type="spellEnd"/>
          </w:p>
        </w:tc>
        <w:tc>
          <w:tcPr>
            <w:tcW w:w="465" w:type="dxa"/>
            <w:tcBorders>
              <w:top w:val="single" w:sz="4" w:space="0" w:color="231F20"/>
              <w:left w:val="single" w:sz="4" w:space="0" w:color="231F20"/>
              <w:bottom w:val="single" w:sz="4" w:space="0" w:color="231F20"/>
              <w:right w:val="nil"/>
            </w:tcBorders>
          </w:tcPr>
          <w:p w:rsidR="00D42156" w:rsidRDefault="00D42156"/>
        </w:tc>
      </w:tr>
      <w:tr w:rsidR="00D42156" w:rsidTr="00BC10D0">
        <w:trPr>
          <w:trHeight w:hRule="exact" w:val="855"/>
        </w:trPr>
        <w:tc>
          <w:tcPr>
            <w:tcW w:w="468" w:type="dxa"/>
            <w:vMerge/>
            <w:tcBorders>
              <w:left w:val="nil"/>
              <w:right w:val="single" w:sz="4" w:space="0" w:color="231F20"/>
            </w:tcBorders>
          </w:tcPr>
          <w:p w:rsidR="00D42156" w:rsidRDefault="00D42156"/>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工作经验</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52"/>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3"/>
                <w:sz w:val="16"/>
                <w:szCs w:val="16"/>
                <w:lang w:eastAsia="zh-CN"/>
              </w:rPr>
              <w:t xml:space="preserve">由工作实践 积累的知识 </w:t>
            </w:r>
            <w:r>
              <w:rPr>
                <w:rFonts w:ascii="方正书宋_GBK" w:eastAsia="方正书宋_GBK" w:hAnsi="方正书宋_GBK" w:cs="方正书宋_GBK"/>
                <w:color w:val="231F20"/>
                <w:spacing w:val="-4"/>
                <w:sz w:val="16"/>
                <w:szCs w:val="16"/>
                <w:lang w:eastAsia="zh-CN"/>
              </w:rPr>
              <w:t>或技能</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基本无经验可谈</w:t>
            </w:r>
            <w:proofErr w:type="spellEnd"/>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3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2"/>
                <w:sz w:val="16"/>
                <w:szCs w:val="16"/>
              </w:rPr>
              <w:t>具备一些简</w:t>
            </w:r>
            <w:r>
              <w:rPr>
                <w:rFonts w:ascii="方正书宋_GBK" w:eastAsia="方正书宋_GBK" w:hAnsi="方正书宋_GBK" w:cs="方正书宋_GBK"/>
                <w:color w:val="231F20"/>
                <w:sz w:val="16"/>
                <w:szCs w:val="16"/>
              </w:rPr>
              <w:t>单经验</w:t>
            </w:r>
            <w:proofErr w:type="spellEnd"/>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善于积累</w:t>
            </w:r>
            <w:proofErr w:type="spellEnd"/>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阅历丰富</w:t>
            </w:r>
            <w:proofErr w:type="spellEnd"/>
          </w:p>
        </w:tc>
        <w:tc>
          <w:tcPr>
            <w:tcW w:w="465" w:type="dxa"/>
            <w:tcBorders>
              <w:top w:val="single" w:sz="4" w:space="0" w:color="231F20"/>
              <w:left w:val="single" w:sz="4" w:space="0" w:color="231F20"/>
              <w:bottom w:val="single" w:sz="4" w:space="0" w:color="231F20"/>
              <w:right w:val="nil"/>
            </w:tcBorders>
          </w:tcPr>
          <w:p w:rsidR="00D42156" w:rsidRDefault="00D42156"/>
        </w:tc>
      </w:tr>
      <w:tr w:rsidR="00D42156" w:rsidTr="00BC10D0">
        <w:trPr>
          <w:trHeight w:hRule="exact" w:val="1159"/>
        </w:trPr>
        <w:tc>
          <w:tcPr>
            <w:tcW w:w="468" w:type="dxa"/>
            <w:vMerge/>
            <w:tcBorders>
              <w:left w:val="nil"/>
              <w:bottom w:val="single" w:sz="4" w:space="0" w:color="231F20"/>
              <w:right w:val="single" w:sz="4" w:space="0" w:color="231F20"/>
            </w:tcBorders>
          </w:tcPr>
          <w:p w:rsidR="00D42156" w:rsidRDefault="00D42156"/>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rPr>
            </w:pPr>
          </w:p>
          <w:p w:rsidR="00D42156" w:rsidRDefault="002F472C">
            <w:pPr>
              <w:pStyle w:val="TableParagraph"/>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判断能力</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1"/>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35"/>
                <w:sz w:val="16"/>
                <w:szCs w:val="16"/>
                <w:lang w:eastAsia="zh-CN"/>
              </w:rPr>
              <w:t xml:space="preserve">对 </w:t>
            </w:r>
            <w:r>
              <w:rPr>
                <w:rFonts w:ascii="方正书宋_GBK" w:eastAsia="方正书宋_GBK" w:hAnsi="方正书宋_GBK" w:cs="方正书宋_GBK"/>
                <w:color w:val="231F20"/>
                <w:sz w:val="16"/>
                <w:szCs w:val="16"/>
                <w:lang w:eastAsia="zh-CN"/>
              </w:rPr>
              <w:t xml:space="preserve">事物、 </w:t>
            </w:r>
            <w:r>
              <w:rPr>
                <w:rFonts w:ascii="方正书宋_GBK" w:eastAsia="方正书宋_GBK" w:hAnsi="方正书宋_GBK" w:cs="方正书宋_GBK"/>
                <w:color w:val="231F20"/>
                <w:spacing w:val="10"/>
                <w:sz w:val="16"/>
                <w:szCs w:val="16"/>
                <w:lang w:eastAsia="zh-CN"/>
              </w:rPr>
              <w:t xml:space="preserve">现 </w:t>
            </w:r>
            <w:proofErr w:type="gramStart"/>
            <w:r>
              <w:rPr>
                <w:rFonts w:ascii="方正书宋_GBK" w:eastAsia="方正书宋_GBK" w:hAnsi="方正书宋_GBK" w:cs="方正书宋_GBK"/>
                <w:color w:val="231F20"/>
                <w:spacing w:val="10"/>
                <w:sz w:val="16"/>
                <w:szCs w:val="16"/>
                <w:lang w:eastAsia="zh-CN"/>
              </w:rPr>
              <w:t>象</w:t>
            </w:r>
            <w:proofErr w:type="gramEnd"/>
            <w:r>
              <w:rPr>
                <w:rFonts w:ascii="方正书宋_GBK" w:eastAsia="方正书宋_GBK" w:hAnsi="方正书宋_GBK" w:cs="方正书宋_GBK"/>
                <w:color w:val="231F20"/>
                <w:spacing w:val="10"/>
                <w:sz w:val="16"/>
                <w:szCs w:val="16"/>
                <w:lang w:eastAsia="zh-CN"/>
              </w:rPr>
              <w:t xml:space="preserve"> 的</w:t>
            </w:r>
            <w:proofErr w:type="gramStart"/>
            <w:r>
              <w:rPr>
                <w:rFonts w:ascii="方正书宋_GBK" w:eastAsia="方正书宋_GBK" w:hAnsi="方正书宋_GBK" w:cs="方正书宋_GBK"/>
                <w:color w:val="231F20"/>
                <w:sz w:val="16"/>
                <w:szCs w:val="16"/>
                <w:lang w:eastAsia="zh-CN"/>
              </w:rPr>
              <w:t>甄</w:t>
            </w:r>
            <w:proofErr w:type="gramEnd"/>
            <w:r>
              <w:rPr>
                <w:rFonts w:ascii="方正书宋_GBK" w:eastAsia="方正书宋_GBK" w:hAnsi="方正书宋_GBK" w:cs="方正书宋_GBK"/>
                <w:color w:val="231F20"/>
                <w:spacing w:val="10"/>
                <w:sz w:val="16"/>
                <w:szCs w:val="16"/>
                <w:lang w:eastAsia="zh-CN"/>
              </w:rPr>
              <w:t xml:space="preserve"> 别 与 断</w:t>
            </w:r>
            <w:r>
              <w:rPr>
                <w:rFonts w:ascii="方正书宋_GBK" w:eastAsia="方正书宋_GBK" w:hAnsi="方正书宋_GBK" w:cs="方正书宋_GBK"/>
                <w:color w:val="231F20"/>
                <w:sz w:val="16"/>
                <w:szCs w:val="16"/>
                <w:lang w:eastAsia="zh-CN"/>
              </w:rPr>
              <w:t>定的能力</w:t>
            </w:r>
          </w:p>
        </w:tc>
        <w:tc>
          <w:tcPr>
            <w:tcW w:w="1235" w:type="dxa"/>
            <w:gridSpan w:val="3"/>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14"/>
              <w:rPr>
                <w:rFonts w:ascii="方正黑体_GBK" w:eastAsia="方正黑体_GBK" w:hAnsi="方正黑体_GBK" w:cs="方正黑体_GBK"/>
                <w:sz w:val="15"/>
                <w:szCs w:val="15"/>
                <w:lang w:eastAsia="zh-CN"/>
              </w:rPr>
            </w:pPr>
          </w:p>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各方面判断力都 很一般</w:t>
            </w:r>
          </w:p>
        </w:tc>
        <w:tc>
          <w:tcPr>
            <w:tcW w:w="979"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4"/>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只能判断一</w:t>
            </w:r>
            <w:r>
              <w:rPr>
                <w:rFonts w:ascii="方正书宋_GBK" w:eastAsia="方正书宋_GBK" w:hAnsi="方正书宋_GBK" w:cs="方正书宋_GBK"/>
                <w:color w:val="231F20"/>
                <w:spacing w:val="35"/>
                <w:sz w:val="16"/>
                <w:szCs w:val="16"/>
                <w:lang w:eastAsia="zh-CN"/>
              </w:rPr>
              <w:t>些简单</w:t>
            </w:r>
            <w:r>
              <w:rPr>
                <w:rFonts w:ascii="方正书宋_GBK" w:eastAsia="方正书宋_GBK" w:hAnsi="方正书宋_GBK" w:cs="方正书宋_GBK"/>
                <w:color w:val="231F20"/>
                <w:sz w:val="16"/>
                <w:szCs w:val="16"/>
                <w:lang w:eastAsia="zh-CN"/>
              </w:rPr>
              <w:t xml:space="preserve"> 事 物、现象</w:t>
            </w:r>
          </w:p>
        </w:tc>
        <w:tc>
          <w:tcPr>
            <w:tcW w:w="108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3"/>
                <w:sz w:val="16"/>
                <w:szCs w:val="16"/>
                <w:lang w:eastAsia="zh-CN"/>
              </w:rPr>
              <w:t>具 备 综 合</w:t>
            </w:r>
            <w:r>
              <w:rPr>
                <w:rFonts w:ascii="方正书宋_GBK" w:eastAsia="方正书宋_GBK" w:hAnsi="方正书宋_GBK" w:cs="方正书宋_GBK"/>
                <w:color w:val="231F20"/>
                <w:sz w:val="16"/>
                <w:szCs w:val="16"/>
                <w:lang w:eastAsia="zh-CN"/>
              </w:rPr>
              <w:t xml:space="preserve">分析、 判 断的 </w:t>
            </w:r>
            <w:r>
              <w:rPr>
                <w:rFonts w:ascii="方正书宋_GBK" w:eastAsia="方正书宋_GBK" w:hAnsi="方正书宋_GBK" w:cs="方正书宋_GBK"/>
                <w:color w:val="231F20"/>
                <w:spacing w:val="2"/>
                <w:sz w:val="16"/>
                <w:szCs w:val="16"/>
                <w:lang w:eastAsia="zh-CN"/>
              </w:rPr>
              <w:t>能力，对工作</w:t>
            </w:r>
            <w:r>
              <w:rPr>
                <w:rFonts w:ascii="方正书宋_GBK" w:eastAsia="方正书宋_GBK" w:hAnsi="方正书宋_GBK" w:cs="方正书宋_GBK"/>
                <w:color w:val="231F20"/>
                <w:sz w:val="16"/>
                <w:szCs w:val="16"/>
                <w:lang w:eastAsia="zh-CN"/>
              </w:rPr>
              <w:t>有所帮助</w:t>
            </w:r>
          </w:p>
        </w:tc>
        <w:tc>
          <w:tcPr>
            <w:tcW w:w="1196" w:type="dxa"/>
            <w:gridSpan w:val="3"/>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判断迅</w:t>
            </w:r>
            <w:r>
              <w:rPr>
                <w:rFonts w:ascii="方正书宋_GBK" w:eastAsia="方正书宋_GBK" w:hAnsi="方正书宋_GBK" w:cs="方正书宋_GBK"/>
                <w:color w:val="231F20"/>
                <w:spacing w:val="10"/>
                <w:sz w:val="16"/>
                <w:szCs w:val="16"/>
                <w:lang w:eastAsia="zh-CN"/>
              </w:rPr>
              <w:t>速、准</w:t>
            </w:r>
            <w:r>
              <w:rPr>
                <w:rFonts w:ascii="方正书宋_GBK" w:eastAsia="方正书宋_GBK" w:hAnsi="方正书宋_GBK" w:cs="方正书宋_GBK"/>
                <w:color w:val="231F20"/>
                <w:spacing w:val="20"/>
                <w:sz w:val="16"/>
                <w:szCs w:val="16"/>
                <w:lang w:eastAsia="zh-CN"/>
              </w:rPr>
              <w:t>确且富有远见</w:t>
            </w:r>
            <w:r>
              <w:rPr>
                <w:rFonts w:ascii="方正书宋_GBK" w:eastAsia="方正书宋_GBK" w:hAnsi="方正书宋_GBK" w:cs="方正书宋_GBK"/>
                <w:color w:val="231F20"/>
                <w:sz w:val="16"/>
                <w:szCs w:val="16"/>
                <w:lang w:eastAsia="zh-CN"/>
              </w:rPr>
              <w:t>卓识</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bl>
    <w:p w:rsidR="00D42156" w:rsidRDefault="00D42156">
      <w:pPr>
        <w:rPr>
          <w:lang w:eastAsia="zh-CN"/>
        </w:rPr>
        <w:sectPr w:rsidR="00D42156">
          <w:pgSz w:w="9360" w:h="13610"/>
          <w:pgMar w:top="1500" w:right="1140" w:bottom="280" w:left="1080" w:header="1261" w:footer="0" w:gutter="0"/>
          <w:cols w:space="720"/>
        </w:sectPr>
      </w:pPr>
    </w:p>
    <w:p w:rsidR="00D42156" w:rsidRDefault="00D42156">
      <w:pPr>
        <w:spacing w:before="1"/>
        <w:rPr>
          <w:rFonts w:ascii="方正黑体_GBK" w:eastAsia="方正黑体_GBK" w:hAnsi="方正黑体_GBK" w:cs="方正黑体_GBK"/>
          <w:sz w:val="13"/>
          <w:szCs w:val="13"/>
          <w:lang w:eastAsia="zh-CN"/>
        </w:rPr>
      </w:pPr>
    </w:p>
    <w:p w:rsidR="00D42156" w:rsidRDefault="002F472C">
      <w:pPr>
        <w:pStyle w:val="a3"/>
        <w:spacing w:before="25"/>
        <w:ind w:left="0" w:right="302"/>
        <w:jc w:val="right"/>
      </w:pPr>
      <w:proofErr w:type="spellStart"/>
      <w:r>
        <w:rPr>
          <w:color w:val="231F20"/>
        </w:rPr>
        <w:t>续表</w:t>
      </w:r>
      <w:proofErr w:type="spellEnd"/>
    </w:p>
    <w:tbl>
      <w:tblPr>
        <w:tblStyle w:val="TableNormal"/>
        <w:tblW w:w="0" w:type="auto"/>
        <w:tblInd w:w="107" w:type="dxa"/>
        <w:tblLayout w:type="fixed"/>
        <w:tblLook w:val="01E0" w:firstRow="1" w:lastRow="1" w:firstColumn="1" w:lastColumn="1" w:noHBand="0" w:noVBand="0"/>
      </w:tblPr>
      <w:tblGrid>
        <w:gridCol w:w="468"/>
        <w:gridCol w:w="572"/>
        <w:gridCol w:w="903"/>
        <w:gridCol w:w="1235"/>
        <w:gridCol w:w="979"/>
        <w:gridCol w:w="1086"/>
        <w:gridCol w:w="1196"/>
        <w:gridCol w:w="465"/>
      </w:tblGrid>
      <w:tr w:rsidR="00D42156">
        <w:trPr>
          <w:trHeight w:hRule="exact" w:val="273"/>
        </w:trPr>
        <w:tc>
          <w:tcPr>
            <w:tcW w:w="1039" w:type="dxa"/>
            <w:gridSpan w:val="2"/>
            <w:tcBorders>
              <w:top w:val="single" w:sz="8" w:space="0" w:color="231F20"/>
              <w:left w:val="nil"/>
              <w:bottom w:val="single" w:sz="3" w:space="0" w:color="231F20"/>
              <w:right w:val="single" w:sz="4" w:space="0" w:color="231F20"/>
            </w:tcBorders>
          </w:tcPr>
          <w:p w:rsidR="00D42156" w:rsidRDefault="002F472C">
            <w:pPr>
              <w:pStyle w:val="TableParagraph"/>
              <w:spacing w:line="230" w:lineRule="exact"/>
              <w:ind w:left="19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团队名称</w:t>
            </w:r>
            <w:proofErr w:type="spellEnd"/>
          </w:p>
        </w:tc>
        <w:tc>
          <w:tcPr>
            <w:tcW w:w="903" w:type="dxa"/>
            <w:tcBorders>
              <w:top w:val="single" w:sz="8" w:space="0" w:color="231F20"/>
              <w:left w:val="single" w:sz="4" w:space="0" w:color="231F20"/>
              <w:bottom w:val="single" w:sz="3" w:space="0" w:color="231F20"/>
              <w:right w:val="single" w:sz="4" w:space="0" w:color="231F20"/>
            </w:tcBorders>
          </w:tcPr>
          <w:p w:rsidR="00D42156" w:rsidRDefault="00D42156"/>
        </w:tc>
        <w:tc>
          <w:tcPr>
            <w:tcW w:w="1235" w:type="dxa"/>
            <w:tcBorders>
              <w:top w:val="single" w:sz="8" w:space="0" w:color="231F20"/>
              <w:left w:val="single" w:sz="4" w:space="0" w:color="231F20"/>
              <w:bottom w:val="single" w:sz="3" w:space="0" w:color="231F20"/>
              <w:right w:val="single" w:sz="4" w:space="0" w:color="231F20"/>
            </w:tcBorders>
          </w:tcPr>
          <w:p w:rsidR="00D42156" w:rsidRDefault="002F472C">
            <w:pPr>
              <w:pStyle w:val="TableParagraph"/>
              <w:spacing w:line="230" w:lineRule="exact"/>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部门</w:t>
            </w:r>
            <w:proofErr w:type="spellEnd"/>
          </w:p>
        </w:tc>
        <w:tc>
          <w:tcPr>
            <w:tcW w:w="979" w:type="dxa"/>
            <w:tcBorders>
              <w:top w:val="single" w:sz="8" w:space="0" w:color="231F20"/>
              <w:left w:val="single" w:sz="4" w:space="0" w:color="231F20"/>
              <w:bottom w:val="single" w:sz="3" w:space="0" w:color="231F20"/>
              <w:right w:val="single" w:sz="4" w:space="0" w:color="231F20"/>
            </w:tcBorders>
          </w:tcPr>
          <w:p w:rsidR="00D42156" w:rsidRDefault="00D42156"/>
        </w:tc>
        <w:tc>
          <w:tcPr>
            <w:tcW w:w="1086" w:type="dxa"/>
            <w:tcBorders>
              <w:top w:val="single" w:sz="8" w:space="0" w:color="231F20"/>
              <w:left w:val="single" w:sz="4" w:space="0" w:color="231F20"/>
              <w:bottom w:val="single" w:sz="3" w:space="0" w:color="231F20"/>
              <w:right w:val="single" w:sz="4" w:space="0" w:color="231F20"/>
            </w:tcBorders>
          </w:tcPr>
          <w:p w:rsidR="00D42156" w:rsidRDefault="002F472C">
            <w:pPr>
              <w:pStyle w:val="TableParagraph"/>
              <w:spacing w:line="230" w:lineRule="exact"/>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日期</w:t>
            </w:r>
            <w:proofErr w:type="spellEnd"/>
          </w:p>
        </w:tc>
        <w:tc>
          <w:tcPr>
            <w:tcW w:w="1660" w:type="dxa"/>
            <w:gridSpan w:val="2"/>
            <w:tcBorders>
              <w:top w:val="single" w:sz="8" w:space="0" w:color="231F20"/>
              <w:left w:val="single" w:sz="4" w:space="0" w:color="231F20"/>
              <w:bottom w:val="single" w:sz="3" w:space="0" w:color="231F20"/>
              <w:right w:val="nil"/>
            </w:tcBorders>
          </w:tcPr>
          <w:p w:rsidR="00D42156" w:rsidRDefault="00D42156"/>
        </w:tc>
      </w:tr>
      <w:tr w:rsidR="00D42156">
        <w:trPr>
          <w:trHeight w:hRule="exact" w:val="755"/>
        </w:trPr>
        <w:tc>
          <w:tcPr>
            <w:tcW w:w="468" w:type="dxa"/>
            <w:vMerge w:val="restart"/>
            <w:tcBorders>
              <w:top w:val="single" w:sz="3" w:space="0" w:color="231F20"/>
              <w:left w:val="nil"/>
              <w:right w:val="single" w:sz="4" w:space="0" w:color="231F20"/>
            </w:tcBorders>
          </w:tcPr>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rPr>
                <w:rFonts w:ascii="方正书宋_GBK" w:eastAsia="方正书宋_GBK" w:hAnsi="方正书宋_GBK" w:cs="方正书宋_GBK"/>
                <w:sz w:val="16"/>
                <w:szCs w:val="16"/>
              </w:rPr>
            </w:pPr>
          </w:p>
          <w:p w:rsidR="00D42156" w:rsidRDefault="00D42156">
            <w:pPr>
              <w:pStyle w:val="TableParagraph"/>
              <w:spacing w:before="1"/>
              <w:rPr>
                <w:rFonts w:ascii="方正书宋_GBK" w:eastAsia="方正书宋_GBK" w:hAnsi="方正书宋_GBK" w:cs="方正书宋_GBK"/>
                <w:sz w:val="20"/>
                <w:szCs w:val="20"/>
              </w:rPr>
            </w:pPr>
          </w:p>
          <w:p w:rsidR="00D42156" w:rsidRDefault="002F472C">
            <w:pPr>
              <w:pStyle w:val="TableParagraph"/>
              <w:ind w:left="56" w:right="8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管理能力</w:t>
            </w:r>
            <w:proofErr w:type="spellEnd"/>
          </w:p>
        </w:tc>
        <w:tc>
          <w:tcPr>
            <w:tcW w:w="572" w:type="dxa"/>
            <w:tcBorders>
              <w:top w:val="single" w:sz="3" w:space="0" w:color="231F20"/>
              <w:left w:val="single" w:sz="4" w:space="0" w:color="231F20"/>
              <w:bottom w:val="single" w:sz="4" w:space="0" w:color="231F20"/>
              <w:right w:val="single" w:sz="4" w:space="0" w:color="231F20"/>
            </w:tcBorders>
          </w:tcPr>
          <w:p w:rsidR="00D42156" w:rsidRDefault="00D42156">
            <w:pPr>
              <w:pStyle w:val="TableParagraph"/>
              <w:spacing w:before="12"/>
              <w:rPr>
                <w:rFonts w:ascii="方正书宋_GBK" w:eastAsia="方正书宋_GBK" w:hAnsi="方正书宋_GBK" w:cs="方正书宋_GBK"/>
                <w:sz w:val="15"/>
                <w:szCs w:val="15"/>
              </w:rPr>
            </w:pPr>
          </w:p>
          <w:p w:rsidR="00D42156" w:rsidRDefault="002F472C">
            <w:pPr>
              <w:pStyle w:val="TableParagraph"/>
              <w:ind w:left="5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3"/>
                <w:sz w:val="16"/>
                <w:szCs w:val="16"/>
              </w:rPr>
              <w:t>坚韧性</w:t>
            </w:r>
            <w:proofErr w:type="spellEnd"/>
          </w:p>
        </w:tc>
        <w:tc>
          <w:tcPr>
            <w:tcW w:w="903" w:type="dxa"/>
            <w:tcBorders>
              <w:top w:val="single" w:sz="3" w:space="0" w:color="231F20"/>
              <w:left w:val="single" w:sz="4" w:space="0" w:color="231F20"/>
              <w:bottom w:val="single" w:sz="4" w:space="0" w:color="231F20"/>
              <w:right w:val="single" w:sz="4" w:space="0" w:color="231F20"/>
            </w:tcBorders>
          </w:tcPr>
          <w:p w:rsidR="00D42156" w:rsidRDefault="002F472C" w:rsidP="00BC10D0">
            <w:pPr>
              <w:pStyle w:val="TableParagraph"/>
              <w:spacing w:before="117"/>
              <w:ind w:left="51" w:right="1"/>
              <w:rPr>
                <w:rFonts w:ascii="方正书宋_GBK" w:eastAsia="方正书宋_GBK" w:hAnsi="方正书宋_GBK" w:cs="方正书宋_GBK"/>
                <w:sz w:val="16"/>
                <w:szCs w:val="16"/>
              </w:rPr>
            </w:pPr>
            <w:r>
              <w:rPr>
                <w:rFonts w:ascii="方正书宋_GBK" w:eastAsia="方正书宋_GBK" w:hAnsi="方正书宋_GBK" w:cs="方正书宋_GBK"/>
                <w:color w:val="231F20"/>
                <w:spacing w:val="10"/>
                <w:sz w:val="16"/>
                <w:szCs w:val="16"/>
              </w:rPr>
              <w:t xml:space="preserve">工 作 </w:t>
            </w:r>
            <w:proofErr w:type="spellStart"/>
            <w:r>
              <w:rPr>
                <w:rFonts w:ascii="方正书宋_GBK" w:eastAsia="方正书宋_GBK" w:hAnsi="方正书宋_GBK" w:cs="方正书宋_GBK"/>
                <w:color w:val="231F20"/>
                <w:spacing w:val="10"/>
                <w:sz w:val="16"/>
                <w:szCs w:val="16"/>
              </w:rPr>
              <w:t>是</w:t>
            </w:r>
            <w:r>
              <w:rPr>
                <w:rFonts w:ascii="方正书宋_GBK" w:eastAsia="方正书宋_GBK" w:hAnsi="方正书宋_GBK" w:cs="方正书宋_GBK"/>
                <w:color w:val="231F20"/>
                <w:sz w:val="16"/>
                <w:szCs w:val="16"/>
              </w:rPr>
              <w:t>否持之以恒</w:t>
            </w:r>
            <w:proofErr w:type="spellEnd"/>
          </w:p>
        </w:tc>
        <w:tc>
          <w:tcPr>
            <w:tcW w:w="1235" w:type="dxa"/>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before="117"/>
              <w:ind w:left="51" w:right="4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工作经常半途而</w:t>
            </w:r>
            <w:proofErr w:type="spellEnd"/>
            <w:r>
              <w:rPr>
                <w:rFonts w:ascii="方正书宋_GBK" w:eastAsia="方正书宋_GBK" w:hAnsi="方正书宋_GBK" w:cs="方正书宋_GBK"/>
                <w:color w:val="231F20"/>
                <w:sz w:val="16"/>
                <w:szCs w:val="16"/>
              </w:rPr>
              <w:t xml:space="preserve"> 废</w:t>
            </w:r>
          </w:p>
        </w:tc>
        <w:tc>
          <w:tcPr>
            <w:tcW w:w="979" w:type="dxa"/>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line="240" w:lineRule="exact"/>
              <w:ind w:left="51" w:right="33"/>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无特殊原因可以完成工</w:t>
            </w:r>
            <w:r>
              <w:rPr>
                <w:rFonts w:ascii="方正书宋_GBK" w:eastAsia="方正书宋_GBK" w:hAnsi="方正书宋_GBK" w:cs="方正书宋_GBK"/>
                <w:color w:val="231F20"/>
                <w:sz w:val="16"/>
                <w:szCs w:val="16"/>
                <w:lang w:eastAsia="zh-CN"/>
              </w:rPr>
              <w:t>作</w:t>
            </w:r>
          </w:p>
        </w:tc>
        <w:tc>
          <w:tcPr>
            <w:tcW w:w="1086" w:type="dxa"/>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before="117"/>
              <w:ind w:left="51" w:right="4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 xml:space="preserve">想方设法完成 </w:t>
            </w:r>
            <w:r>
              <w:rPr>
                <w:rFonts w:ascii="方正书宋_GBK" w:eastAsia="方正书宋_GBK" w:hAnsi="方正书宋_GBK" w:cs="方正书宋_GBK"/>
                <w:color w:val="231F20"/>
                <w:sz w:val="16"/>
                <w:szCs w:val="16"/>
                <w:lang w:eastAsia="zh-CN"/>
              </w:rPr>
              <w:t>本职工作</w:t>
            </w:r>
          </w:p>
        </w:tc>
        <w:tc>
          <w:tcPr>
            <w:tcW w:w="1196" w:type="dxa"/>
            <w:tcBorders>
              <w:top w:val="single" w:sz="3" w:space="0" w:color="231F20"/>
              <w:left w:val="single" w:sz="4" w:space="0" w:color="231F20"/>
              <w:bottom w:val="single" w:sz="4" w:space="0" w:color="231F20"/>
              <w:right w:val="single" w:sz="4" w:space="0" w:color="231F20"/>
            </w:tcBorders>
          </w:tcPr>
          <w:p w:rsidR="00D42156" w:rsidRDefault="002F472C">
            <w:pPr>
              <w:pStyle w:val="TableParagraph"/>
              <w:spacing w:line="240" w:lineRule="exact"/>
              <w:ind w:left="51" w:right="18"/>
              <w:jc w:val="both"/>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0"/>
                <w:sz w:val="16"/>
                <w:szCs w:val="16"/>
              </w:rPr>
              <w:t>很有耐心和毅</w:t>
            </w:r>
            <w:r>
              <w:rPr>
                <w:rFonts w:ascii="方正书宋_GBK" w:eastAsia="方正书宋_GBK" w:hAnsi="方正书宋_GBK" w:cs="方正书宋_GBK"/>
                <w:color w:val="231F20"/>
                <w:spacing w:val="15"/>
                <w:sz w:val="16"/>
                <w:szCs w:val="16"/>
              </w:rPr>
              <w:t>力，工作持之</w:t>
            </w:r>
            <w:r>
              <w:rPr>
                <w:rFonts w:ascii="方正书宋_GBK" w:eastAsia="方正书宋_GBK" w:hAnsi="方正书宋_GBK" w:cs="方正书宋_GBK"/>
                <w:color w:val="231F20"/>
                <w:sz w:val="16"/>
                <w:szCs w:val="16"/>
              </w:rPr>
              <w:t>以恒</w:t>
            </w:r>
            <w:proofErr w:type="spellEnd"/>
          </w:p>
        </w:tc>
        <w:tc>
          <w:tcPr>
            <w:tcW w:w="465" w:type="dxa"/>
            <w:tcBorders>
              <w:top w:val="single" w:sz="3" w:space="0" w:color="231F20"/>
              <w:left w:val="single" w:sz="4" w:space="0" w:color="231F20"/>
              <w:bottom w:val="single" w:sz="4" w:space="0" w:color="231F20"/>
              <w:right w:val="nil"/>
            </w:tcBorders>
          </w:tcPr>
          <w:p w:rsidR="00D42156" w:rsidRDefault="00D42156"/>
        </w:tc>
      </w:tr>
      <w:tr w:rsidR="00D42156" w:rsidTr="00BC10D0">
        <w:trPr>
          <w:trHeight w:hRule="exact" w:val="1134"/>
        </w:trPr>
        <w:tc>
          <w:tcPr>
            <w:tcW w:w="468" w:type="dxa"/>
            <w:vMerge/>
            <w:tcBorders>
              <w:left w:val="nil"/>
              <w:right w:val="single" w:sz="4" w:space="0" w:color="231F20"/>
            </w:tcBorders>
          </w:tcPr>
          <w:p w:rsidR="00D42156" w:rsidRDefault="00D42156"/>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rPr>
            </w:pPr>
          </w:p>
          <w:p w:rsidR="00D42156" w:rsidRDefault="002F472C">
            <w:pPr>
              <w:pStyle w:val="TableParagraph"/>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协调沟通</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rsidP="00BC10D0">
            <w:pPr>
              <w:pStyle w:val="TableParagraph"/>
              <w:ind w:left="51" w:right="-2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处 理 公</w:t>
            </w:r>
            <w:r>
              <w:rPr>
                <w:rFonts w:ascii="方正书宋_GBK" w:eastAsia="方正书宋_GBK" w:hAnsi="方正书宋_GBK" w:cs="方正书宋_GBK"/>
                <w:color w:val="231F20"/>
                <w:sz w:val="16"/>
                <w:szCs w:val="16"/>
                <w:lang w:eastAsia="zh-CN"/>
              </w:rPr>
              <w:t>共</w:t>
            </w:r>
            <w:r>
              <w:rPr>
                <w:rFonts w:ascii="方正书宋_GBK" w:eastAsia="方正书宋_GBK" w:hAnsi="方正书宋_GBK" w:cs="方正书宋_GBK"/>
                <w:color w:val="231F20"/>
                <w:spacing w:val="15"/>
                <w:sz w:val="16"/>
                <w:szCs w:val="16"/>
                <w:lang w:eastAsia="zh-CN"/>
              </w:rPr>
              <w:t>关系能</w:t>
            </w:r>
            <w:r>
              <w:rPr>
                <w:rFonts w:ascii="方正书宋_GBK" w:eastAsia="方正书宋_GBK" w:hAnsi="方正书宋_GBK" w:cs="方正书宋_GBK"/>
                <w:color w:val="231F20"/>
                <w:sz w:val="16"/>
                <w:szCs w:val="16"/>
                <w:lang w:eastAsia="zh-CN"/>
              </w:rPr>
              <w:t xml:space="preserve">力、 </w:t>
            </w:r>
            <w:r>
              <w:rPr>
                <w:rFonts w:ascii="方正书宋_GBK" w:eastAsia="方正书宋_GBK" w:hAnsi="方正书宋_GBK" w:cs="方正书宋_GBK"/>
                <w:color w:val="231F20"/>
                <w:spacing w:val="10"/>
                <w:sz w:val="16"/>
                <w:szCs w:val="16"/>
                <w:lang w:eastAsia="zh-CN"/>
              </w:rPr>
              <w:t>交 际 能</w:t>
            </w:r>
            <w:r>
              <w:rPr>
                <w:rFonts w:ascii="方正书宋_GBK" w:eastAsia="方正书宋_GBK" w:hAnsi="方正书宋_GBK" w:cs="方正书宋_GBK"/>
                <w:color w:val="231F20"/>
                <w:sz w:val="16"/>
                <w:szCs w:val="16"/>
                <w:lang w:eastAsia="zh-CN"/>
              </w:rPr>
              <w:t>力如何</w:t>
            </w:r>
          </w:p>
        </w:tc>
        <w:tc>
          <w:tcPr>
            <w:tcW w:w="1235"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工作中始终处于 被动局面</w:t>
            </w:r>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7"/>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虽不影响工作，但沟通</w:t>
            </w:r>
            <w:r>
              <w:rPr>
                <w:rFonts w:ascii="方正书宋_GBK" w:eastAsia="方正书宋_GBK" w:hAnsi="方正书宋_GBK" w:cs="方正书宋_GBK"/>
                <w:color w:val="231F20"/>
                <w:sz w:val="16"/>
                <w:szCs w:val="16"/>
                <w:lang w:eastAsia="zh-CN"/>
              </w:rPr>
              <w:t>不够主动</w:t>
            </w:r>
          </w:p>
        </w:tc>
        <w:tc>
          <w:tcPr>
            <w:tcW w:w="1086"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4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
                <w:sz w:val="16"/>
                <w:szCs w:val="16"/>
              </w:rPr>
              <w:t>协调、沟通方</w:t>
            </w:r>
            <w:r>
              <w:rPr>
                <w:rFonts w:ascii="方正书宋_GBK" w:eastAsia="方正书宋_GBK" w:hAnsi="方正书宋_GBK" w:cs="方正书宋_GBK"/>
                <w:color w:val="231F20"/>
                <w:sz w:val="16"/>
                <w:szCs w:val="16"/>
              </w:rPr>
              <w:t>法得当</w:t>
            </w:r>
            <w:proofErr w:type="spellEnd"/>
          </w:p>
        </w:tc>
        <w:tc>
          <w:tcPr>
            <w:tcW w:w="1196"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25"/>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善于协调与沟</w:t>
            </w:r>
            <w:r>
              <w:rPr>
                <w:rFonts w:ascii="方正书宋_GBK" w:eastAsia="方正书宋_GBK" w:hAnsi="方正书宋_GBK" w:cs="方正书宋_GBK"/>
                <w:color w:val="231F20"/>
                <w:sz w:val="16"/>
                <w:szCs w:val="16"/>
                <w:lang w:eastAsia="zh-CN"/>
              </w:rPr>
              <w:t>通且卓有成效</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852"/>
        </w:trPr>
        <w:tc>
          <w:tcPr>
            <w:tcW w:w="468" w:type="dxa"/>
            <w:vMerge/>
            <w:tcBorders>
              <w:left w:val="nil"/>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应变能力</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
              <w:rPr>
                <w:rFonts w:ascii="方正书宋_GBK" w:eastAsia="方正书宋_GBK" w:hAnsi="方正书宋_GBK" w:cs="方正书宋_GBK"/>
                <w:sz w:val="16"/>
                <w:szCs w:val="16"/>
              </w:rPr>
            </w:pPr>
            <w:r>
              <w:rPr>
                <w:rFonts w:ascii="方正书宋_GBK" w:eastAsia="方正书宋_GBK" w:hAnsi="方正书宋_GBK" w:cs="方正书宋_GBK"/>
                <w:color w:val="231F20"/>
                <w:spacing w:val="10"/>
                <w:sz w:val="16"/>
                <w:szCs w:val="16"/>
              </w:rPr>
              <w:t xml:space="preserve">对 突 </w:t>
            </w:r>
            <w:proofErr w:type="spellStart"/>
            <w:r>
              <w:rPr>
                <w:rFonts w:ascii="方正书宋_GBK" w:eastAsia="方正书宋_GBK" w:hAnsi="方正书宋_GBK" w:cs="方正书宋_GBK"/>
                <w:color w:val="231F20"/>
                <w:spacing w:val="10"/>
                <w:sz w:val="16"/>
                <w:szCs w:val="16"/>
              </w:rPr>
              <w:t>发</w:t>
            </w:r>
            <w:r>
              <w:rPr>
                <w:rFonts w:ascii="方正书宋_GBK" w:eastAsia="方正书宋_GBK" w:hAnsi="方正书宋_GBK" w:cs="方正书宋_GBK"/>
                <w:color w:val="231F20"/>
                <w:sz w:val="16"/>
                <w:szCs w:val="16"/>
              </w:rPr>
              <w:t>事件的处置</w:t>
            </w:r>
            <w:proofErr w:type="spellEnd"/>
          </w:p>
        </w:tc>
        <w:tc>
          <w:tcPr>
            <w:tcW w:w="1235"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手足无措、慌张，</w:t>
            </w:r>
            <w:r>
              <w:rPr>
                <w:rFonts w:ascii="方正书宋_GBK" w:eastAsia="方正书宋_GBK" w:hAnsi="方正书宋_GBK" w:cs="方正书宋_GBK"/>
                <w:color w:val="231F20"/>
                <w:sz w:val="16"/>
                <w:szCs w:val="16"/>
                <w:lang w:eastAsia="zh-CN"/>
              </w:rPr>
              <w:t xml:space="preserve"> 遇事无主见</w:t>
            </w:r>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3"/>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偶尔出现处理不当的情</w:t>
            </w:r>
            <w:r>
              <w:rPr>
                <w:rFonts w:ascii="方正书宋_GBK" w:eastAsia="方正书宋_GBK" w:hAnsi="方正书宋_GBK" w:cs="方正书宋_GBK"/>
                <w:color w:val="231F20"/>
                <w:sz w:val="16"/>
                <w:szCs w:val="16"/>
                <w:lang w:eastAsia="zh-CN"/>
              </w:rPr>
              <w:t>况</w:t>
            </w:r>
          </w:p>
        </w:tc>
        <w:tc>
          <w:tcPr>
            <w:tcW w:w="108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4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可以面对突发 情况，且能正</w:t>
            </w:r>
            <w:r>
              <w:rPr>
                <w:rFonts w:ascii="方正书宋_GBK" w:eastAsia="方正书宋_GBK" w:hAnsi="方正书宋_GBK" w:cs="方正书宋_GBK"/>
                <w:color w:val="231F20"/>
                <w:sz w:val="16"/>
                <w:szCs w:val="16"/>
                <w:lang w:eastAsia="zh-CN"/>
              </w:rPr>
              <w:t>确处理</w:t>
            </w:r>
          </w:p>
        </w:tc>
        <w:tc>
          <w:tcPr>
            <w:tcW w:w="119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0"/>
                <w:sz w:val="16"/>
                <w:szCs w:val="16"/>
              </w:rPr>
              <w:t>临危不</w:t>
            </w:r>
            <w:r>
              <w:rPr>
                <w:rFonts w:ascii="方正书宋_GBK" w:eastAsia="方正书宋_GBK" w:hAnsi="方正书宋_GBK" w:cs="方正书宋_GBK"/>
                <w:color w:val="231F20"/>
                <w:spacing w:val="10"/>
                <w:sz w:val="16"/>
                <w:szCs w:val="16"/>
              </w:rPr>
              <w:t>乱，处</w:t>
            </w:r>
            <w:r>
              <w:rPr>
                <w:rFonts w:ascii="方正书宋_GBK" w:eastAsia="方正书宋_GBK" w:hAnsi="方正书宋_GBK" w:cs="方正书宋_GBK"/>
                <w:color w:val="231F20"/>
                <w:sz w:val="16"/>
                <w:szCs w:val="16"/>
              </w:rPr>
              <w:t>事果断</w:t>
            </w:r>
            <w:proofErr w:type="spellEnd"/>
          </w:p>
        </w:tc>
        <w:tc>
          <w:tcPr>
            <w:tcW w:w="465" w:type="dxa"/>
            <w:tcBorders>
              <w:top w:val="single" w:sz="4" w:space="0" w:color="231F20"/>
              <w:left w:val="single" w:sz="4" w:space="0" w:color="231F20"/>
              <w:bottom w:val="single" w:sz="4" w:space="0" w:color="231F20"/>
              <w:right w:val="nil"/>
            </w:tcBorders>
          </w:tcPr>
          <w:p w:rsidR="00D42156" w:rsidRDefault="00D42156"/>
        </w:tc>
      </w:tr>
      <w:tr w:rsidR="00D42156" w:rsidTr="00BC10D0">
        <w:trPr>
          <w:trHeight w:hRule="exact" w:val="1133"/>
        </w:trPr>
        <w:tc>
          <w:tcPr>
            <w:tcW w:w="468" w:type="dxa"/>
            <w:vMerge/>
            <w:tcBorders>
              <w:left w:val="nil"/>
              <w:right w:val="single" w:sz="4" w:space="0" w:color="231F20"/>
            </w:tcBorders>
          </w:tcPr>
          <w:p w:rsidR="00D42156" w:rsidRDefault="00D42156"/>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rPr>
            </w:pPr>
          </w:p>
          <w:p w:rsidR="00D42156" w:rsidRDefault="002F472C">
            <w:pPr>
              <w:pStyle w:val="TableParagraph"/>
              <w:ind w:left="200" w:right="118"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系统</w:t>
            </w:r>
            <w:proofErr w:type="spellEnd"/>
            <w:r>
              <w:rPr>
                <w:rFonts w:ascii="方正书宋_GBK" w:eastAsia="方正书宋_GBK" w:hAnsi="方正书宋_GBK" w:cs="方正书宋_GBK"/>
                <w:color w:val="231F20"/>
                <w:sz w:val="16"/>
                <w:szCs w:val="16"/>
              </w:rPr>
              <w:t xml:space="preserve"> 性</w:t>
            </w:r>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rsidP="00BC10D0">
            <w:pPr>
              <w:pStyle w:val="TableParagraph"/>
              <w:ind w:left="51" w:right="-23"/>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是否能</w:t>
            </w:r>
            <w:r>
              <w:rPr>
                <w:rFonts w:ascii="方正书宋_GBK" w:eastAsia="方正书宋_GBK" w:hAnsi="方正书宋_GBK" w:cs="方正书宋_GBK"/>
                <w:color w:val="231F20"/>
                <w:sz w:val="16"/>
                <w:szCs w:val="16"/>
                <w:lang w:eastAsia="zh-CN"/>
              </w:rPr>
              <w:t>从</w:t>
            </w:r>
            <w:r>
              <w:rPr>
                <w:rFonts w:ascii="方正书宋_GBK" w:eastAsia="方正书宋_GBK" w:hAnsi="方正书宋_GBK" w:cs="方正书宋_GBK"/>
                <w:color w:val="231F20"/>
                <w:spacing w:val="10"/>
                <w:sz w:val="16"/>
                <w:szCs w:val="16"/>
                <w:lang w:eastAsia="zh-CN"/>
              </w:rPr>
              <w:t xml:space="preserve"> 全 局 着</w:t>
            </w:r>
            <w:r>
              <w:rPr>
                <w:rFonts w:ascii="方正书宋_GBK" w:eastAsia="方正书宋_GBK" w:hAnsi="方正书宋_GBK" w:cs="方正书宋_GBK"/>
                <w:color w:val="231F20"/>
                <w:sz w:val="16"/>
                <w:szCs w:val="16"/>
                <w:lang w:eastAsia="zh-CN"/>
              </w:rPr>
              <w:t xml:space="preserve">手观 </w:t>
            </w:r>
            <w:r>
              <w:rPr>
                <w:rFonts w:ascii="方正书宋_GBK" w:eastAsia="方正书宋_GBK" w:hAnsi="方正书宋_GBK" w:cs="方正书宋_GBK"/>
                <w:color w:val="231F20"/>
                <w:spacing w:val="17"/>
                <w:sz w:val="16"/>
                <w:szCs w:val="16"/>
                <w:lang w:eastAsia="zh-CN"/>
              </w:rPr>
              <w:t>察、</w:t>
            </w:r>
            <w:r>
              <w:rPr>
                <w:rFonts w:ascii="方正书宋_GBK" w:eastAsia="方正书宋_GBK" w:hAnsi="方正书宋_GBK" w:cs="方正书宋_GBK"/>
                <w:color w:val="231F20"/>
                <w:sz w:val="16"/>
                <w:szCs w:val="16"/>
                <w:lang w:eastAsia="zh-CN"/>
              </w:rPr>
              <w:t xml:space="preserve">解 </w:t>
            </w:r>
            <w:proofErr w:type="gramStart"/>
            <w:r>
              <w:rPr>
                <w:rFonts w:ascii="方正书宋_GBK" w:eastAsia="方正书宋_GBK" w:hAnsi="方正书宋_GBK" w:cs="方正书宋_GBK"/>
                <w:color w:val="231F20"/>
                <w:sz w:val="16"/>
                <w:szCs w:val="16"/>
                <w:lang w:eastAsia="zh-CN"/>
              </w:rPr>
              <w:t>决问题</w:t>
            </w:r>
            <w:proofErr w:type="gramEnd"/>
          </w:p>
        </w:tc>
        <w:tc>
          <w:tcPr>
            <w:tcW w:w="1235"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9"/>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无全局意识，孤 立、片面</w:t>
            </w:r>
            <w:proofErr w:type="gramStart"/>
            <w:r>
              <w:rPr>
                <w:rFonts w:ascii="方正书宋_GBK" w:eastAsia="方正书宋_GBK" w:hAnsi="方正书宋_GBK" w:cs="方正书宋_GBK"/>
                <w:color w:val="231F20"/>
                <w:sz w:val="16"/>
                <w:szCs w:val="16"/>
                <w:lang w:eastAsia="zh-CN"/>
              </w:rPr>
              <w:t>看待问</w:t>
            </w:r>
            <w:proofErr w:type="gramEnd"/>
            <w:r>
              <w:rPr>
                <w:rFonts w:ascii="方正书宋_GBK" w:eastAsia="方正书宋_GBK" w:hAnsi="方正书宋_GBK" w:cs="方正书宋_GBK"/>
                <w:color w:val="231F20"/>
                <w:sz w:val="16"/>
                <w:szCs w:val="16"/>
                <w:lang w:eastAsia="zh-CN"/>
              </w:rPr>
              <w:t xml:space="preserve"> 题</w:t>
            </w:r>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27"/>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全局观念不浓，工作不</w:t>
            </w:r>
            <w:r>
              <w:rPr>
                <w:rFonts w:ascii="方正书宋_GBK" w:eastAsia="方正书宋_GBK" w:hAnsi="方正书宋_GBK" w:cs="方正书宋_GBK"/>
                <w:color w:val="231F20"/>
                <w:sz w:val="16"/>
                <w:szCs w:val="16"/>
                <w:lang w:eastAsia="zh-CN"/>
              </w:rPr>
              <w:t>系统无计划</w:t>
            </w:r>
          </w:p>
        </w:tc>
        <w:tc>
          <w:tcPr>
            <w:tcW w:w="108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能从系统、全</w:t>
            </w:r>
            <w:r>
              <w:rPr>
                <w:rFonts w:ascii="方正书宋_GBK" w:eastAsia="方正书宋_GBK" w:hAnsi="方正书宋_GBK" w:cs="方正书宋_GBK"/>
                <w:color w:val="231F20"/>
                <w:spacing w:val="3"/>
                <w:sz w:val="16"/>
                <w:szCs w:val="16"/>
                <w:lang w:eastAsia="zh-CN"/>
              </w:rPr>
              <w:t>局 出 发 看</w:t>
            </w:r>
            <w:r>
              <w:rPr>
                <w:rFonts w:ascii="方正书宋_GBK" w:eastAsia="方正书宋_GBK" w:hAnsi="方正书宋_GBK" w:cs="方正书宋_GBK"/>
                <w:color w:val="231F20"/>
                <w:sz w:val="16"/>
                <w:szCs w:val="16"/>
                <w:lang w:eastAsia="zh-CN"/>
              </w:rPr>
              <w:t>问题、做事情</w:t>
            </w:r>
          </w:p>
        </w:tc>
        <w:tc>
          <w:tcPr>
            <w:tcW w:w="119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顾全大</w:t>
            </w:r>
            <w:r>
              <w:rPr>
                <w:rFonts w:ascii="方正书宋_GBK" w:eastAsia="方正书宋_GBK" w:hAnsi="方正书宋_GBK" w:cs="方正书宋_GBK"/>
                <w:color w:val="231F20"/>
                <w:spacing w:val="10"/>
                <w:sz w:val="16"/>
                <w:szCs w:val="16"/>
                <w:lang w:eastAsia="zh-CN"/>
              </w:rPr>
              <w:t>局、考</w:t>
            </w:r>
            <w:r>
              <w:rPr>
                <w:rFonts w:ascii="方正书宋_GBK" w:eastAsia="方正书宋_GBK" w:hAnsi="方正书宋_GBK" w:cs="方正书宋_GBK"/>
                <w:color w:val="231F20"/>
                <w:spacing w:val="15"/>
                <w:sz w:val="16"/>
                <w:szCs w:val="16"/>
                <w:lang w:eastAsia="zh-CN"/>
              </w:rPr>
              <w:t>虑周</w:t>
            </w:r>
            <w:r>
              <w:rPr>
                <w:rFonts w:ascii="方正书宋_GBK" w:eastAsia="方正书宋_GBK" w:hAnsi="方正书宋_GBK" w:cs="方正书宋_GBK"/>
                <w:color w:val="231F20"/>
                <w:sz w:val="16"/>
                <w:szCs w:val="16"/>
                <w:lang w:eastAsia="zh-CN"/>
              </w:rPr>
              <w:t>到，</w:t>
            </w:r>
            <w:r>
              <w:rPr>
                <w:rFonts w:ascii="方正书宋_GBK" w:eastAsia="方正书宋_GBK" w:hAnsi="方正书宋_GBK" w:cs="方正书宋_GBK"/>
                <w:color w:val="231F20"/>
                <w:spacing w:val="15"/>
                <w:sz w:val="16"/>
                <w:szCs w:val="16"/>
                <w:lang w:eastAsia="zh-CN"/>
              </w:rPr>
              <w:t>变零</w:t>
            </w:r>
            <w:r>
              <w:rPr>
                <w:rFonts w:ascii="方正书宋_GBK" w:eastAsia="方正书宋_GBK" w:hAnsi="方正书宋_GBK" w:cs="方正书宋_GBK"/>
                <w:color w:val="231F20"/>
                <w:sz w:val="16"/>
                <w:szCs w:val="16"/>
                <w:lang w:eastAsia="zh-CN"/>
              </w:rPr>
              <w:t>散为系统</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513"/>
        </w:trPr>
        <w:tc>
          <w:tcPr>
            <w:tcW w:w="468" w:type="dxa"/>
            <w:vMerge/>
            <w:tcBorders>
              <w:left w:val="nil"/>
              <w:bottom w:val="single" w:sz="4" w:space="0" w:color="231F20"/>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200" w:right="118" w:hanging="8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创造</w:t>
            </w:r>
            <w:proofErr w:type="spellEnd"/>
            <w:r>
              <w:rPr>
                <w:rFonts w:ascii="方正书宋_GBK" w:eastAsia="方正书宋_GBK" w:hAnsi="方正书宋_GBK" w:cs="方正书宋_GBK"/>
                <w:color w:val="231F20"/>
                <w:sz w:val="16"/>
                <w:szCs w:val="16"/>
              </w:rPr>
              <w:t xml:space="preserve"> 性</w:t>
            </w:r>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rsidP="00BC10D0">
            <w:pPr>
              <w:pStyle w:val="TableParagraph"/>
              <w:ind w:left="51" w:right="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0"/>
                <w:sz w:val="16"/>
                <w:szCs w:val="16"/>
              </w:rPr>
              <w:t>是否有</w:t>
            </w:r>
            <w:r>
              <w:rPr>
                <w:rFonts w:ascii="方正书宋_GBK" w:eastAsia="方正书宋_GBK" w:hAnsi="方正书宋_GBK" w:cs="方正书宋_GBK"/>
                <w:color w:val="231F20"/>
                <w:sz w:val="16"/>
                <w:szCs w:val="16"/>
              </w:rPr>
              <w:t>新意</w:t>
            </w:r>
            <w:proofErr w:type="spellEnd"/>
          </w:p>
        </w:tc>
        <w:tc>
          <w:tcPr>
            <w:tcW w:w="1235"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无创造性可言</w:t>
            </w:r>
            <w:proofErr w:type="spellEnd"/>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3"/>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2"/>
                <w:sz w:val="16"/>
                <w:szCs w:val="16"/>
              </w:rPr>
              <w:t>有追求改革</w:t>
            </w:r>
            <w:r>
              <w:rPr>
                <w:rFonts w:ascii="方正书宋_GBK" w:eastAsia="方正书宋_GBK" w:hAnsi="方正书宋_GBK" w:cs="方正书宋_GBK"/>
                <w:color w:val="231F20"/>
                <w:sz w:val="16"/>
                <w:szCs w:val="16"/>
              </w:rPr>
              <w:t>的意识</w:t>
            </w:r>
            <w:proofErr w:type="spellEnd"/>
          </w:p>
        </w:tc>
        <w:tc>
          <w:tcPr>
            <w:tcW w:w="108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经常改进工作</w:t>
            </w:r>
            <w:proofErr w:type="spellEnd"/>
          </w:p>
        </w:tc>
        <w:tc>
          <w:tcPr>
            <w:tcW w:w="119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5"/>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创造性很强且</w:t>
            </w:r>
            <w:r>
              <w:rPr>
                <w:rFonts w:ascii="方正书宋_GBK" w:eastAsia="方正书宋_GBK" w:hAnsi="方正书宋_GBK" w:cs="方正书宋_GBK"/>
                <w:color w:val="231F20"/>
                <w:sz w:val="16"/>
                <w:szCs w:val="16"/>
                <w:lang w:eastAsia="zh-CN"/>
              </w:rPr>
              <w:t>效果优异</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1042"/>
        </w:trPr>
        <w:tc>
          <w:tcPr>
            <w:tcW w:w="468" w:type="dxa"/>
            <w:vMerge w:val="restart"/>
            <w:tcBorders>
              <w:top w:val="single" w:sz="4" w:space="0" w:color="231F20"/>
              <w:left w:val="nil"/>
              <w:right w:val="single" w:sz="4" w:space="0" w:color="231F20"/>
            </w:tcBorders>
          </w:tcPr>
          <w:p w:rsidR="00D42156" w:rsidRDefault="00D42156">
            <w:pPr>
              <w:pStyle w:val="TableParagraph"/>
              <w:rPr>
                <w:rFonts w:ascii="方正书宋_GBK" w:eastAsia="方正书宋_GBK" w:hAnsi="方正书宋_GBK" w:cs="方正书宋_GBK"/>
                <w:sz w:val="16"/>
                <w:szCs w:val="16"/>
                <w:lang w:eastAsia="zh-CN"/>
              </w:rPr>
            </w:pPr>
          </w:p>
          <w:p w:rsidR="00D42156" w:rsidRDefault="00D42156">
            <w:pPr>
              <w:pStyle w:val="TableParagraph"/>
              <w:rPr>
                <w:rFonts w:ascii="方正书宋_GBK" w:eastAsia="方正书宋_GBK" w:hAnsi="方正书宋_GBK" w:cs="方正书宋_GBK"/>
                <w:sz w:val="16"/>
                <w:szCs w:val="16"/>
                <w:lang w:eastAsia="zh-CN"/>
              </w:rPr>
            </w:pPr>
          </w:p>
          <w:p w:rsidR="00D42156" w:rsidRDefault="00D42156">
            <w:pPr>
              <w:pStyle w:val="TableParagraph"/>
              <w:rPr>
                <w:rFonts w:ascii="方正书宋_GBK" w:eastAsia="方正书宋_GBK" w:hAnsi="方正书宋_GBK" w:cs="方正书宋_GBK"/>
                <w:sz w:val="16"/>
                <w:szCs w:val="16"/>
                <w:lang w:eastAsia="zh-CN"/>
              </w:rPr>
            </w:pPr>
          </w:p>
          <w:p w:rsidR="00D42156" w:rsidRDefault="00D42156">
            <w:pPr>
              <w:pStyle w:val="TableParagraph"/>
              <w:rPr>
                <w:rFonts w:ascii="方正书宋_GBK" w:eastAsia="方正书宋_GBK" w:hAnsi="方正书宋_GBK" w:cs="方正书宋_GBK"/>
                <w:sz w:val="16"/>
                <w:szCs w:val="16"/>
                <w:lang w:eastAsia="zh-CN"/>
              </w:rPr>
            </w:pPr>
          </w:p>
          <w:p w:rsidR="00D42156" w:rsidRDefault="00D42156">
            <w:pPr>
              <w:pStyle w:val="TableParagraph"/>
              <w:rPr>
                <w:rFonts w:ascii="方正书宋_GBK" w:eastAsia="方正书宋_GBK" w:hAnsi="方正书宋_GBK" w:cs="方正书宋_GBK"/>
                <w:sz w:val="16"/>
                <w:szCs w:val="16"/>
                <w:lang w:eastAsia="zh-CN"/>
              </w:rPr>
            </w:pPr>
          </w:p>
          <w:p w:rsidR="00D42156" w:rsidRDefault="00D42156">
            <w:pPr>
              <w:pStyle w:val="TableParagraph"/>
              <w:spacing w:before="12"/>
              <w:rPr>
                <w:rFonts w:ascii="方正书宋_GBK" w:eastAsia="方正书宋_GBK" w:hAnsi="方正书宋_GBK" w:cs="方正书宋_GBK"/>
                <w:sz w:val="10"/>
                <w:szCs w:val="10"/>
                <w:lang w:eastAsia="zh-CN"/>
              </w:rPr>
            </w:pPr>
          </w:p>
          <w:p w:rsidR="00D42156" w:rsidRDefault="002F472C">
            <w:pPr>
              <w:pStyle w:val="TableParagraph"/>
              <w:ind w:left="56" w:right="84"/>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个性特征</w:t>
            </w:r>
            <w:proofErr w:type="spellEnd"/>
          </w:p>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rPr>
            </w:pPr>
          </w:p>
          <w:p w:rsidR="00D42156" w:rsidRDefault="002F472C">
            <w:pPr>
              <w:pStyle w:val="TableParagraph"/>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组织能力</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rPr>
            </w:pPr>
          </w:p>
          <w:p w:rsidR="00D42156" w:rsidRDefault="002F472C" w:rsidP="00BC10D0">
            <w:pPr>
              <w:pStyle w:val="TableParagraph"/>
              <w:ind w:left="51" w:right="1"/>
              <w:jc w:val="both"/>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10"/>
                <w:sz w:val="16"/>
                <w:szCs w:val="16"/>
              </w:rPr>
              <w:t>管理及</w:t>
            </w:r>
            <w:r>
              <w:rPr>
                <w:rFonts w:ascii="方正书宋_GBK" w:eastAsia="方正书宋_GBK" w:hAnsi="方正书宋_GBK" w:cs="方正书宋_GBK"/>
                <w:color w:val="231F20"/>
                <w:sz w:val="16"/>
                <w:szCs w:val="16"/>
              </w:rPr>
              <w:t>组织能力</w:t>
            </w:r>
            <w:proofErr w:type="spellEnd"/>
          </w:p>
        </w:tc>
        <w:tc>
          <w:tcPr>
            <w:tcW w:w="1235"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管人、</w:t>
            </w:r>
            <w:proofErr w:type="gramStart"/>
            <w:r>
              <w:rPr>
                <w:rFonts w:ascii="方正书宋_GBK" w:eastAsia="方正书宋_GBK" w:hAnsi="方正书宋_GBK" w:cs="方正书宋_GBK"/>
                <w:color w:val="231F20"/>
                <w:sz w:val="16"/>
                <w:szCs w:val="16"/>
                <w:lang w:eastAsia="zh-CN"/>
              </w:rPr>
              <w:t>管事均杂</w:t>
            </w:r>
            <w:proofErr w:type="gramEnd"/>
            <w:r>
              <w:rPr>
                <w:rFonts w:ascii="方正书宋_GBK" w:eastAsia="方正书宋_GBK" w:hAnsi="方正书宋_GBK" w:cs="方正书宋_GBK"/>
                <w:color w:val="231F20"/>
                <w:sz w:val="16"/>
                <w:szCs w:val="16"/>
                <w:lang w:eastAsia="zh-CN"/>
              </w:rPr>
              <w:t xml:space="preserve"> 乱无章</w:t>
            </w:r>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27"/>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工作虽不滞后，但组织管理方面欠</w:t>
            </w:r>
            <w:r>
              <w:rPr>
                <w:rFonts w:ascii="方正书宋_GBK" w:eastAsia="方正书宋_GBK" w:hAnsi="方正书宋_GBK" w:cs="方正书宋_GBK"/>
                <w:color w:val="231F20"/>
                <w:sz w:val="16"/>
                <w:szCs w:val="16"/>
                <w:lang w:eastAsia="zh-CN"/>
              </w:rPr>
              <w:t>缺</w:t>
            </w:r>
          </w:p>
        </w:tc>
        <w:tc>
          <w:tcPr>
            <w:tcW w:w="1086"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4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 xml:space="preserve">带领成员圆满 </w:t>
            </w:r>
            <w:r>
              <w:rPr>
                <w:rFonts w:ascii="方正书宋_GBK" w:eastAsia="方正书宋_GBK" w:hAnsi="方正书宋_GBK" w:cs="方正书宋_GBK"/>
                <w:color w:val="231F20"/>
                <w:sz w:val="16"/>
                <w:szCs w:val="16"/>
                <w:lang w:eastAsia="zh-CN"/>
              </w:rPr>
              <w:t>完成工作</w:t>
            </w:r>
          </w:p>
        </w:tc>
        <w:tc>
          <w:tcPr>
            <w:tcW w:w="119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5"/>
                <w:sz w:val="16"/>
                <w:szCs w:val="16"/>
                <w:lang w:eastAsia="zh-CN"/>
              </w:rPr>
              <w:t>有组</w:t>
            </w:r>
            <w:r>
              <w:rPr>
                <w:rFonts w:ascii="方正书宋_GBK" w:eastAsia="方正书宋_GBK" w:hAnsi="方正书宋_GBK" w:cs="方正书宋_GBK"/>
                <w:color w:val="231F20"/>
                <w:sz w:val="16"/>
                <w:szCs w:val="16"/>
                <w:lang w:eastAsia="zh-CN"/>
              </w:rPr>
              <w:t>织、</w:t>
            </w:r>
            <w:r>
              <w:rPr>
                <w:rFonts w:ascii="方正书宋_GBK" w:eastAsia="方正书宋_GBK" w:hAnsi="方正书宋_GBK" w:cs="方正书宋_GBK"/>
                <w:color w:val="231F20"/>
                <w:spacing w:val="15"/>
                <w:sz w:val="16"/>
                <w:szCs w:val="16"/>
                <w:lang w:eastAsia="zh-CN"/>
              </w:rPr>
              <w:t>有条理，成员积极</w:t>
            </w:r>
            <w:r>
              <w:rPr>
                <w:rFonts w:ascii="方正书宋_GBK" w:eastAsia="方正书宋_GBK" w:hAnsi="方正书宋_GBK" w:cs="方正书宋_GBK"/>
                <w:color w:val="231F20"/>
                <w:sz w:val="16"/>
                <w:szCs w:val="16"/>
                <w:lang w:eastAsia="zh-CN"/>
              </w:rPr>
              <w:t>性高</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993"/>
        </w:trPr>
        <w:tc>
          <w:tcPr>
            <w:tcW w:w="468" w:type="dxa"/>
            <w:vMerge/>
            <w:tcBorders>
              <w:left w:val="nil"/>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识才育人</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rsidP="00BC10D0">
            <w:pPr>
              <w:pStyle w:val="TableParagraph"/>
              <w:spacing w:before="114"/>
              <w:ind w:left="51" w:right="49"/>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35"/>
                <w:sz w:val="16"/>
                <w:szCs w:val="16"/>
              </w:rPr>
              <w:t>识</w:t>
            </w:r>
            <w:r>
              <w:rPr>
                <w:rFonts w:ascii="方正书宋_GBK" w:eastAsia="方正书宋_GBK" w:hAnsi="方正书宋_GBK" w:cs="方正书宋_GBK"/>
                <w:color w:val="231F20"/>
                <w:sz w:val="16"/>
                <w:szCs w:val="16"/>
              </w:rPr>
              <w:t>人才</w:t>
            </w:r>
            <w:proofErr w:type="spellEnd"/>
            <w:r>
              <w:rPr>
                <w:rFonts w:ascii="方正书宋_GBK" w:eastAsia="方正书宋_GBK" w:hAnsi="方正书宋_GBK" w:cs="方正书宋_GBK"/>
                <w:color w:val="231F20"/>
                <w:sz w:val="16"/>
                <w:szCs w:val="16"/>
              </w:rPr>
              <w:t xml:space="preserve">、 </w:t>
            </w:r>
            <w:proofErr w:type="spellStart"/>
            <w:r>
              <w:rPr>
                <w:rFonts w:ascii="方正书宋_GBK" w:eastAsia="方正书宋_GBK" w:hAnsi="方正书宋_GBK" w:cs="方正书宋_GBK"/>
                <w:color w:val="231F20"/>
                <w:sz w:val="16"/>
                <w:szCs w:val="16"/>
              </w:rPr>
              <w:t>重培育</w:t>
            </w:r>
            <w:proofErr w:type="spellEnd"/>
          </w:p>
        </w:tc>
        <w:tc>
          <w:tcPr>
            <w:tcW w:w="1235"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4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意识淡泊，没有 采取任何行动</w:t>
            </w:r>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ind w:left="51" w:right="33"/>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4"/>
                <w:sz w:val="16"/>
                <w:szCs w:val="16"/>
                <w:lang w:eastAsia="zh-CN"/>
              </w:rPr>
              <w:t>观念认</w:t>
            </w:r>
            <w:r>
              <w:rPr>
                <w:rFonts w:ascii="方正书宋_GBK" w:eastAsia="方正书宋_GBK" w:hAnsi="方正书宋_GBK" w:cs="方正书宋_GBK"/>
                <w:color w:val="231F20"/>
                <w:sz w:val="16"/>
                <w:szCs w:val="16"/>
                <w:lang w:eastAsia="zh-CN"/>
              </w:rPr>
              <w:t xml:space="preserve">同， </w:t>
            </w:r>
            <w:r>
              <w:rPr>
                <w:rFonts w:ascii="方正书宋_GBK" w:eastAsia="方正书宋_GBK" w:hAnsi="方正书宋_GBK" w:cs="方正书宋_GBK"/>
                <w:color w:val="231F20"/>
                <w:spacing w:val="12"/>
                <w:sz w:val="16"/>
                <w:szCs w:val="16"/>
                <w:lang w:eastAsia="zh-CN"/>
              </w:rPr>
              <w:t>但不太愿意多方培育成</w:t>
            </w:r>
            <w:r>
              <w:rPr>
                <w:rFonts w:ascii="方正书宋_GBK" w:eastAsia="方正书宋_GBK" w:hAnsi="方正书宋_GBK" w:cs="方正书宋_GBK"/>
                <w:color w:val="231F20"/>
                <w:sz w:val="16"/>
                <w:szCs w:val="16"/>
                <w:lang w:eastAsia="zh-CN"/>
              </w:rPr>
              <w:t>员</w:t>
            </w:r>
          </w:p>
        </w:tc>
        <w:tc>
          <w:tcPr>
            <w:tcW w:w="108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46"/>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能判断成员能 力，并设法挖</w:t>
            </w:r>
            <w:r>
              <w:rPr>
                <w:rFonts w:ascii="方正书宋_GBK" w:eastAsia="方正书宋_GBK" w:hAnsi="方正书宋_GBK" w:cs="方正书宋_GBK"/>
                <w:color w:val="231F20"/>
                <w:sz w:val="16"/>
                <w:szCs w:val="16"/>
                <w:lang w:eastAsia="zh-CN"/>
              </w:rPr>
              <w:t>掘其潜能</w:t>
            </w:r>
          </w:p>
        </w:tc>
        <w:tc>
          <w:tcPr>
            <w:tcW w:w="1196"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18"/>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0"/>
                <w:sz w:val="16"/>
                <w:szCs w:val="16"/>
                <w:lang w:eastAsia="zh-CN"/>
              </w:rPr>
              <w:t>尊重人</w:t>
            </w:r>
            <w:r>
              <w:rPr>
                <w:rFonts w:ascii="方正书宋_GBK" w:eastAsia="方正书宋_GBK" w:hAnsi="方正书宋_GBK" w:cs="方正书宋_GBK"/>
                <w:color w:val="231F20"/>
                <w:spacing w:val="10"/>
                <w:sz w:val="16"/>
                <w:szCs w:val="16"/>
                <w:lang w:eastAsia="zh-CN"/>
              </w:rPr>
              <w:t>才，不</w:t>
            </w:r>
            <w:r>
              <w:rPr>
                <w:rFonts w:ascii="方正书宋_GBK" w:eastAsia="方正书宋_GBK" w:hAnsi="方正书宋_GBK" w:cs="方正书宋_GBK"/>
                <w:color w:val="231F20"/>
                <w:spacing w:val="20"/>
                <w:sz w:val="16"/>
                <w:szCs w:val="16"/>
                <w:lang w:eastAsia="zh-CN"/>
              </w:rPr>
              <w:t>断引导成员进</w:t>
            </w:r>
            <w:r>
              <w:rPr>
                <w:rFonts w:ascii="方正书宋_GBK" w:eastAsia="方正书宋_GBK" w:hAnsi="方正书宋_GBK" w:cs="方正书宋_GBK"/>
                <w:color w:val="231F20"/>
                <w:sz w:val="16"/>
                <w:szCs w:val="16"/>
                <w:lang w:eastAsia="zh-CN"/>
              </w:rPr>
              <w:t>取、成长</w:t>
            </w:r>
          </w:p>
        </w:tc>
        <w:tc>
          <w:tcPr>
            <w:tcW w:w="465"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rsidTr="00BC10D0">
        <w:trPr>
          <w:trHeight w:hRule="exact" w:val="1130"/>
        </w:trPr>
        <w:tc>
          <w:tcPr>
            <w:tcW w:w="468" w:type="dxa"/>
            <w:vMerge/>
            <w:tcBorders>
              <w:left w:val="nil"/>
              <w:right w:val="single" w:sz="4" w:space="0" w:color="231F20"/>
            </w:tcBorders>
          </w:tcPr>
          <w:p w:rsidR="00D42156" w:rsidRDefault="00D42156">
            <w:pPr>
              <w:rPr>
                <w:lang w:eastAsia="zh-CN"/>
              </w:rPr>
            </w:pPr>
          </w:p>
        </w:tc>
        <w:tc>
          <w:tcPr>
            <w:tcW w:w="572"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120" w:right="1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学习能力</w:t>
            </w:r>
            <w:proofErr w:type="spellEnd"/>
          </w:p>
        </w:tc>
        <w:tc>
          <w:tcPr>
            <w:tcW w:w="903" w:type="dxa"/>
            <w:tcBorders>
              <w:top w:val="single" w:sz="4" w:space="0" w:color="231F20"/>
              <w:left w:val="single" w:sz="4" w:space="0" w:color="231F20"/>
              <w:bottom w:val="single" w:sz="4" w:space="0" w:color="231F20"/>
              <w:right w:val="single" w:sz="4" w:space="0" w:color="231F20"/>
            </w:tcBorders>
          </w:tcPr>
          <w:p w:rsidR="00D42156" w:rsidRDefault="002F472C" w:rsidP="00BC10D0">
            <w:pPr>
              <w:pStyle w:val="TableParagraph"/>
              <w:ind w:left="51" w:right="-29"/>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0"/>
                <w:sz w:val="16"/>
                <w:szCs w:val="16"/>
                <w:lang w:eastAsia="zh-CN"/>
              </w:rPr>
              <w:t>接 受 新</w:t>
            </w:r>
            <w:r>
              <w:rPr>
                <w:rFonts w:ascii="方正书宋_GBK" w:eastAsia="方正书宋_GBK" w:hAnsi="方正书宋_GBK" w:cs="方正书宋_GBK"/>
                <w:color w:val="231F20"/>
                <w:sz w:val="16"/>
                <w:szCs w:val="16"/>
                <w:lang w:eastAsia="zh-CN"/>
              </w:rPr>
              <w:t>知</w:t>
            </w:r>
            <w:r>
              <w:rPr>
                <w:rFonts w:ascii="方正书宋_GBK" w:eastAsia="方正书宋_GBK" w:hAnsi="方正书宋_GBK" w:cs="方正书宋_GBK"/>
                <w:color w:val="231F20"/>
                <w:spacing w:val="15"/>
                <w:sz w:val="16"/>
                <w:szCs w:val="16"/>
                <w:lang w:eastAsia="zh-CN"/>
              </w:rPr>
              <w:t>识的速</w:t>
            </w:r>
            <w:r>
              <w:rPr>
                <w:rFonts w:ascii="方正书宋_GBK" w:eastAsia="方正书宋_GBK" w:hAnsi="方正书宋_GBK" w:cs="方正书宋_GBK"/>
                <w:color w:val="231F20"/>
                <w:sz w:val="16"/>
                <w:szCs w:val="16"/>
                <w:lang w:eastAsia="zh-CN"/>
              </w:rPr>
              <w:t xml:space="preserve">度、 方 </w:t>
            </w:r>
            <w:r>
              <w:rPr>
                <w:rFonts w:ascii="方正书宋_GBK" w:eastAsia="方正书宋_GBK" w:hAnsi="方正书宋_GBK" w:cs="方正书宋_GBK"/>
                <w:color w:val="231F20"/>
                <w:spacing w:val="17"/>
                <w:sz w:val="16"/>
                <w:szCs w:val="16"/>
                <w:lang w:eastAsia="zh-CN"/>
              </w:rPr>
              <w:t>法、</w:t>
            </w:r>
            <w:r>
              <w:rPr>
                <w:rFonts w:ascii="方正书宋_GBK" w:eastAsia="方正书宋_GBK" w:hAnsi="方正书宋_GBK" w:cs="方正书宋_GBK"/>
                <w:color w:val="231F20"/>
                <w:sz w:val="16"/>
                <w:szCs w:val="16"/>
                <w:lang w:eastAsia="zh-CN"/>
              </w:rPr>
              <w:t>积 极性</w:t>
            </w:r>
          </w:p>
        </w:tc>
        <w:tc>
          <w:tcPr>
            <w:tcW w:w="1235"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23"/>
                <w:szCs w:val="23"/>
                <w:lang w:eastAsia="zh-CN"/>
              </w:rPr>
            </w:pPr>
          </w:p>
          <w:p w:rsidR="00D42156" w:rsidRDefault="002F472C">
            <w:pPr>
              <w:pStyle w:val="TableParagraph"/>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很少主动学习</w:t>
            </w:r>
            <w:proofErr w:type="spellEnd"/>
          </w:p>
        </w:tc>
        <w:tc>
          <w:tcPr>
            <w:tcW w:w="979" w:type="dxa"/>
            <w:tcBorders>
              <w:top w:val="single" w:sz="4" w:space="0" w:color="231F20"/>
              <w:left w:val="single" w:sz="4" w:space="0" w:color="231F20"/>
              <w:bottom w:val="single" w:sz="4" w:space="0" w:color="231F20"/>
              <w:right w:val="single" w:sz="4" w:space="0" w:color="231F20"/>
            </w:tcBorders>
          </w:tcPr>
          <w:p w:rsidR="00D42156" w:rsidRDefault="002F472C">
            <w:pPr>
              <w:pStyle w:val="TableParagraph"/>
              <w:spacing w:before="114"/>
              <w:ind w:left="51" w:right="33"/>
              <w:jc w:val="both"/>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12"/>
                <w:sz w:val="16"/>
                <w:szCs w:val="16"/>
                <w:lang w:eastAsia="zh-CN"/>
              </w:rPr>
              <w:t>能学习工作所需的知识</w:t>
            </w:r>
            <w:r>
              <w:rPr>
                <w:rFonts w:ascii="方正书宋_GBK" w:eastAsia="方正书宋_GBK" w:hAnsi="方正书宋_GBK" w:cs="方正书宋_GBK"/>
                <w:color w:val="231F20"/>
                <w:sz w:val="16"/>
                <w:szCs w:val="16"/>
                <w:lang w:eastAsia="zh-CN"/>
              </w:rPr>
              <w:t>技能</w:t>
            </w:r>
          </w:p>
        </w:tc>
        <w:tc>
          <w:tcPr>
            <w:tcW w:w="1086"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4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pacing w:val="2"/>
                <w:sz w:val="16"/>
                <w:szCs w:val="16"/>
                <w:lang w:eastAsia="zh-CN"/>
              </w:rPr>
              <w:t>主动学习，能</w:t>
            </w:r>
            <w:r>
              <w:rPr>
                <w:rFonts w:ascii="方正书宋_GBK" w:eastAsia="方正书宋_GBK" w:hAnsi="方正书宋_GBK" w:cs="方正书宋_GBK"/>
                <w:color w:val="231F20"/>
                <w:sz w:val="16"/>
                <w:szCs w:val="16"/>
                <w:lang w:eastAsia="zh-CN"/>
              </w:rPr>
              <w:t>力有提高</w:t>
            </w:r>
          </w:p>
        </w:tc>
        <w:tc>
          <w:tcPr>
            <w:tcW w:w="1196" w:type="dxa"/>
            <w:tcBorders>
              <w:top w:val="single" w:sz="4" w:space="0" w:color="231F20"/>
              <w:left w:val="single" w:sz="4" w:space="0" w:color="231F20"/>
              <w:bottom w:val="single" w:sz="4" w:space="0" w:color="231F20"/>
              <w:right w:val="single" w:sz="4" w:space="0" w:color="231F20"/>
            </w:tcBorders>
          </w:tcPr>
          <w:p w:rsidR="00D42156" w:rsidRDefault="00D42156">
            <w:pPr>
              <w:pStyle w:val="TableParagraph"/>
              <w:spacing w:before="9"/>
              <w:rPr>
                <w:rFonts w:ascii="方正书宋_GBK" w:eastAsia="方正书宋_GBK" w:hAnsi="方正书宋_GBK" w:cs="方正书宋_GBK"/>
                <w:sz w:val="15"/>
                <w:szCs w:val="15"/>
                <w:lang w:eastAsia="zh-CN"/>
              </w:rPr>
            </w:pPr>
          </w:p>
          <w:p w:rsidR="00D42156" w:rsidRDefault="002F472C">
            <w:pPr>
              <w:pStyle w:val="TableParagraph"/>
              <w:ind w:left="51" w:right="1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pacing w:val="20"/>
                <w:sz w:val="16"/>
                <w:szCs w:val="16"/>
              </w:rPr>
              <w:t>学以致</w:t>
            </w:r>
            <w:r>
              <w:rPr>
                <w:rFonts w:ascii="方正书宋_GBK" w:eastAsia="方正书宋_GBK" w:hAnsi="方正书宋_GBK" w:cs="方正书宋_GBK"/>
                <w:color w:val="231F20"/>
                <w:spacing w:val="10"/>
                <w:sz w:val="16"/>
                <w:szCs w:val="16"/>
              </w:rPr>
              <w:t>用，改</w:t>
            </w:r>
            <w:r>
              <w:rPr>
                <w:rFonts w:ascii="方正书宋_GBK" w:eastAsia="方正书宋_GBK" w:hAnsi="方正书宋_GBK" w:cs="方正书宋_GBK"/>
                <w:color w:val="231F20"/>
                <w:sz w:val="16"/>
                <w:szCs w:val="16"/>
              </w:rPr>
              <w:t>善业绩</w:t>
            </w:r>
            <w:proofErr w:type="spellEnd"/>
          </w:p>
        </w:tc>
        <w:tc>
          <w:tcPr>
            <w:tcW w:w="465"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468" w:type="dxa"/>
            <w:vMerge/>
            <w:tcBorders>
              <w:left w:val="nil"/>
              <w:bottom w:val="single" w:sz="7" w:space="0" w:color="231F20"/>
              <w:right w:val="single" w:sz="4" w:space="0" w:color="231F20"/>
            </w:tcBorders>
          </w:tcPr>
          <w:p w:rsidR="00D42156" w:rsidRDefault="00D42156"/>
        </w:tc>
        <w:tc>
          <w:tcPr>
            <w:tcW w:w="6435" w:type="dxa"/>
            <w:gridSpan w:val="7"/>
            <w:tcBorders>
              <w:top w:val="single" w:sz="4" w:space="0" w:color="231F20"/>
              <w:left w:val="single" w:sz="4" w:space="0" w:color="231F20"/>
              <w:bottom w:val="single" w:sz="7" w:space="0" w:color="231F20"/>
              <w:right w:val="nil"/>
            </w:tcBorders>
          </w:tcPr>
          <w:p w:rsidR="00D42156" w:rsidRDefault="002F472C">
            <w:pPr>
              <w:pStyle w:val="TableParagraph"/>
              <w:spacing w:line="235" w:lineRule="exact"/>
              <w:ind w:left="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考评得分</w:t>
            </w:r>
            <w:proofErr w:type="spellEnd"/>
          </w:p>
        </w:tc>
      </w:tr>
    </w:tbl>
    <w:p w:rsidR="00D42156" w:rsidRDefault="00D42156">
      <w:pPr>
        <w:spacing w:before="12"/>
        <w:rPr>
          <w:rFonts w:ascii="方正书宋_GBK" w:eastAsia="方正书宋_GBK" w:hAnsi="方正书宋_GBK" w:cs="方正书宋_GBK"/>
          <w:sz w:val="6"/>
          <w:szCs w:val="6"/>
        </w:rPr>
      </w:pPr>
    </w:p>
    <w:p w:rsidR="00D42156" w:rsidRDefault="002F472C">
      <w:pPr>
        <w:pStyle w:val="1"/>
        <w:ind w:left="2377"/>
        <w:rPr>
          <w:lang w:eastAsia="zh-CN"/>
        </w:rPr>
      </w:pPr>
      <w:r>
        <w:rPr>
          <w:color w:val="231F20"/>
          <w:lang w:eastAsia="zh-CN"/>
        </w:rPr>
        <w:t xml:space="preserve">表 </w:t>
      </w:r>
      <w:r>
        <w:rPr>
          <w:rFonts w:ascii="Arial" w:eastAsia="Arial" w:hAnsi="Arial" w:cs="Arial"/>
          <w:color w:val="231F20"/>
          <w:lang w:eastAsia="zh-CN"/>
        </w:rPr>
        <w:t xml:space="preserve">16  </w:t>
      </w:r>
      <w:r>
        <w:rPr>
          <w:color w:val="231F20"/>
          <w:lang w:eastAsia="zh-CN"/>
        </w:rPr>
        <w:t>月份实绩统计日志表</w:t>
      </w:r>
    </w:p>
    <w:p w:rsidR="00D42156" w:rsidRDefault="002F472C">
      <w:pPr>
        <w:tabs>
          <w:tab w:val="left" w:pos="3479"/>
        </w:tabs>
        <w:spacing w:before="149"/>
        <w:ind w:left="514"/>
        <w:rPr>
          <w:rFonts w:ascii="宋体" w:eastAsia="宋体" w:hAnsi="宋体" w:cs="宋体"/>
          <w:sz w:val="18"/>
          <w:szCs w:val="18"/>
          <w:lang w:eastAsia="zh-CN"/>
        </w:rPr>
      </w:pPr>
      <w:r>
        <w:rPr>
          <w:rFonts w:ascii="宋体" w:eastAsia="宋体" w:hAnsi="宋体" w:cs="宋体"/>
          <w:color w:val="231F20"/>
          <w:sz w:val="18"/>
          <w:szCs w:val="18"/>
          <w:lang w:eastAsia="zh-CN"/>
        </w:rPr>
        <w:t xml:space="preserve">制表日期： </w:t>
      </w:r>
      <w:r w:rsidR="00BC10D0">
        <w:rPr>
          <w:rFonts w:ascii="宋体" w:eastAsia="宋体" w:hAnsi="宋体" w:cs="宋体" w:hint="eastAsia"/>
          <w:color w:val="231F20"/>
          <w:sz w:val="18"/>
          <w:szCs w:val="18"/>
          <w:lang w:eastAsia="zh-CN"/>
        </w:rPr>
        <w:t xml:space="preserve">  </w:t>
      </w:r>
      <w:r>
        <w:rPr>
          <w:rFonts w:ascii="宋体" w:eastAsia="宋体" w:hAnsi="宋体" w:cs="宋体"/>
          <w:color w:val="231F20"/>
          <w:sz w:val="18"/>
          <w:szCs w:val="18"/>
          <w:lang w:eastAsia="zh-CN"/>
        </w:rPr>
        <w:t>年 月</w:t>
      </w:r>
      <w:r w:rsidR="00BC10D0">
        <w:rPr>
          <w:rFonts w:ascii="宋体" w:eastAsia="宋体" w:hAnsi="宋体" w:cs="宋体" w:hint="eastAsia"/>
          <w:color w:val="231F20"/>
          <w:sz w:val="18"/>
          <w:szCs w:val="18"/>
          <w:lang w:eastAsia="zh-CN"/>
        </w:rPr>
        <w:t xml:space="preserve">   </w:t>
      </w:r>
      <w:r>
        <w:rPr>
          <w:rFonts w:ascii="宋体" w:eastAsia="宋体" w:hAnsi="宋体" w:cs="宋体"/>
          <w:color w:val="231F20"/>
          <w:sz w:val="18"/>
          <w:szCs w:val="18"/>
          <w:lang w:eastAsia="zh-CN"/>
        </w:rPr>
        <w:t>日</w:t>
      </w:r>
      <w:r>
        <w:rPr>
          <w:rFonts w:ascii="宋体" w:eastAsia="宋体" w:hAnsi="宋体" w:cs="宋体"/>
          <w:color w:val="231F20"/>
          <w:sz w:val="18"/>
          <w:szCs w:val="18"/>
          <w:lang w:eastAsia="zh-CN"/>
        </w:rPr>
        <w:tab/>
        <w:t>统计日期：</w:t>
      </w:r>
      <w:r w:rsidR="00BC10D0">
        <w:rPr>
          <w:rFonts w:ascii="宋体" w:eastAsia="宋体" w:hAnsi="宋体" w:cs="宋体" w:hint="eastAsia"/>
          <w:color w:val="231F20"/>
          <w:sz w:val="18"/>
          <w:szCs w:val="18"/>
          <w:lang w:eastAsia="zh-CN"/>
        </w:rPr>
        <w:t xml:space="preserve">   </w:t>
      </w:r>
      <w:r>
        <w:rPr>
          <w:rFonts w:ascii="宋体" w:eastAsia="宋体" w:hAnsi="宋体" w:cs="宋体"/>
          <w:color w:val="231F20"/>
          <w:sz w:val="18"/>
          <w:szCs w:val="18"/>
          <w:lang w:eastAsia="zh-CN"/>
        </w:rPr>
        <w:t xml:space="preserve"> 年 月</w:t>
      </w:r>
      <w:r w:rsidR="00BC10D0">
        <w:rPr>
          <w:rFonts w:ascii="宋体" w:eastAsia="宋体" w:hAnsi="宋体" w:cs="宋体" w:hint="eastAsia"/>
          <w:color w:val="231F20"/>
          <w:sz w:val="18"/>
          <w:szCs w:val="18"/>
          <w:lang w:eastAsia="zh-CN"/>
        </w:rPr>
        <w:t xml:space="preserve">   </w:t>
      </w:r>
      <w:r>
        <w:rPr>
          <w:rFonts w:ascii="宋体" w:eastAsia="宋体" w:hAnsi="宋体" w:cs="宋体"/>
          <w:color w:val="231F20"/>
          <w:sz w:val="18"/>
          <w:szCs w:val="18"/>
          <w:lang w:eastAsia="zh-CN"/>
        </w:rPr>
        <w:t>日</w:t>
      </w:r>
    </w:p>
    <w:p w:rsidR="00D42156" w:rsidRDefault="00D42156">
      <w:pPr>
        <w:spacing w:before="4"/>
        <w:rPr>
          <w:rFonts w:ascii="宋体" w:eastAsia="宋体" w:hAnsi="宋体" w:cs="宋体"/>
          <w:sz w:val="4"/>
          <w:szCs w:val="4"/>
          <w:lang w:eastAsia="zh-CN"/>
        </w:rPr>
      </w:pPr>
    </w:p>
    <w:tbl>
      <w:tblPr>
        <w:tblStyle w:val="TableNormal"/>
        <w:tblW w:w="0" w:type="auto"/>
        <w:tblInd w:w="108" w:type="dxa"/>
        <w:tblLayout w:type="fixed"/>
        <w:tblLook w:val="01E0" w:firstRow="1" w:lastRow="1" w:firstColumn="1" w:lastColumn="1" w:noHBand="0" w:noVBand="0"/>
      </w:tblPr>
      <w:tblGrid>
        <w:gridCol w:w="622"/>
        <w:gridCol w:w="753"/>
        <w:gridCol w:w="864"/>
        <w:gridCol w:w="937"/>
        <w:gridCol w:w="936"/>
        <w:gridCol w:w="937"/>
        <w:gridCol w:w="937"/>
        <w:gridCol w:w="761"/>
      </w:tblGrid>
      <w:tr w:rsidR="00D42156">
        <w:trPr>
          <w:trHeight w:hRule="exact" w:val="513"/>
        </w:trPr>
        <w:tc>
          <w:tcPr>
            <w:tcW w:w="622" w:type="dxa"/>
            <w:tcBorders>
              <w:top w:val="single" w:sz="7" w:space="0" w:color="231F20"/>
              <w:left w:val="nil"/>
              <w:bottom w:val="single" w:sz="3" w:space="0" w:color="231F20"/>
              <w:right w:val="single" w:sz="3" w:space="0" w:color="231F20"/>
            </w:tcBorders>
          </w:tcPr>
          <w:p w:rsidR="00D42156" w:rsidRDefault="002F472C">
            <w:pPr>
              <w:pStyle w:val="TableParagraph"/>
              <w:spacing w:before="111"/>
              <w:ind w:left="15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姓名</w:t>
            </w:r>
            <w:proofErr w:type="spellEnd"/>
          </w:p>
        </w:tc>
        <w:tc>
          <w:tcPr>
            <w:tcW w:w="753"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11"/>
              <w:ind w:left="13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销售额</w:t>
            </w:r>
            <w:proofErr w:type="spellEnd"/>
          </w:p>
        </w:tc>
        <w:tc>
          <w:tcPr>
            <w:tcW w:w="864"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267" w:right="26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销货退回</w:t>
            </w:r>
            <w:proofErr w:type="spellEnd"/>
          </w:p>
        </w:tc>
        <w:tc>
          <w:tcPr>
            <w:tcW w:w="93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4" w:right="3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销货折让</w:t>
            </w:r>
            <w:proofErr w:type="spellEnd"/>
          </w:p>
        </w:tc>
        <w:tc>
          <w:tcPr>
            <w:tcW w:w="936"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3" w:right="30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销货报损</w:t>
            </w:r>
            <w:proofErr w:type="spellEnd"/>
          </w:p>
        </w:tc>
        <w:tc>
          <w:tcPr>
            <w:tcW w:w="93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4" w:right="3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销货净额</w:t>
            </w:r>
            <w:proofErr w:type="spellEnd"/>
          </w:p>
        </w:tc>
        <w:tc>
          <w:tcPr>
            <w:tcW w:w="93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4" w:right="3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收款记录</w:t>
            </w:r>
            <w:proofErr w:type="spellEnd"/>
          </w:p>
        </w:tc>
        <w:tc>
          <w:tcPr>
            <w:tcW w:w="761" w:type="dxa"/>
            <w:tcBorders>
              <w:top w:val="single" w:sz="7" w:space="0" w:color="231F20"/>
              <w:left w:val="single" w:sz="3" w:space="0" w:color="231F20"/>
              <w:bottom w:val="single" w:sz="3" w:space="0" w:color="231F20"/>
              <w:right w:val="nil"/>
            </w:tcBorders>
          </w:tcPr>
          <w:p w:rsidR="00D42156" w:rsidRDefault="002F472C">
            <w:pPr>
              <w:pStyle w:val="TableParagraph"/>
              <w:spacing w:before="111"/>
              <w:ind w:left="21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绩效</w:t>
            </w:r>
            <w:proofErr w:type="spellEnd"/>
          </w:p>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bl>
    <w:p w:rsidR="00D42156" w:rsidRDefault="00D42156">
      <w:pPr>
        <w:sectPr w:rsidR="00D42156">
          <w:pgSz w:w="9360" w:h="13610"/>
          <w:pgMar w:top="1500" w:right="900" w:bottom="280" w:left="1300" w:header="1261" w:footer="0" w:gutter="0"/>
          <w:cols w:space="720"/>
        </w:sectPr>
      </w:pPr>
    </w:p>
    <w:p w:rsidR="00D42156" w:rsidRDefault="00D42156">
      <w:pPr>
        <w:rPr>
          <w:rFonts w:ascii="宋体" w:eastAsia="宋体" w:hAnsi="宋体" w:cs="宋体"/>
          <w:sz w:val="15"/>
          <w:szCs w:val="15"/>
        </w:rPr>
      </w:pPr>
    </w:p>
    <w:p w:rsidR="00D42156" w:rsidRDefault="002F472C">
      <w:pPr>
        <w:pStyle w:val="a3"/>
        <w:spacing w:before="25"/>
        <w:ind w:left="0" w:right="115"/>
        <w:jc w:val="right"/>
      </w:pPr>
      <w:proofErr w:type="spellStart"/>
      <w:r>
        <w:rPr>
          <w:color w:val="231F20"/>
        </w:rPr>
        <w:t>续表</w:t>
      </w:r>
      <w:proofErr w:type="spellEnd"/>
    </w:p>
    <w:tbl>
      <w:tblPr>
        <w:tblStyle w:val="TableNormal"/>
        <w:tblW w:w="0" w:type="auto"/>
        <w:tblInd w:w="102" w:type="dxa"/>
        <w:tblLayout w:type="fixed"/>
        <w:tblLook w:val="01E0" w:firstRow="1" w:lastRow="1" w:firstColumn="1" w:lastColumn="1" w:noHBand="0" w:noVBand="0"/>
      </w:tblPr>
      <w:tblGrid>
        <w:gridCol w:w="622"/>
        <w:gridCol w:w="753"/>
        <w:gridCol w:w="864"/>
        <w:gridCol w:w="937"/>
        <w:gridCol w:w="936"/>
        <w:gridCol w:w="937"/>
        <w:gridCol w:w="937"/>
        <w:gridCol w:w="761"/>
      </w:tblGrid>
      <w:tr w:rsidR="00D42156">
        <w:trPr>
          <w:trHeight w:hRule="exact" w:val="513"/>
        </w:trPr>
        <w:tc>
          <w:tcPr>
            <w:tcW w:w="622" w:type="dxa"/>
            <w:tcBorders>
              <w:top w:val="single" w:sz="7" w:space="0" w:color="231F20"/>
              <w:left w:val="nil"/>
              <w:bottom w:val="single" w:sz="3" w:space="0" w:color="231F20"/>
              <w:right w:val="single" w:sz="3" w:space="0" w:color="231F20"/>
            </w:tcBorders>
          </w:tcPr>
          <w:p w:rsidR="00D42156" w:rsidRDefault="002F472C">
            <w:pPr>
              <w:pStyle w:val="TableParagraph"/>
              <w:spacing w:before="111"/>
              <w:ind w:left="150"/>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姓名</w:t>
            </w:r>
            <w:proofErr w:type="spellEnd"/>
          </w:p>
        </w:tc>
        <w:tc>
          <w:tcPr>
            <w:tcW w:w="753"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spacing w:before="111"/>
              <w:ind w:left="13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销售额</w:t>
            </w:r>
            <w:proofErr w:type="spellEnd"/>
          </w:p>
        </w:tc>
        <w:tc>
          <w:tcPr>
            <w:tcW w:w="864"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267" w:right="26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销货退回</w:t>
            </w:r>
            <w:proofErr w:type="spellEnd"/>
          </w:p>
        </w:tc>
        <w:tc>
          <w:tcPr>
            <w:tcW w:w="93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4" w:right="3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销货折让</w:t>
            </w:r>
            <w:proofErr w:type="spellEnd"/>
          </w:p>
        </w:tc>
        <w:tc>
          <w:tcPr>
            <w:tcW w:w="936"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3" w:right="301"/>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销货报损</w:t>
            </w:r>
            <w:proofErr w:type="spellEnd"/>
          </w:p>
        </w:tc>
        <w:tc>
          <w:tcPr>
            <w:tcW w:w="93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4" w:right="3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销货净额</w:t>
            </w:r>
            <w:proofErr w:type="spellEnd"/>
          </w:p>
        </w:tc>
        <w:tc>
          <w:tcPr>
            <w:tcW w:w="937" w:type="dxa"/>
            <w:tcBorders>
              <w:top w:val="single" w:sz="7" w:space="0" w:color="231F20"/>
              <w:left w:val="single" w:sz="3" w:space="0" w:color="231F20"/>
              <w:bottom w:val="single" w:sz="3" w:space="0" w:color="231F20"/>
              <w:right w:val="single" w:sz="3" w:space="0" w:color="231F20"/>
            </w:tcBorders>
          </w:tcPr>
          <w:p w:rsidR="00D42156" w:rsidRDefault="002F472C">
            <w:pPr>
              <w:pStyle w:val="TableParagraph"/>
              <w:ind w:left="304" w:right="302"/>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收款记录</w:t>
            </w:r>
            <w:proofErr w:type="spellEnd"/>
          </w:p>
        </w:tc>
        <w:tc>
          <w:tcPr>
            <w:tcW w:w="761" w:type="dxa"/>
            <w:tcBorders>
              <w:top w:val="single" w:sz="7" w:space="0" w:color="231F20"/>
              <w:left w:val="single" w:sz="3" w:space="0" w:color="231F20"/>
              <w:bottom w:val="single" w:sz="3" w:space="0" w:color="231F20"/>
              <w:right w:val="nil"/>
            </w:tcBorders>
          </w:tcPr>
          <w:p w:rsidR="00D42156" w:rsidRDefault="002F472C">
            <w:pPr>
              <w:pStyle w:val="TableParagraph"/>
              <w:spacing w:before="111"/>
              <w:ind w:left="21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绩效</w:t>
            </w:r>
            <w:proofErr w:type="spellEnd"/>
          </w:p>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3" w:space="0" w:color="231F20"/>
              <w:right w:val="single" w:sz="3" w:space="0" w:color="231F20"/>
            </w:tcBorders>
          </w:tcPr>
          <w:p w:rsidR="00D42156" w:rsidRDefault="00D42156"/>
        </w:tc>
        <w:tc>
          <w:tcPr>
            <w:tcW w:w="753" w:type="dxa"/>
            <w:tcBorders>
              <w:top w:val="single" w:sz="3" w:space="0" w:color="231F20"/>
              <w:left w:val="single" w:sz="3" w:space="0" w:color="231F20"/>
              <w:bottom w:val="single" w:sz="3" w:space="0" w:color="231F20"/>
              <w:right w:val="single" w:sz="3" w:space="0" w:color="231F20"/>
            </w:tcBorders>
          </w:tcPr>
          <w:p w:rsidR="00D42156" w:rsidRDefault="00D42156"/>
        </w:tc>
        <w:tc>
          <w:tcPr>
            <w:tcW w:w="864"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6"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937" w:type="dxa"/>
            <w:tcBorders>
              <w:top w:val="single" w:sz="3" w:space="0" w:color="231F20"/>
              <w:left w:val="single" w:sz="3" w:space="0" w:color="231F20"/>
              <w:bottom w:val="single" w:sz="3" w:space="0" w:color="231F20"/>
              <w:right w:val="single" w:sz="3" w:space="0" w:color="231F20"/>
            </w:tcBorders>
          </w:tcPr>
          <w:p w:rsidR="00D42156" w:rsidRDefault="00D42156"/>
        </w:tc>
        <w:tc>
          <w:tcPr>
            <w:tcW w:w="761" w:type="dxa"/>
            <w:tcBorders>
              <w:top w:val="single" w:sz="3" w:space="0" w:color="231F20"/>
              <w:left w:val="single" w:sz="3" w:space="0" w:color="231F20"/>
              <w:bottom w:val="single" w:sz="3" w:space="0" w:color="231F20"/>
              <w:right w:val="nil"/>
            </w:tcBorders>
          </w:tcPr>
          <w:p w:rsidR="00D42156" w:rsidRDefault="00D42156"/>
        </w:tc>
      </w:tr>
      <w:tr w:rsidR="00D42156">
        <w:trPr>
          <w:trHeight w:hRule="exact" w:val="273"/>
        </w:trPr>
        <w:tc>
          <w:tcPr>
            <w:tcW w:w="622" w:type="dxa"/>
            <w:tcBorders>
              <w:top w:val="single" w:sz="3" w:space="0" w:color="231F20"/>
              <w:left w:val="nil"/>
              <w:bottom w:val="single" w:sz="7" w:space="0" w:color="231F20"/>
              <w:right w:val="single" w:sz="3" w:space="0" w:color="231F20"/>
            </w:tcBorders>
          </w:tcPr>
          <w:p w:rsidR="00D42156" w:rsidRDefault="00D42156"/>
        </w:tc>
        <w:tc>
          <w:tcPr>
            <w:tcW w:w="753" w:type="dxa"/>
            <w:tcBorders>
              <w:top w:val="single" w:sz="3" w:space="0" w:color="231F20"/>
              <w:left w:val="single" w:sz="3" w:space="0" w:color="231F20"/>
              <w:bottom w:val="single" w:sz="7" w:space="0" w:color="231F20"/>
              <w:right w:val="single" w:sz="3" w:space="0" w:color="231F20"/>
            </w:tcBorders>
          </w:tcPr>
          <w:p w:rsidR="00D42156" w:rsidRDefault="00D42156"/>
        </w:tc>
        <w:tc>
          <w:tcPr>
            <w:tcW w:w="864" w:type="dxa"/>
            <w:tcBorders>
              <w:top w:val="single" w:sz="3" w:space="0" w:color="231F20"/>
              <w:left w:val="single" w:sz="3" w:space="0" w:color="231F20"/>
              <w:bottom w:val="single" w:sz="7" w:space="0" w:color="231F20"/>
              <w:right w:val="single" w:sz="3" w:space="0" w:color="231F20"/>
            </w:tcBorders>
          </w:tcPr>
          <w:p w:rsidR="00D42156" w:rsidRDefault="00D42156"/>
        </w:tc>
        <w:tc>
          <w:tcPr>
            <w:tcW w:w="937" w:type="dxa"/>
            <w:tcBorders>
              <w:top w:val="single" w:sz="3" w:space="0" w:color="231F20"/>
              <w:left w:val="single" w:sz="3" w:space="0" w:color="231F20"/>
              <w:bottom w:val="single" w:sz="7" w:space="0" w:color="231F20"/>
              <w:right w:val="single" w:sz="3" w:space="0" w:color="231F20"/>
            </w:tcBorders>
          </w:tcPr>
          <w:p w:rsidR="00D42156" w:rsidRDefault="00D42156"/>
        </w:tc>
        <w:tc>
          <w:tcPr>
            <w:tcW w:w="936" w:type="dxa"/>
            <w:tcBorders>
              <w:top w:val="single" w:sz="3" w:space="0" w:color="231F20"/>
              <w:left w:val="single" w:sz="3" w:space="0" w:color="231F20"/>
              <w:bottom w:val="single" w:sz="7" w:space="0" w:color="231F20"/>
              <w:right w:val="single" w:sz="3" w:space="0" w:color="231F20"/>
            </w:tcBorders>
          </w:tcPr>
          <w:p w:rsidR="00D42156" w:rsidRDefault="00D42156"/>
        </w:tc>
        <w:tc>
          <w:tcPr>
            <w:tcW w:w="937" w:type="dxa"/>
            <w:tcBorders>
              <w:top w:val="single" w:sz="3" w:space="0" w:color="231F20"/>
              <w:left w:val="single" w:sz="3" w:space="0" w:color="231F20"/>
              <w:bottom w:val="single" w:sz="7" w:space="0" w:color="231F20"/>
              <w:right w:val="single" w:sz="3" w:space="0" w:color="231F20"/>
            </w:tcBorders>
          </w:tcPr>
          <w:p w:rsidR="00D42156" w:rsidRDefault="00D42156"/>
        </w:tc>
        <w:tc>
          <w:tcPr>
            <w:tcW w:w="937" w:type="dxa"/>
            <w:tcBorders>
              <w:top w:val="single" w:sz="3" w:space="0" w:color="231F20"/>
              <w:left w:val="single" w:sz="3" w:space="0" w:color="231F20"/>
              <w:bottom w:val="single" w:sz="7" w:space="0" w:color="231F20"/>
              <w:right w:val="single" w:sz="3" w:space="0" w:color="231F20"/>
            </w:tcBorders>
          </w:tcPr>
          <w:p w:rsidR="00D42156" w:rsidRDefault="00D42156"/>
        </w:tc>
        <w:tc>
          <w:tcPr>
            <w:tcW w:w="761" w:type="dxa"/>
            <w:tcBorders>
              <w:top w:val="single" w:sz="3" w:space="0" w:color="231F20"/>
              <w:left w:val="single" w:sz="3" w:space="0" w:color="231F20"/>
              <w:bottom w:val="single" w:sz="7" w:space="0" w:color="231F20"/>
              <w:right w:val="nil"/>
            </w:tcBorders>
          </w:tcPr>
          <w:p w:rsidR="00D42156" w:rsidRDefault="00D42156"/>
        </w:tc>
      </w:tr>
    </w:tbl>
    <w:p w:rsidR="00D42156" w:rsidRDefault="00D42156">
      <w:pPr>
        <w:spacing w:before="8"/>
        <w:rPr>
          <w:rFonts w:ascii="方正书宋_GBK" w:eastAsia="方正书宋_GBK" w:hAnsi="方正书宋_GBK" w:cs="方正书宋_GBK"/>
          <w:sz w:val="6"/>
          <w:szCs w:val="6"/>
        </w:rPr>
      </w:pPr>
    </w:p>
    <w:p w:rsidR="00D42156" w:rsidRPr="008E61C6" w:rsidRDefault="002F472C">
      <w:pPr>
        <w:pStyle w:val="1"/>
        <w:ind w:right="2371"/>
        <w:jc w:val="center"/>
        <w:rPr>
          <w:sz w:val="36"/>
          <w:szCs w:val="36"/>
        </w:rPr>
      </w:pPr>
      <w:r w:rsidRPr="008E61C6">
        <w:rPr>
          <w:color w:val="231F20"/>
          <w:sz w:val="36"/>
          <w:szCs w:val="36"/>
        </w:rPr>
        <w:t xml:space="preserve">表 </w:t>
      </w:r>
      <w:proofErr w:type="gramStart"/>
      <w:r w:rsidRPr="008E61C6">
        <w:rPr>
          <w:rFonts w:ascii="Arial" w:eastAsia="Arial" w:hAnsi="Arial" w:cs="Arial"/>
          <w:color w:val="231F20"/>
          <w:sz w:val="36"/>
          <w:szCs w:val="36"/>
        </w:rPr>
        <w:t xml:space="preserve">17  </w:t>
      </w:r>
      <w:proofErr w:type="spellStart"/>
      <w:r w:rsidRPr="008E61C6">
        <w:rPr>
          <w:color w:val="231F20"/>
          <w:sz w:val="36"/>
          <w:szCs w:val="36"/>
        </w:rPr>
        <w:t>个人销售数据表</w:t>
      </w:r>
      <w:proofErr w:type="spellEnd"/>
      <w:proofErr w:type="gramEnd"/>
    </w:p>
    <w:p w:rsidR="00D42156" w:rsidRDefault="002F472C">
      <w:pPr>
        <w:tabs>
          <w:tab w:val="left" w:pos="2863"/>
        </w:tabs>
        <w:spacing w:before="149"/>
        <w:ind w:left="507"/>
        <w:rPr>
          <w:rFonts w:ascii="宋体" w:eastAsia="宋体" w:hAnsi="宋体" w:cs="宋体"/>
          <w:sz w:val="18"/>
          <w:szCs w:val="18"/>
        </w:rPr>
      </w:pPr>
      <w:proofErr w:type="spellStart"/>
      <w:r>
        <w:rPr>
          <w:rFonts w:ascii="宋体" w:eastAsia="宋体" w:hAnsi="宋体" w:cs="宋体"/>
          <w:color w:val="231F20"/>
          <w:sz w:val="18"/>
          <w:szCs w:val="18"/>
        </w:rPr>
        <w:t>姓名</w:t>
      </w:r>
      <w:proofErr w:type="spellEnd"/>
      <w:r>
        <w:rPr>
          <w:rFonts w:ascii="宋体" w:eastAsia="宋体" w:hAnsi="宋体" w:cs="宋体"/>
          <w:color w:val="231F20"/>
          <w:sz w:val="18"/>
          <w:szCs w:val="18"/>
        </w:rPr>
        <w:t>：</w:t>
      </w:r>
      <w:r>
        <w:rPr>
          <w:rFonts w:ascii="宋体" w:eastAsia="宋体" w:hAnsi="宋体" w:cs="宋体"/>
          <w:color w:val="231F20"/>
          <w:sz w:val="18"/>
          <w:szCs w:val="18"/>
        </w:rPr>
        <w:tab/>
      </w:r>
      <w:bookmarkStart w:id="1" w:name="_GoBack"/>
      <w:bookmarkEnd w:id="1"/>
      <w:proofErr w:type="spellStart"/>
      <w:r>
        <w:rPr>
          <w:rFonts w:ascii="宋体" w:eastAsia="宋体" w:hAnsi="宋体" w:cs="宋体"/>
          <w:color w:val="231F20"/>
          <w:sz w:val="18"/>
          <w:szCs w:val="18"/>
        </w:rPr>
        <w:t>时间</w:t>
      </w:r>
      <w:proofErr w:type="spellEnd"/>
      <w:r>
        <w:rPr>
          <w:rFonts w:ascii="宋体" w:eastAsia="宋体" w:hAnsi="宋体" w:cs="宋体"/>
          <w:color w:val="231F20"/>
          <w:sz w:val="18"/>
          <w:szCs w:val="18"/>
        </w:rPr>
        <w:t>：</w:t>
      </w:r>
    </w:p>
    <w:p w:rsidR="00D42156" w:rsidRDefault="00D42156">
      <w:pPr>
        <w:spacing w:before="4"/>
        <w:rPr>
          <w:rFonts w:ascii="宋体" w:eastAsia="宋体" w:hAnsi="宋体" w:cs="宋体"/>
          <w:sz w:val="4"/>
          <w:szCs w:val="4"/>
        </w:rPr>
      </w:pPr>
    </w:p>
    <w:tbl>
      <w:tblPr>
        <w:tblStyle w:val="TableNormal"/>
        <w:tblW w:w="0" w:type="auto"/>
        <w:tblInd w:w="100" w:type="dxa"/>
        <w:tblLayout w:type="fixed"/>
        <w:tblLook w:val="01E0" w:firstRow="1" w:lastRow="1" w:firstColumn="1" w:lastColumn="1" w:noHBand="0" w:noVBand="0"/>
      </w:tblPr>
      <w:tblGrid>
        <w:gridCol w:w="876"/>
        <w:gridCol w:w="1263"/>
        <w:gridCol w:w="1261"/>
        <w:gridCol w:w="1261"/>
        <w:gridCol w:w="966"/>
        <w:gridCol w:w="1120"/>
      </w:tblGrid>
      <w:tr w:rsidR="00D42156">
        <w:trPr>
          <w:trHeight w:hRule="exact" w:val="513"/>
        </w:trPr>
        <w:tc>
          <w:tcPr>
            <w:tcW w:w="876" w:type="dxa"/>
            <w:tcBorders>
              <w:top w:val="single" w:sz="8" w:space="0" w:color="231F20"/>
              <w:left w:val="nil"/>
              <w:bottom w:val="single" w:sz="4" w:space="0" w:color="231F20"/>
              <w:right w:val="single" w:sz="4" w:space="0" w:color="231F20"/>
            </w:tcBorders>
          </w:tcPr>
          <w:p w:rsidR="00D42156" w:rsidRDefault="002F472C">
            <w:pPr>
              <w:pStyle w:val="TableParagraph"/>
              <w:spacing w:before="109"/>
              <w:ind w:left="278"/>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序号</w:t>
            </w:r>
            <w:proofErr w:type="spellEnd"/>
          </w:p>
        </w:tc>
        <w:tc>
          <w:tcPr>
            <w:tcW w:w="1263"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10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日期</w:t>
            </w:r>
            <w:proofErr w:type="spellEnd"/>
          </w:p>
        </w:tc>
        <w:tc>
          <w:tcPr>
            <w:tcW w:w="1261"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109"/>
              <w:ind w:left="305"/>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产品品名</w:t>
            </w:r>
            <w:proofErr w:type="spellEnd"/>
          </w:p>
        </w:tc>
        <w:tc>
          <w:tcPr>
            <w:tcW w:w="1261"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before="109"/>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数量</w:t>
            </w:r>
            <w:proofErr w:type="spellEnd"/>
          </w:p>
        </w:tc>
        <w:tc>
          <w:tcPr>
            <w:tcW w:w="966" w:type="dxa"/>
            <w:tcBorders>
              <w:top w:val="single" w:sz="8" w:space="0" w:color="231F20"/>
              <w:left w:val="single" w:sz="4" w:space="0" w:color="231F20"/>
              <w:bottom w:val="single" w:sz="4" w:space="0" w:color="231F20"/>
              <w:right w:val="single" w:sz="4" w:space="0" w:color="231F20"/>
            </w:tcBorders>
          </w:tcPr>
          <w:p w:rsidR="00D42156" w:rsidRDefault="002F472C">
            <w:pPr>
              <w:pStyle w:val="TableParagraph"/>
              <w:spacing w:line="230" w:lineRule="exact"/>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是否赠送</w:t>
            </w:r>
            <w:proofErr w:type="spellEnd"/>
          </w:p>
          <w:p w:rsidR="00D42156" w:rsidRDefault="002F472C">
            <w:pPr>
              <w:pStyle w:val="TableParagraph"/>
              <w:spacing w:line="240" w:lineRule="exact"/>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礼品</w:t>
            </w:r>
            <w:proofErr w:type="spellEnd"/>
          </w:p>
        </w:tc>
        <w:tc>
          <w:tcPr>
            <w:tcW w:w="1120" w:type="dxa"/>
            <w:tcBorders>
              <w:top w:val="single" w:sz="8" w:space="0" w:color="231F20"/>
              <w:left w:val="single" w:sz="4" w:space="0" w:color="231F20"/>
              <w:bottom w:val="single" w:sz="4" w:space="0" w:color="231F20"/>
              <w:right w:val="nil"/>
            </w:tcBorders>
          </w:tcPr>
          <w:p w:rsidR="00D42156" w:rsidRDefault="002F472C">
            <w:pPr>
              <w:pStyle w:val="TableParagraph"/>
              <w:spacing w:before="109"/>
              <w:ind w:right="4"/>
              <w:jc w:val="center"/>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备注</w:t>
            </w:r>
            <w:proofErr w:type="spellEnd"/>
          </w:p>
        </w:tc>
      </w:tr>
      <w:tr w:rsidR="00D42156">
        <w:trPr>
          <w:trHeight w:hRule="exact" w:val="273"/>
        </w:trPr>
        <w:tc>
          <w:tcPr>
            <w:tcW w:w="876" w:type="dxa"/>
            <w:tcBorders>
              <w:top w:val="single" w:sz="4" w:space="0" w:color="231F20"/>
              <w:left w:val="nil"/>
              <w:bottom w:val="single" w:sz="4" w:space="0" w:color="231F20"/>
              <w:right w:val="single" w:sz="4" w:space="0" w:color="231F20"/>
            </w:tcBorders>
          </w:tcPr>
          <w:p w:rsidR="00D42156" w:rsidRDefault="00D42156"/>
        </w:tc>
        <w:tc>
          <w:tcPr>
            <w:tcW w:w="1263"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966" w:type="dxa"/>
            <w:tcBorders>
              <w:top w:val="single" w:sz="4" w:space="0" w:color="231F20"/>
              <w:left w:val="single" w:sz="4" w:space="0" w:color="231F20"/>
              <w:bottom w:val="single" w:sz="4" w:space="0" w:color="231F20"/>
              <w:right w:val="single" w:sz="4" w:space="0" w:color="231F20"/>
            </w:tcBorders>
          </w:tcPr>
          <w:p w:rsidR="00D42156" w:rsidRDefault="00D42156"/>
        </w:tc>
        <w:tc>
          <w:tcPr>
            <w:tcW w:w="1120"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76" w:type="dxa"/>
            <w:tcBorders>
              <w:top w:val="single" w:sz="4" w:space="0" w:color="231F20"/>
              <w:left w:val="nil"/>
              <w:bottom w:val="single" w:sz="4" w:space="0" w:color="231F20"/>
              <w:right w:val="single" w:sz="4" w:space="0" w:color="231F20"/>
            </w:tcBorders>
          </w:tcPr>
          <w:p w:rsidR="00D42156" w:rsidRDefault="00D42156"/>
        </w:tc>
        <w:tc>
          <w:tcPr>
            <w:tcW w:w="1263"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966" w:type="dxa"/>
            <w:tcBorders>
              <w:top w:val="single" w:sz="4" w:space="0" w:color="231F20"/>
              <w:left w:val="single" w:sz="4" w:space="0" w:color="231F20"/>
              <w:bottom w:val="single" w:sz="4" w:space="0" w:color="231F20"/>
              <w:right w:val="single" w:sz="4" w:space="0" w:color="231F20"/>
            </w:tcBorders>
          </w:tcPr>
          <w:p w:rsidR="00D42156" w:rsidRDefault="00D42156"/>
        </w:tc>
        <w:tc>
          <w:tcPr>
            <w:tcW w:w="1120"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76" w:type="dxa"/>
            <w:tcBorders>
              <w:top w:val="single" w:sz="4" w:space="0" w:color="231F20"/>
              <w:left w:val="nil"/>
              <w:bottom w:val="single" w:sz="4" w:space="0" w:color="231F20"/>
              <w:right w:val="single" w:sz="4" w:space="0" w:color="231F20"/>
            </w:tcBorders>
          </w:tcPr>
          <w:p w:rsidR="00D42156" w:rsidRDefault="00D42156"/>
        </w:tc>
        <w:tc>
          <w:tcPr>
            <w:tcW w:w="1263"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966" w:type="dxa"/>
            <w:tcBorders>
              <w:top w:val="single" w:sz="4" w:space="0" w:color="231F20"/>
              <w:left w:val="single" w:sz="4" w:space="0" w:color="231F20"/>
              <w:bottom w:val="single" w:sz="4" w:space="0" w:color="231F20"/>
              <w:right w:val="single" w:sz="4" w:space="0" w:color="231F20"/>
            </w:tcBorders>
          </w:tcPr>
          <w:p w:rsidR="00D42156" w:rsidRDefault="00D42156"/>
        </w:tc>
        <w:tc>
          <w:tcPr>
            <w:tcW w:w="1120"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76" w:type="dxa"/>
            <w:tcBorders>
              <w:top w:val="single" w:sz="4" w:space="0" w:color="231F20"/>
              <w:left w:val="nil"/>
              <w:bottom w:val="single" w:sz="4" w:space="0" w:color="231F20"/>
              <w:right w:val="single" w:sz="4" w:space="0" w:color="231F20"/>
            </w:tcBorders>
          </w:tcPr>
          <w:p w:rsidR="00D42156" w:rsidRDefault="00D42156"/>
        </w:tc>
        <w:tc>
          <w:tcPr>
            <w:tcW w:w="1263"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966" w:type="dxa"/>
            <w:tcBorders>
              <w:top w:val="single" w:sz="4" w:space="0" w:color="231F20"/>
              <w:left w:val="single" w:sz="4" w:space="0" w:color="231F20"/>
              <w:bottom w:val="single" w:sz="4" w:space="0" w:color="231F20"/>
              <w:right w:val="single" w:sz="4" w:space="0" w:color="231F20"/>
            </w:tcBorders>
          </w:tcPr>
          <w:p w:rsidR="00D42156" w:rsidRDefault="00D42156"/>
        </w:tc>
        <w:tc>
          <w:tcPr>
            <w:tcW w:w="1120"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76" w:type="dxa"/>
            <w:tcBorders>
              <w:top w:val="single" w:sz="4" w:space="0" w:color="231F20"/>
              <w:left w:val="nil"/>
              <w:bottom w:val="single" w:sz="4" w:space="0" w:color="231F20"/>
              <w:right w:val="single" w:sz="4" w:space="0" w:color="231F20"/>
            </w:tcBorders>
          </w:tcPr>
          <w:p w:rsidR="00D42156" w:rsidRDefault="00D42156"/>
        </w:tc>
        <w:tc>
          <w:tcPr>
            <w:tcW w:w="1263"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966" w:type="dxa"/>
            <w:tcBorders>
              <w:top w:val="single" w:sz="4" w:space="0" w:color="231F20"/>
              <w:left w:val="single" w:sz="4" w:space="0" w:color="231F20"/>
              <w:bottom w:val="single" w:sz="4" w:space="0" w:color="231F20"/>
              <w:right w:val="single" w:sz="4" w:space="0" w:color="231F20"/>
            </w:tcBorders>
          </w:tcPr>
          <w:p w:rsidR="00D42156" w:rsidRDefault="00D42156"/>
        </w:tc>
        <w:tc>
          <w:tcPr>
            <w:tcW w:w="1120"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76" w:type="dxa"/>
            <w:tcBorders>
              <w:top w:val="single" w:sz="4" w:space="0" w:color="231F20"/>
              <w:left w:val="nil"/>
              <w:bottom w:val="single" w:sz="4" w:space="0" w:color="231F20"/>
              <w:right w:val="single" w:sz="4" w:space="0" w:color="231F20"/>
            </w:tcBorders>
          </w:tcPr>
          <w:p w:rsidR="00D42156" w:rsidRDefault="00D42156"/>
        </w:tc>
        <w:tc>
          <w:tcPr>
            <w:tcW w:w="1263"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1261" w:type="dxa"/>
            <w:tcBorders>
              <w:top w:val="single" w:sz="4" w:space="0" w:color="231F20"/>
              <w:left w:val="single" w:sz="4" w:space="0" w:color="231F20"/>
              <w:bottom w:val="single" w:sz="4" w:space="0" w:color="231F20"/>
              <w:right w:val="single" w:sz="4" w:space="0" w:color="231F20"/>
            </w:tcBorders>
          </w:tcPr>
          <w:p w:rsidR="00D42156" w:rsidRDefault="00D42156"/>
        </w:tc>
        <w:tc>
          <w:tcPr>
            <w:tcW w:w="966" w:type="dxa"/>
            <w:tcBorders>
              <w:top w:val="single" w:sz="4" w:space="0" w:color="231F20"/>
              <w:left w:val="single" w:sz="4" w:space="0" w:color="231F20"/>
              <w:bottom w:val="single" w:sz="4" w:space="0" w:color="231F20"/>
              <w:right w:val="single" w:sz="4" w:space="0" w:color="231F20"/>
            </w:tcBorders>
          </w:tcPr>
          <w:p w:rsidR="00D42156" w:rsidRDefault="00D42156"/>
        </w:tc>
        <w:tc>
          <w:tcPr>
            <w:tcW w:w="1120"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876" w:type="dxa"/>
            <w:tcBorders>
              <w:top w:val="single" w:sz="4" w:space="0" w:color="231F20"/>
              <w:left w:val="nil"/>
              <w:bottom w:val="single" w:sz="8" w:space="0" w:color="231F20"/>
              <w:right w:val="single" w:sz="4" w:space="0" w:color="231F20"/>
            </w:tcBorders>
          </w:tcPr>
          <w:p w:rsidR="00D42156" w:rsidRDefault="00D42156"/>
        </w:tc>
        <w:tc>
          <w:tcPr>
            <w:tcW w:w="1263" w:type="dxa"/>
            <w:tcBorders>
              <w:top w:val="single" w:sz="4" w:space="0" w:color="231F20"/>
              <w:left w:val="single" w:sz="4" w:space="0" w:color="231F20"/>
              <w:bottom w:val="single" w:sz="8" w:space="0" w:color="231F20"/>
              <w:right w:val="single" w:sz="4" w:space="0" w:color="231F20"/>
            </w:tcBorders>
          </w:tcPr>
          <w:p w:rsidR="00D42156" w:rsidRDefault="00D42156"/>
        </w:tc>
        <w:tc>
          <w:tcPr>
            <w:tcW w:w="1261" w:type="dxa"/>
            <w:tcBorders>
              <w:top w:val="single" w:sz="4" w:space="0" w:color="231F20"/>
              <w:left w:val="single" w:sz="4" w:space="0" w:color="231F20"/>
              <w:bottom w:val="single" w:sz="8" w:space="0" w:color="231F20"/>
              <w:right w:val="single" w:sz="4" w:space="0" w:color="231F20"/>
            </w:tcBorders>
          </w:tcPr>
          <w:p w:rsidR="00D42156" w:rsidRDefault="00D42156"/>
        </w:tc>
        <w:tc>
          <w:tcPr>
            <w:tcW w:w="1261" w:type="dxa"/>
            <w:tcBorders>
              <w:top w:val="single" w:sz="4" w:space="0" w:color="231F20"/>
              <w:left w:val="single" w:sz="4" w:space="0" w:color="231F20"/>
              <w:bottom w:val="single" w:sz="8" w:space="0" w:color="231F20"/>
              <w:right w:val="single" w:sz="4" w:space="0" w:color="231F20"/>
            </w:tcBorders>
          </w:tcPr>
          <w:p w:rsidR="00D42156" w:rsidRDefault="00D42156"/>
        </w:tc>
        <w:tc>
          <w:tcPr>
            <w:tcW w:w="966" w:type="dxa"/>
            <w:tcBorders>
              <w:top w:val="single" w:sz="4" w:space="0" w:color="231F20"/>
              <w:left w:val="single" w:sz="4" w:space="0" w:color="231F20"/>
              <w:bottom w:val="single" w:sz="8" w:space="0" w:color="231F20"/>
              <w:right w:val="single" w:sz="4" w:space="0" w:color="231F20"/>
            </w:tcBorders>
          </w:tcPr>
          <w:p w:rsidR="00D42156" w:rsidRDefault="00D42156"/>
        </w:tc>
        <w:tc>
          <w:tcPr>
            <w:tcW w:w="1120" w:type="dxa"/>
            <w:tcBorders>
              <w:top w:val="single" w:sz="4" w:space="0" w:color="231F20"/>
              <w:left w:val="single" w:sz="4" w:space="0" w:color="231F20"/>
              <w:bottom w:val="single" w:sz="8" w:space="0" w:color="231F20"/>
              <w:right w:val="nil"/>
            </w:tcBorders>
          </w:tcPr>
          <w:p w:rsidR="00D42156" w:rsidRDefault="00D42156"/>
        </w:tc>
      </w:tr>
    </w:tbl>
    <w:p w:rsidR="00D42156" w:rsidRDefault="00D42156">
      <w:pPr>
        <w:rPr>
          <w:rFonts w:ascii="宋体" w:eastAsia="宋体" w:hAnsi="宋体" w:cs="宋体"/>
          <w:sz w:val="6"/>
          <w:szCs w:val="6"/>
        </w:rPr>
      </w:pPr>
    </w:p>
    <w:p w:rsidR="00D42156" w:rsidRPr="008E61C6" w:rsidRDefault="002F472C">
      <w:pPr>
        <w:spacing w:before="21"/>
        <w:ind w:left="2347" w:right="2371"/>
        <w:jc w:val="center"/>
        <w:rPr>
          <w:rFonts w:ascii="方正黑体_GBK" w:eastAsia="方正黑体_GBK" w:hAnsi="方正黑体_GBK" w:cs="方正黑体_GBK"/>
          <w:sz w:val="30"/>
          <w:szCs w:val="30"/>
        </w:rPr>
      </w:pPr>
      <w:r w:rsidRPr="008E61C6">
        <w:rPr>
          <w:rFonts w:ascii="方正黑体_GBK" w:eastAsia="方正黑体_GBK" w:hAnsi="方正黑体_GBK" w:cs="方正黑体_GBK"/>
          <w:color w:val="231F20"/>
          <w:sz w:val="30"/>
          <w:szCs w:val="30"/>
        </w:rPr>
        <w:t xml:space="preserve">表 </w:t>
      </w:r>
      <w:proofErr w:type="gramStart"/>
      <w:r w:rsidRPr="008E61C6">
        <w:rPr>
          <w:rFonts w:ascii="Arial" w:eastAsia="Arial" w:hAnsi="Arial" w:cs="Arial"/>
          <w:color w:val="231F20"/>
          <w:sz w:val="30"/>
          <w:szCs w:val="30"/>
        </w:rPr>
        <w:t xml:space="preserve">18  </w:t>
      </w:r>
      <w:proofErr w:type="spellStart"/>
      <w:r w:rsidRPr="008E61C6">
        <w:rPr>
          <w:rFonts w:ascii="方正黑体_GBK" w:eastAsia="方正黑体_GBK" w:hAnsi="方正黑体_GBK" w:cs="方正黑体_GBK"/>
          <w:color w:val="231F20"/>
          <w:sz w:val="30"/>
          <w:szCs w:val="30"/>
        </w:rPr>
        <w:t>销售人员分数考评表</w:t>
      </w:r>
      <w:proofErr w:type="spellEnd"/>
      <w:proofErr w:type="gramEnd"/>
    </w:p>
    <w:p w:rsidR="00D42156" w:rsidRPr="008E61C6" w:rsidRDefault="00D42156">
      <w:pPr>
        <w:spacing w:before="1"/>
        <w:rPr>
          <w:rFonts w:ascii="方正黑体_GBK" w:eastAsia="方正黑体_GBK" w:hAnsi="方正黑体_GBK" w:cs="方正黑体_GBK"/>
          <w:sz w:val="30"/>
          <w:szCs w:val="30"/>
        </w:rPr>
      </w:pPr>
    </w:p>
    <w:p w:rsidR="00D42156" w:rsidRDefault="002F472C">
      <w:pPr>
        <w:spacing w:before="44"/>
        <w:ind w:left="507"/>
        <w:rPr>
          <w:rFonts w:ascii="宋体" w:eastAsia="宋体" w:hAnsi="宋体" w:cs="宋体"/>
          <w:sz w:val="18"/>
          <w:szCs w:val="18"/>
        </w:rPr>
      </w:pPr>
      <w:proofErr w:type="spellStart"/>
      <w:r>
        <w:rPr>
          <w:rFonts w:ascii="宋体" w:eastAsia="宋体" w:hAnsi="宋体" w:cs="宋体"/>
          <w:color w:val="231F20"/>
          <w:sz w:val="18"/>
          <w:szCs w:val="18"/>
        </w:rPr>
        <w:t>销售人员</w:t>
      </w:r>
      <w:proofErr w:type="spellEnd"/>
      <w:r>
        <w:rPr>
          <w:rFonts w:ascii="宋体" w:eastAsia="宋体" w:hAnsi="宋体" w:cs="宋体"/>
          <w:color w:val="231F20"/>
          <w:sz w:val="18"/>
          <w:szCs w:val="18"/>
        </w:rPr>
        <w:t>：</w:t>
      </w:r>
    </w:p>
    <w:p w:rsidR="00D42156" w:rsidRDefault="00D42156">
      <w:pPr>
        <w:spacing w:before="1"/>
        <w:rPr>
          <w:rFonts w:ascii="宋体" w:eastAsia="宋体" w:hAnsi="宋体" w:cs="宋体"/>
          <w:sz w:val="9"/>
          <w:szCs w:val="9"/>
        </w:rPr>
      </w:pPr>
    </w:p>
    <w:tbl>
      <w:tblPr>
        <w:tblStyle w:val="TableNormal"/>
        <w:tblW w:w="0" w:type="auto"/>
        <w:tblInd w:w="100" w:type="dxa"/>
        <w:tblLayout w:type="fixed"/>
        <w:tblLook w:val="01E0" w:firstRow="1" w:lastRow="1" w:firstColumn="1" w:lastColumn="1" w:noHBand="0" w:noVBand="0"/>
      </w:tblPr>
      <w:tblGrid>
        <w:gridCol w:w="3105"/>
        <w:gridCol w:w="3641"/>
      </w:tblGrid>
      <w:tr w:rsidR="00D42156">
        <w:trPr>
          <w:trHeight w:hRule="exact" w:val="273"/>
        </w:trPr>
        <w:tc>
          <w:tcPr>
            <w:tcW w:w="3105" w:type="dxa"/>
            <w:tcBorders>
              <w:top w:val="single" w:sz="8" w:space="0" w:color="231F20"/>
              <w:left w:val="nil"/>
              <w:bottom w:val="single" w:sz="4" w:space="0" w:color="231F20"/>
              <w:right w:val="single" w:sz="4" w:space="0" w:color="231F20"/>
            </w:tcBorders>
          </w:tcPr>
          <w:p w:rsidR="00D42156" w:rsidRDefault="002F472C">
            <w:pPr>
              <w:pStyle w:val="TableParagraph"/>
              <w:spacing w:line="230"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销售额</w:t>
            </w:r>
            <w:proofErr w:type="spellEnd"/>
          </w:p>
        </w:tc>
        <w:tc>
          <w:tcPr>
            <w:tcW w:w="3641" w:type="dxa"/>
            <w:tcBorders>
              <w:top w:val="single" w:sz="8"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毛利</w:t>
            </w:r>
            <w:proofErr w:type="spellEnd"/>
          </w:p>
        </w:tc>
        <w:tc>
          <w:tcPr>
            <w:tcW w:w="364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销售费用</w:t>
            </w:r>
            <w:proofErr w:type="spellEnd"/>
          </w:p>
        </w:tc>
        <w:tc>
          <w:tcPr>
            <w:tcW w:w="364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lang w:eastAsia="zh-CN"/>
              </w:rPr>
            </w:pPr>
            <w:r>
              <w:rPr>
                <w:rFonts w:ascii="方正书宋_GBK" w:eastAsia="方正书宋_GBK" w:hAnsi="方正书宋_GBK" w:cs="方正书宋_GBK"/>
                <w:color w:val="231F20"/>
                <w:sz w:val="16"/>
                <w:szCs w:val="16"/>
                <w:lang w:eastAsia="zh-CN"/>
              </w:rPr>
              <w:t>销售费用占销售额的百分比</w:t>
            </w:r>
          </w:p>
        </w:tc>
        <w:tc>
          <w:tcPr>
            <w:tcW w:w="3641" w:type="dxa"/>
            <w:tcBorders>
              <w:top w:val="single" w:sz="4" w:space="0" w:color="231F20"/>
              <w:left w:val="single" w:sz="4" w:space="0" w:color="231F20"/>
              <w:bottom w:val="single" w:sz="4" w:space="0" w:color="231F20"/>
              <w:right w:val="nil"/>
            </w:tcBorders>
          </w:tcPr>
          <w:p w:rsidR="00D42156" w:rsidRDefault="00D42156">
            <w:pPr>
              <w:rPr>
                <w:lang w:eastAsia="zh-CN"/>
              </w:rPr>
            </w:pPr>
          </w:p>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货款回收</w:t>
            </w:r>
            <w:proofErr w:type="spellEnd"/>
          </w:p>
        </w:tc>
        <w:tc>
          <w:tcPr>
            <w:tcW w:w="364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拜访客户的次数</w:t>
            </w:r>
            <w:proofErr w:type="spellEnd"/>
          </w:p>
        </w:tc>
        <w:tc>
          <w:tcPr>
            <w:tcW w:w="364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每次拜访的费用</w:t>
            </w:r>
            <w:proofErr w:type="spellEnd"/>
          </w:p>
        </w:tc>
        <w:tc>
          <w:tcPr>
            <w:tcW w:w="364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4"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t>平均每天拜访客户数</w:t>
            </w:r>
            <w:proofErr w:type="spellEnd"/>
          </w:p>
        </w:tc>
        <w:tc>
          <w:tcPr>
            <w:tcW w:w="3641" w:type="dxa"/>
            <w:tcBorders>
              <w:top w:val="single" w:sz="4" w:space="0" w:color="231F20"/>
              <w:left w:val="single" w:sz="4" w:space="0" w:color="231F20"/>
              <w:bottom w:val="single" w:sz="4" w:space="0" w:color="231F20"/>
              <w:right w:val="nil"/>
            </w:tcBorders>
          </w:tcPr>
          <w:p w:rsidR="00D42156" w:rsidRDefault="00D42156"/>
        </w:tc>
      </w:tr>
      <w:tr w:rsidR="00D42156">
        <w:trPr>
          <w:trHeight w:hRule="exact" w:val="273"/>
        </w:trPr>
        <w:tc>
          <w:tcPr>
            <w:tcW w:w="3105" w:type="dxa"/>
            <w:tcBorders>
              <w:top w:val="single" w:sz="4" w:space="0" w:color="231F20"/>
              <w:left w:val="nil"/>
              <w:bottom w:val="single" w:sz="8" w:space="0" w:color="231F20"/>
              <w:right w:val="single" w:sz="4" w:space="0" w:color="231F20"/>
            </w:tcBorders>
          </w:tcPr>
          <w:p w:rsidR="00D42156" w:rsidRDefault="002F472C">
            <w:pPr>
              <w:pStyle w:val="TableParagraph"/>
              <w:spacing w:line="235" w:lineRule="exact"/>
              <w:ind w:left="56"/>
              <w:rPr>
                <w:rFonts w:ascii="方正书宋_GBK" w:eastAsia="方正书宋_GBK" w:hAnsi="方正书宋_GBK" w:cs="方正书宋_GBK"/>
                <w:sz w:val="16"/>
                <w:szCs w:val="16"/>
              </w:rPr>
            </w:pPr>
            <w:proofErr w:type="spellStart"/>
            <w:r>
              <w:rPr>
                <w:rFonts w:ascii="方正书宋_GBK" w:eastAsia="方正书宋_GBK" w:hAnsi="方正书宋_GBK" w:cs="方正书宋_GBK"/>
                <w:color w:val="231F20"/>
                <w:sz w:val="16"/>
                <w:szCs w:val="16"/>
              </w:rPr>
              <w:lastRenderedPageBreak/>
              <w:t>销售目标达成率</w:t>
            </w:r>
            <w:proofErr w:type="spellEnd"/>
          </w:p>
        </w:tc>
        <w:tc>
          <w:tcPr>
            <w:tcW w:w="3641" w:type="dxa"/>
            <w:tcBorders>
              <w:top w:val="single" w:sz="4" w:space="0" w:color="231F20"/>
              <w:left w:val="single" w:sz="4" w:space="0" w:color="231F20"/>
              <w:bottom w:val="single" w:sz="8" w:space="0" w:color="231F20"/>
              <w:right w:val="nil"/>
            </w:tcBorders>
          </w:tcPr>
          <w:p w:rsidR="00D42156" w:rsidRDefault="00D42156"/>
        </w:tc>
      </w:tr>
    </w:tbl>
    <w:p w:rsidR="004C650E" w:rsidRDefault="004C650E">
      <w:pPr>
        <w:rPr>
          <w:lang w:eastAsia="zh-CN"/>
        </w:rPr>
      </w:pPr>
    </w:p>
    <w:p w:rsidR="006F364E" w:rsidRDefault="006F364E">
      <w:pPr>
        <w:rPr>
          <w:lang w:eastAsia="zh-CN"/>
        </w:rPr>
      </w:pPr>
    </w:p>
    <w:p w:rsidR="006F364E" w:rsidRDefault="006F364E">
      <w:pPr>
        <w:rPr>
          <w:lang w:eastAsia="zh-CN"/>
        </w:rPr>
      </w:pPr>
    </w:p>
    <w:p w:rsidR="006F364E" w:rsidRDefault="006F364E">
      <w:pPr>
        <w:rPr>
          <w:lang w:eastAsia="zh-CN"/>
        </w:rPr>
      </w:pPr>
    </w:p>
    <w:p w:rsidR="006F364E" w:rsidRDefault="006F364E">
      <w:pPr>
        <w:rPr>
          <w:lang w:eastAsia="zh-CN"/>
        </w:rPr>
      </w:pPr>
    </w:p>
    <w:p w:rsidR="006F364E" w:rsidRDefault="006F364E">
      <w:pPr>
        <w:rPr>
          <w:lang w:eastAsia="zh-CN"/>
        </w:rPr>
      </w:pPr>
    </w:p>
    <w:p w:rsidR="006F364E" w:rsidRDefault="006F364E">
      <w:pPr>
        <w:rPr>
          <w:lang w:eastAsia="zh-CN"/>
        </w:rPr>
      </w:pPr>
    </w:p>
    <w:p w:rsidR="006F364E" w:rsidRPr="008E61C6" w:rsidRDefault="006F364E" w:rsidP="006F364E">
      <w:pPr>
        <w:autoSpaceDE w:val="0"/>
        <w:autoSpaceDN w:val="0"/>
        <w:adjustRightInd w:val="0"/>
        <w:spacing w:before="113" w:line="400" w:lineRule="atLeast"/>
        <w:jc w:val="center"/>
        <w:textAlignment w:val="center"/>
        <w:rPr>
          <w:rFonts w:ascii="ATC-9ed14f53*+ARIAL" w:eastAsia="ATC-9ed14f53*+ARIAL" w:cs="ATC-9ed14f53*+ARIAL"/>
          <w:color w:val="000000"/>
          <w:sz w:val="36"/>
          <w:szCs w:val="36"/>
          <w:lang w:val="zh-CN" w:eastAsia="zh-CN"/>
        </w:rPr>
      </w:pPr>
      <w:r w:rsidRPr="008E61C6">
        <w:rPr>
          <w:rFonts w:ascii="ATC-9ed14f53*+ARIAL" w:eastAsia="ATC-9ed14f53*+ARIAL" w:cs="ATC-9ed14f53*+ARIAL" w:hint="eastAsia"/>
          <w:color w:val="000000"/>
          <w:sz w:val="36"/>
          <w:szCs w:val="36"/>
          <w:lang w:val="zh-CN" w:eastAsia="zh-CN"/>
        </w:rPr>
        <w:t>表</w:t>
      </w:r>
      <w:r w:rsidRPr="008E61C6">
        <w:rPr>
          <w:rFonts w:ascii="ATC-9ed14f53*+ARIAL" w:eastAsia="ATC-9ed14f53*+ARIAL" w:cs="ATC-9ed14f53*+ARIAL"/>
          <w:color w:val="000000"/>
          <w:sz w:val="36"/>
          <w:szCs w:val="36"/>
          <w:lang w:val="zh-CN" w:eastAsia="zh-CN"/>
        </w:rPr>
        <w:t>9-1</w:t>
      </w:r>
      <w:r w:rsidRPr="008E61C6">
        <w:rPr>
          <w:rFonts w:ascii="ATC-9ed14f53*+ARIAL" w:eastAsia="ATC-9ed14f53*+ARIAL" w:cs="ATC-9ed14f53*+ARIAL" w:hint="eastAsia"/>
          <w:color w:val="000000"/>
          <w:sz w:val="36"/>
          <w:szCs w:val="36"/>
          <w:lang w:val="zh-CN" w:eastAsia="zh-CN"/>
        </w:rPr>
        <w:t xml:space="preserve">　出差申请表</w:t>
      </w:r>
    </w:p>
    <w:p w:rsidR="006F364E" w:rsidRPr="006F364E" w:rsidRDefault="006F364E" w:rsidP="006F364E">
      <w:pPr>
        <w:autoSpaceDE w:val="0"/>
        <w:autoSpaceDN w:val="0"/>
        <w:adjustRightInd w:val="0"/>
        <w:spacing w:line="400" w:lineRule="atLeast"/>
        <w:ind w:firstLine="397"/>
        <w:jc w:val="both"/>
        <w:textAlignment w:val="center"/>
        <w:rPr>
          <w:rFonts w:ascii="方正书宋_GBK" w:eastAsia="方正书宋_GBK" w:cs="方正书宋_GBK"/>
          <w:color w:val="000000"/>
          <w:sz w:val="18"/>
          <w:szCs w:val="18"/>
          <w:lang w:val="zh-CN" w:eastAsia="zh-CN"/>
        </w:rPr>
      </w:pPr>
      <w:r w:rsidRPr="006F364E">
        <w:rPr>
          <w:rFonts w:ascii="方正书宋_GBK" w:eastAsia="方正书宋_GBK" w:cs="方正书宋_GBK" w:hint="eastAsia"/>
          <w:color w:val="000000"/>
          <w:sz w:val="18"/>
          <w:szCs w:val="18"/>
          <w:lang w:val="zh-CN" w:eastAsia="zh-CN"/>
        </w:rPr>
        <w:t>编号：</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申请日期：</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年</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月</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日</w:t>
      </w:r>
    </w:p>
    <w:tbl>
      <w:tblPr>
        <w:tblW w:w="0" w:type="auto"/>
        <w:tblInd w:w="57" w:type="dxa"/>
        <w:tblLayout w:type="fixed"/>
        <w:tblCellMar>
          <w:left w:w="0" w:type="dxa"/>
          <w:right w:w="0" w:type="dxa"/>
        </w:tblCellMar>
        <w:tblLook w:val="0000" w:firstRow="0" w:lastRow="0" w:firstColumn="0" w:lastColumn="0" w:noHBand="0" w:noVBand="0"/>
      </w:tblPr>
      <w:tblGrid>
        <w:gridCol w:w="1021"/>
        <w:gridCol w:w="1998"/>
        <w:gridCol w:w="862"/>
        <w:gridCol w:w="2908"/>
      </w:tblGrid>
      <w:tr w:rsidR="006F364E" w:rsidRPr="006F364E">
        <w:trPr>
          <w:trHeight w:val="90"/>
        </w:trPr>
        <w:tc>
          <w:tcPr>
            <w:tcW w:w="1021" w:type="dxa"/>
            <w:tcBorders>
              <w:top w:val="single" w:sz="6"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申请人</w:t>
            </w:r>
            <w:proofErr w:type="spellEnd"/>
          </w:p>
        </w:tc>
        <w:tc>
          <w:tcPr>
            <w:tcW w:w="1998"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62"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所属部门</w:t>
            </w:r>
            <w:proofErr w:type="spellEnd"/>
          </w:p>
        </w:tc>
        <w:tc>
          <w:tcPr>
            <w:tcW w:w="2908" w:type="dxa"/>
            <w:tcBorders>
              <w:top w:val="single" w:sz="6"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739"/>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申请项目（</w:t>
            </w:r>
            <w:proofErr w:type="gramStart"/>
            <w:r w:rsidRPr="006F364E">
              <w:rPr>
                <w:rFonts w:ascii="方正书宋_GBK" w:eastAsia="方正书宋_GBK" w:cs="方正书宋_GBK" w:hint="eastAsia"/>
                <w:color w:val="000000"/>
                <w:sz w:val="16"/>
                <w:szCs w:val="16"/>
                <w:lang w:val="zh-CN" w:eastAsia="zh-CN"/>
              </w:rPr>
              <w:t>勾选相应</w:t>
            </w:r>
            <w:proofErr w:type="gramEnd"/>
            <w:r w:rsidRPr="006F364E">
              <w:rPr>
                <w:rFonts w:ascii="方正书宋_GBK" w:eastAsia="方正书宋_GBK" w:cs="方正书宋_GBK" w:hint="eastAsia"/>
                <w:color w:val="000000"/>
                <w:sz w:val="16"/>
                <w:szCs w:val="16"/>
                <w:lang w:val="zh-CN" w:eastAsia="zh-CN"/>
              </w:rPr>
              <w:t>项目）</w:t>
            </w:r>
          </w:p>
        </w:tc>
        <w:tc>
          <w:tcPr>
            <w:tcW w:w="5768"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color w:val="000000"/>
                <w:sz w:val="16"/>
                <w:szCs w:val="16"/>
                <w:lang w:val="zh-CN" w:eastAsia="zh-CN"/>
              </w:rPr>
              <w:t>1.</w:t>
            </w:r>
            <w:r w:rsidRPr="006F364E">
              <w:rPr>
                <w:rFonts w:ascii="方正书宋_GBK" w:eastAsia="方正书宋_GBK" w:cs="方正书宋_GBK" w:hint="eastAsia"/>
                <w:color w:val="000000"/>
                <w:sz w:val="16"/>
                <w:szCs w:val="16"/>
                <w:lang w:val="zh-CN" w:eastAsia="zh-CN"/>
              </w:rPr>
              <w:t>省内出差</w:t>
            </w:r>
            <w:r w:rsidRPr="006F364E">
              <w:rPr>
                <w:rFonts w:ascii="方正书宋_GBK" w:eastAsia="方正书宋_GBK" w:cs="方正书宋_GBK"/>
                <w:color w:val="000000"/>
                <w:sz w:val="16"/>
                <w:szCs w:val="16"/>
                <w:lang w:val="zh-CN" w:eastAsia="zh-CN"/>
              </w:rPr>
              <w:t xml:space="preserve">  2.</w:t>
            </w:r>
            <w:r w:rsidRPr="006F364E">
              <w:rPr>
                <w:rFonts w:ascii="方正书宋_GBK" w:eastAsia="方正书宋_GBK" w:cs="方正书宋_GBK" w:hint="eastAsia"/>
                <w:color w:val="000000"/>
                <w:sz w:val="16"/>
                <w:szCs w:val="16"/>
                <w:lang w:val="zh-CN" w:eastAsia="zh-CN"/>
              </w:rPr>
              <w:t>省外出差</w:t>
            </w:r>
            <w:r w:rsidRPr="006F364E">
              <w:rPr>
                <w:rFonts w:ascii="方正书宋_GBK" w:eastAsia="方正书宋_GBK" w:cs="方正书宋_GBK"/>
                <w:color w:val="000000"/>
                <w:sz w:val="16"/>
                <w:szCs w:val="16"/>
                <w:lang w:val="zh-CN" w:eastAsia="zh-CN"/>
              </w:rPr>
              <w:t xml:space="preserve">  3.</w:t>
            </w:r>
            <w:r w:rsidRPr="006F364E">
              <w:rPr>
                <w:rFonts w:ascii="方正书宋_GBK" w:eastAsia="方正书宋_GBK" w:cs="方正书宋_GBK" w:hint="eastAsia"/>
                <w:color w:val="000000"/>
                <w:sz w:val="16"/>
                <w:szCs w:val="16"/>
                <w:lang w:val="zh-CN" w:eastAsia="zh-CN"/>
              </w:rPr>
              <w:t>国外出差</w:t>
            </w:r>
            <w:r w:rsidRPr="006F364E">
              <w:rPr>
                <w:rFonts w:ascii="方正书宋_GBK" w:eastAsia="方正书宋_GBK" w:cs="方正书宋_GBK"/>
                <w:color w:val="000000"/>
                <w:sz w:val="16"/>
                <w:szCs w:val="16"/>
                <w:lang w:val="zh-CN" w:eastAsia="zh-CN"/>
              </w:rPr>
              <w:t xml:space="preserve">   4.</w:t>
            </w:r>
            <w:r w:rsidRPr="006F364E">
              <w:rPr>
                <w:rFonts w:ascii="方正书宋_GBK" w:eastAsia="方正书宋_GBK" w:cs="方正书宋_GBK" w:hint="eastAsia"/>
                <w:color w:val="000000"/>
                <w:sz w:val="16"/>
                <w:szCs w:val="16"/>
                <w:lang w:val="zh-CN" w:eastAsia="zh-CN"/>
              </w:rPr>
              <w:t>其他</w:t>
            </w:r>
          </w:p>
        </w:tc>
      </w:tr>
      <w:tr w:rsidR="006F364E" w:rsidRPr="006F364E">
        <w:trPr>
          <w:trHeight w:val="373"/>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出差人员</w:t>
            </w:r>
            <w:proofErr w:type="spellEnd"/>
          </w:p>
        </w:tc>
        <w:tc>
          <w:tcPr>
            <w:tcW w:w="199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6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出差地点</w:t>
            </w:r>
            <w:proofErr w:type="spellEnd"/>
          </w:p>
        </w:tc>
        <w:tc>
          <w:tcPr>
            <w:tcW w:w="290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739"/>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预计出差</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时长</w:t>
            </w:r>
            <w:proofErr w:type="spellEnd"/>
          </w:p>
        </w:tc>
        <w:tc>
          <w:tcPr>
            <w:tcW w:w="199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6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出差目的</w:t>
            </w:r>
            <w:proofErr w:type="spellEnd"/>
          </w:p>
        </w:tc>
        <w:tc>
          <w:tcPr>
            <w:tcW w:w="290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739"/>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出差当地</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企业名称</w:t>
            </w:r>
            <w:proofErr w:type="spellEnd"/>
          </w:p>
        </w:tc>
        <w:tc>
          <w:tcPr>
            <w:tcW w:w="5768"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739"/>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携带办公</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物品、文件</w:t>
            </w:r>
            <w:proofErr w:type="spellEnd"/>
          </w:p>
        </w:tc>
        <w:tc>
          <w:tcPr>
            <w:tcW w:w="5768"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739"/>
        </w:trPr>
        <w:tc>
          <w:tcPr>
            <w:tcW w:w="1021"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预计费用</w:t>
            </w:r>
            <w:proofErr w:type="spellEnd"/>
          </w:p>
        </w:tc>
        <w:tc>
          <w:tcPr>
            <w:tcW w:w="1998" w:type="dxa"/>
            <w:vMerge w:val="restart"/>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住宿：元</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交通：元</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餐补：元</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其他：元</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合计：元</w:t>
            </w:r>
            <w:proofErr w:type="spellEnd"/>
          </w:p>
        </w:tc>
        <w:tc>
          <w:tcPr>
            <w:tcW w:w="86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经费支出</w:t>
            </w:r>
            <w:proofErr w:type="spellEnd"/>
          </w:p>
        </w:tc>
        <w:tc>
          <w:tcPr>
            <w:tcW w:w="290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r w:rsidRPr="006F364E">
              <w:rPr>
                <w:rFonts w:ascii="方正书宋_GBK" w:eastAsia="方正书宋_GBK" w:cs="方正书宋_GBK"/>
                <w:color w:val="000000"/>
                <w:sz w:val="16"/>
                <w:szCs w:val="16"/>
                <w:lang w:val="zh-CN"/>
              </w:rPr>
              <w:t>1.</w:t>
            </w:r>
            <w:proofErr w:type="spellStart"/>
            <w:r w:rsidRPr="006F364E">
              <w:rPr>
                <w:rFonts w:ascii="方正书宋_GBK" w:eastAsia="方正书宋_GBK" w:cs="方正书宋_GBK" w:hint="eastAsia"/>
                <w:color w:val="000000"/>
                <w:sz w:val="16"/>
                <w:szCs w:val="16"/>
                <w:lang w:val="zh-CN"/>
              </w:rPr>
              <w:t>个人垫付</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r w:rsidRPr="006F364E">
              <w:rPr>
                <w:rFonts w:ascii="方正书宋_GBK" w:eastAsia="方正书宋_GBK" w:cs="方正书宋_GBK"/>
                <w:color w:val="000000"/>
                <w:sz w:val="16"/>
                <w:szCs w:val="16"/>
                <w:lang w:val="zh-CN"/>
              </w:rPr>
              <w:t>2.</w:t>
            </w:r>
            <w:proofErr w:type="spellStart"/>
            <w:r w:rsidRPr="006F364E">
              <w:rPr>
                <w:rFonts w:ascii="方正书宋_GBK" w:eastAsia="方正书宋_GBK" w:cs="方正书宋_GBK" w:hint="eastAsia"/>
                <w:color w:val="000000"/>
                <w:sz w:val="16"/>
                <w:szCs w:val="16"/>
                <w:lang w:val="zh-CN"/>
              </w:rPr>
              <w:t>预借款项</w:t>
            </w:r>
            <w:proofErr w:type="spellEnd"/>
          </w:p>
        </w:tc>
      </w:tr>
      <w:tr w:rsidR="006F364E" w:rsidRPr="006F364E">
        <w:trPr>
          <w:trHeight w:val="1096"/>
        </w:trPr>
        <w:tc>
          <w:tcPr>
            <w:tcW w:w="1021" w:type="dxa"/>
            <w:vMerge/>
            <w:tcBorders>
              <w:top w:val="single" w:sz="3" w:space="0" w:color="000000"/>
              <w:left w:val="single" w:sz="6" w:space="0" w:color="000000"/>
              <w:bottom w:val="single" w:sz="3" w:space="0" w:color="000000"/>
              <w:right w:val="single" w:sz="3" w:space="0" w:color="000000"/>
            </w:tcBorders>
          </w:tcPr>
          <w:p w:rsidR="006F364E" w:rsidRPr="006F364E" w:rsidRDefault="006F364E" w:rsidP="006F364E">
            <w:pPr>
              <w:autoSpaceDE w:val="0"/>
              <w:autoSpaceDN w:val="0"/>
              <w:adjustRightInd w:val="0"/>
              <w:rPr>
                <w:rFonts w:ascii="ATC-9ed14f53*+ARIAL" w:eastAsia="ATC-9ed14f53*+ARIAL"/>
                <w:sz w:val="24"/>
                <w:szCs w:val="24"/>
              </w:rPr>
            </w:pPr>
          </w:p>
        </w:tc>
        <w:tc>
          <w:tcPr>
            <w:tcW w:w="1998" w:type="dxa"/>
            <w:vMerge/>
            <w:tcBorders>
              <w:top w:val="single" w:sz="3" w:space="0" w:color="000000"/>
              <w:left w:val="single" w:sz="3" w:space="0" w:color="000000"/>
              <w:bottom w:val="single" w:sz="3" w:space="0" w:color="000000"/>
              <w:right w:val="single" w:sz="3" w:space="0" w:color="000000"/>
            </w:tcBorders>
          </w:tcPr>
          <w:p w:rsidR="006F364E" w:rsidRPr="006F364E" w:rsidRDefault="006F364E" w:rsidP="006F364E">
            <w:pPr>
              <w:autoSpaceDE w:val="0"/>
              <w:autoSpaceDN w:val="0"/>
              <w:adjustRightInd w:val="0"/>
              <w:rPr>
                <w:rFonts w:ascii="ATC-9ed14f53*+ARIAL" w:eastAsia="ATC-9ed14f53*+ARIAL"/>
                <w:sz w:val="24"/>
                <w:szCs w:val="24"/>
              </w:rPr>
            </w:pPr>
          </w:p>
        </w:tc>
        <w:tc>
          <w:tcPr>
            <w:tcW w:w="86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预结款项</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金额</w:t>
            </w:r>
            <w:proofErr w:type="spellEnd"/>
          </w:p>
        </w:tc>
        <w:tc>
          <w:tcPr>
            <w:tcW w:w="290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r w:rsidRPr="006F364E">
              <w:rPr>
                <w:rFonts w:ascii="方正书宋_GBK" w:eastAsia="方正书宋_GBK" w:cs="方正书宋_GBK" w:hint="eastAsia"/>
                <w:color w:val="000000"/>
                <w:sz w:val="16"/>
                <w:szCs w:val="16"/>
                <w:lang w:val="zh-CN"/>
              </w:rPr>
              <w:t>元</w:t>
            </w:r>
          </w:p>
        </w:tc>
      </w:tr>
      <w:tr w:rsidR="006F364E" w:rsidRPr="006F364E">
        <w:trPr>
          <w:trHeight w:val="739"/>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出差申请部门主管签名：</w:t>
            </w:r>
          </w:p>
        </w:tc>
        <w:tc>
          <w:tcPr>
            <w:tcW w:w="5768"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r>
      <w:tr w:rsidR="006F364E" w:rsidRPr="006F364E">
        <w:trPr>
          <w:trHeight w:val="739"/>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本部门领导意见</w:t>
            </w:r>
            <w:proofErr w:type="spellEnd"/>
          </w:p>
        </w:tc>
        <w:tc>
          <w:tcPr>
            <w:tcW w:w="5768"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r>
      <w:tr w:rsidR="006F364E" w:rsidRPr="006F364E">
        <w:trPr>
          <w:trHeight w:val="373"/>
        </w:trPr>
        <w:tc>
          <w:tcPr>
            <w:tcW w:w="1021"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lastRenderedPageBreak/>
              <w:t>人事部门签字</w:t>
            </w:r>
            <w:proofErr w:type="spellEnd"/>
          </w:p>
        </w:tc>
        <w:tc>
          <w:tcPr>
            <w:tcW w:w="5768"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r>
      <w:tr w:rsidR="006F364E" w:rsidRPr="006F364E">
        <w:trPr>
          <w:trHeight w:val="746"/>
        </w:trPr>
        <w:tc>
          <w:tcPr>
            <w:tcW w:w="1021" w:type="dxa"/>
            <w:tcBorders>
              <w:top w:val="single" w:sz="3" w:space="0" w:color="000000"/>
              <w:left w:val="single" w:sz="6" w:space="0" w:color="000000"/>
              <w:bottom w:val="single" w:sz="6"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财务部门签字</w:t>
            </w:r>
            <w:proofErr w:type="spellEnd"/>
          </w:p>
        </w:tc>
        <w:tc>
          <w:tcPr>
            <w:tcW w:w="5768" w:type="dxa"/>
            <w:gridSpan w:val="3"/>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r>
    </w:tbl>
    <w:p w:rsidR="006F364E" w:rsidRPr="006F364E" w:rsidRDefault="006F364E" w:rsidP="006F364E">
      <w:pPr>
        <w:autoSpaceDE w:val="0"/>
        <w:autoSpaceDN w:val="0"/>
        <w:adjustRightInd w:val="0"/>
        <w:spacing w:after="113" w:line="400" w:lineRule="atLeast"/>
        <w:ind w:firstLine="397"/>
        <w:jc w:val="both"/>
        <w:textAlignment w:val="center"/>
        <w:rPr>
          <w:rFonts w:ascii="方正书宋_GBK" w:eastAsia="方正书宋_GBK" w:cs="方正书宋_GBK"/>
          <w:color w:val="000000"/>
          <w:sz w:val="21"/>
          <w:szCs w:val="21"/>
          <w:lang w:val="zh-CN"/>
        </w:rPr>
      </w:pPr>
    </w:p>
    <w:p w:rsidR="006F364E" w:rsidRDefault="006F364E">
      <w:pPr>
        <w:rPr>
          <w:lang w:eastAsia="zh-CN"/>
        </w:rPr>
      </w:pPr>
    </w:p>
    <w:p w:rsidR="006F364E" w:rsidRDefault="006F364E">
      <w:pPr>
        <w:rPr>
          <w:lang w:eastAsia="zh-CN"/>
        </w:rPr>
      </w:pPr>
    </w:p>
    <w:p w:rsidR="006F364E" w:rsidRDefault="006F364E">
      <w:pPr>
        <w:rPr>
          <w:lang w:eastAsia="zh-CN"/>
        </w:rPr>
      </w:pPr>
    </w:p>
    <w:p w:rsidR="006F364E" w:rsidRPr="008E61C6" w:rsidRDefault="006F364E" w:rsidP="006F364E">
      <w:pPr>
        <w:autoSpaceDE w:val="0"/>
        <w:autoSpaceDN w:val="0"/>
        <w:adjustRightInd w:val="0"/>
        <w:spacing w:before="113" w:line="400" w:lineRule="atLeast"/>
        <w:jc w:val="center"/>
        <w:textAlignment w:val="center"/>
        <w:rPr>
          <w:rFonts w:ascii="ATC-9ed14f53*+ARIAL" w:eastAsia="ATC-9ed14f53*+ARIAL" w:cs="ATC-9ed14f53*+ARIAL"/>
          <w:color w:val="000000"/>
          <w:sz w:val="36"/>
          <w:szCs w:val="36"/>
          <w:lang w:val="zh-CN" w:eastAsia="zh-CN"/>
        </w:rPr>
      </w:pPr>
      <w:r w:rsidRPr="008E61C6">
        <w:rPr>
          <w:rFonts w:ascii="ATC-9ed14f53*+ARIAL" w:eastAsia="ATC-9ed14f53*+ARIAL" w:cs="ATC-9ed14f53*+ARIAL" w:hint="eastAsia"/>
          <w:color w:val="000000"/>
          <w:sz w:val="36"/>
          <w:szCs w:val="36"/>
          <w:lang w:val="zh-CN" w:eastAsia="zh-CN"/>
        </w:rPr>
        <w:t>表</w:t>
      </w:r>
      <w:r w:rsidRPr="008E61C6">
        <w:rPr>
          <w:rFonts w:ascii="ATC-9ed14f53*+ARIAL" w:eastAsia="ATC-9ed14f53*+ARIAL" w:cs="ATC-9ed14f53*+ARIAL"/>
          <w:color w:val="000000"/>
          <w:sz w:val="36"/>
          <w:szCs w:val="36"/>
          <w:lang w:val="zh-CN" w:eastAsia="zh-CN"/>
        </w:rPr>
        <w:t>9-2</w:t>
      </w:r>
      <w:r w:rsidRPr="008E61C6">
        <w:rPr>
          <w:rFonts w:ascii="ATC-9ed14f53*+ARIAL" w:eastAsia="ATC-9ed14f53*+ARIAL" w:cs="ATC-9ed14f53*+ARIAL" w:hint="eastAsia"/>
          <w:color w:val="000000"/>
          <w:sz w:val="36"/>
          <w:szCs w:val="36"/>
          <w:lang w:val="zh-CN" w:eastAsia="zh-CN"/>
        </w:rPr>
        <w:t xml:space="preserve">　预支差旅费申请表</w:t>
      </w:r>
    </w:p>
    <w:p w:rsidR="006F364E" w:rsidRPr="006F364E" w:rsidRDefault="006F364E" w:rsidP="006F364E">
      <w:pPr>
        <w:autoSpaceDE w:val="0"/>
        <w:autoSpaceDN w:val="0"/>
        <w:adjustRightInd w:val="0"/>
        <w:spacing w:line="400" w:lineRule="atLeast"/>
        <w:ind w:firstLine="397"/>
        <w:jc w:val="both"/>
        <w:textAlignment w:val="center"/>
        <w:rPr>
          <w:rFonts w:ascii="方正书宋_GBK" w:eastAsia="方正书宋_GBK" w:cs="方正书宋_GBK"/>
          <w:color w:val="000000"/>
          <w:sz w:val="18"/>
          <w:szCs w:val="18"/>
          <w:lang w:val="zh-CN" w:eastAsia="zh-CN"/>
        </w:rPr>
      </w:pPr>
      <w:r w:rsidRPr="006F364E">
        <w:rPr>
          <w:rFonts w:ascii="方正书宋_GBK" w:eastAsia="方正书宋_GBK" w:cs="方正书宋_GBK" w:hint="eastAsia"/>
          <w:color w:val="000000"/>
          <w:sz w:val="18"/>
          <w:szCs w:val="18"/>
          <w:lang w:val="zh-CN" w:eastAsia="zh-CN"/>
        </w:rPr>
        <w:t>编号：</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日期：</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年</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月</w:t>
      </w:r>
      <w:r w:rsidR="00BC10D0">
        <w:rPr>
          <w:rFonts w:ascii="方正书宋_GBK" w:eastAsia="方正书宋_GBK" w:cs="方正书宋_GBK" w:hint="eastAsia"/>
          <w:color w:val="000000"/>
          <w:sz w:val="18"/>
          <w:szCs w:val="18"/>
          <w:lang w:val="zh-CN" w:eastAsia="zh-CN"/>
        </w:rPr>
        <w:t xml:space="preserve">     </w:t>
      </w:r>
      <w:r w:rsidRPr="006F364E">
        <w:rPr>
          <w:rFonts w:ascii="方正书宋_GBK" w:eastAsia="方正书宋_GBK" w:cs="方正书宋_GBK" w:hint="eastAsia"/>
          <w:color w:val="000000"/>
          <w:sz w:val="18"/>
          <w:szCs w:val="18"/>
          <w:lang w:val="zh-CN" w:eastAsia="zh-CN"/>
        </w:rPr>
        <w:t>日</w:t>
      </w:r>
    </w:p>
    <w:tbl>
      <w:tblPr>
        <w:tblW w:w="0" w:type="auto"/>
        <w:tblInd w:w="57" w:type="dxa"/>
        <w:tblLayout w:type="fixed"/>
        <w:tblCellMar>
          <w:left w:w="0" w:type="dxa"/>
          <w:right w:w="0" w:type="dxa"/>
        </w:tblCellMar>
        <w:tblLook w:val="0000" w:firstRow="0" w:lastRow="0" w:firstColumn="0" w:lastColumn="0" w:noHBand="0" w:noVBand="0"/>
      </w:tblPr>
      <w:tblGrid>
        <w:gridCol w:w="843"/>
        <w:gridCol w:w="2472"/>
        <w:gridCol w:w="896"/>
        <w:gridCol w:w="2578"/>
      </w:tblGrid>
      <w:tr w:rsidR="006F364E" w:rsidRPr="006F364E">
        <w:trPr>
          <w:trHeight w:val="897"/>
        </w:trPr>
        <w:tc>
          <w:tcPr>
            <w:tcW w:w="843" w:type="dxa"/>
            <w:tcBorders>
              <w:top w:val="single" w:sz="6"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出差人员姓名</w:t>
            </w:r>
            <w:proofErr w:type="spellEnd"/>
          </w:p>
        </w:tc>
        <w:tc>
          <w:tcPr>
            <w:tcW w:w="2472"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96"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所在部门</w:t>
            </w:r>
            <w:proofErr w:type="spellEnd"/>
            <w:r w:rsidRPr="006F364E">
              <w:rPr>
                <w:rFonts w:ascii="方正书宋_GBK" w:eastAsia="方正书宋_GBK" w:cs="方正书宋_GBK" w:hint="eastAsia"/>
                <w:color w:val="000000"/>
                <w:sz w:val="16"/>
                <w:szCs w:val="16"/>
                <w:lang w:val="zh-CN"/>
              </w:rPr>
              <w:t>、</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职位</w:t>
            </w:r>
            <w:proofErr w:type="spellEnd"/>
          </w:p>
        </w:tc>
        <w:tc>
          <w:tcPr>
            <w:tcW w:w="2578" w:type="dxa"/>
            <w:tcBorders>
              <w:top w:val="single" w:sz="6"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453"/>
        </w:trPr>
        <w:tc>
          <w:tcPr>
            <w:tcW w:w="843"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个人地址</w:t>
            </w:r>
            <w:proofErr w:type="spellEnd"/>
          </w:p>
        </w:tc>
        <w:tc>
          <w:tcPr>
            <w:tcW w:w="247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96"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联系方式</w:t>
            </w:r>
            <w:proofErr w:type="spellEnd"/>
          </w:p>
        </w:tc>
        <w:tc>
          <w:tcPr>
            <w:tcW w:w="257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453"/>
        </w:trPr>
        <w:tc>
          <w:tcPr>
            <w:tcW w:w="843"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出发日期</w:t>
            </w:r>
            <w:proofErr w:type="spellEnd"/>
          </w:p>
        </w:tc>
        <w:tc>
          <w:tcPr>
            <w:tcW w:w="247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96"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返回日期</w:t>
            </w:r>
            <w:proofErr w:type="spellEnd"/>
          </w:p>
        </w:tc>
        <w:tc>
          <w:tcPr>
            <w:tcW w:w="257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453"/>
        </w:trPr>
        <w:tc>
          <w:tcPr>
            <w:tcW w:w="843"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出差目的</w:t>
            </w:r>
            <w:proofErr w:type="spellEnd"/>
          </w:p>
        </w:tc>
        <w:tc>
          <w:tcPr>
            <w:tcW w:w="247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c>
          <w:tcPr>
            <w:tcW w:w="896"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出行方式</w:t>
            </w:r>
            <w:proofErr w:type="spellEnd"/>
          </w:p>
        </w:tc>
        <w:tc>
          <w:tcPr>
            <w:tcW w:w="257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2227"/>
        </w:trPr>
        <w:tc>
          <w:tcPr>
            <w:tcW w:w="843"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预支款项</w:t>
            </w:r>
            <w:proofErr w:type="spellEnd"/>
          </w:p>
        </w:tc>
        <w:tc>
          <w:tcPr>
            <w:tcW w:w="247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住宿：</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交通：（出行方式）</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餐饮：</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6F364E">
              <w:rPr>
                <w:rFonts w:ascii="方正书宋_GBK" w:eastAsia="方正书宋_GBK" w:cs="方正书宋_GBK" w:hint="eastAsia"/>
                <w:color w:val="000000"/>
                <w:sz w:val="16"/>
                <w:szCs w:val="16"/>
                <w:lang w:val="zh-CN" w:eastAsia="zh-CN"/>
              </w:rPr>
              <w:t>其他：招待费用、会议费用等</w:t>
            </w:r>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共计</w:t>
            </w:r>
            <w:proofErr w:type="spellEnd"/>
            <w:r w:rsidRPr="006F364E">
              <w:rPr>
                <w:rFonts w:ascii="方正书宋_GBK" w:eastAsia="方正书宋_GBK" w:cs="方正书宋_GBK" w:hint="eastAsia"/>
                <w:color w:val="000000"/>
                <w:sz w:val="16"/>
                <w:szCs w:val="16"/>
                <w:lang w:val="zh-CN"/>
              </w:rPr>
              <w:t>：</w:t>
            </w:r>
          </w:p>
        </w:tc>
        <w:tc>
          <w:tcPr>
            <w:tcW w:w="896"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费用详细</w:t>
            </w:r>
            <w:proofErr w:type="spellEnd"/>
          </w:p>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说明</w:t>
            </w:r>
            <w:proofErr w:type="spellEnd"/>
          </w:p>
        </w:tc>
        <w:tc>
          <w:tcPr>
            <w:tcW w:w="257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rPr>
                <w:rFonts w:ascii="ATC-9ed14f53*+ARIAL" w:eastAsia="ATC-9ed14f53*+ARIAL"/>
                <w:sz w:val="24"/>
                <w:szCs w:val="24"/>
              </w:rPr>
            </w:pPr>
          </w:p>
        </w:tc>
      </w:tr>
      <w:tr w:rsidR="006F364E" w:rsidRPr="006F364E">
        <w:trPr>
          <w:trHeight w:val="897"/>
        </w:trPr>
        <w:tc>
          <w:tcPr>
            <w:tcW w:w="843"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部门主管签字</w:t>
            </w:r>
            <w:proofErr w:type="spellEnd"/>
          </w:p>
        </w:tc>
        <w:tc>
          <w:tcPr>
            <w:tcW w:w="2472"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c>
          <w:tcPr>
            <w:tcW w:w="896"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财务签字</w:t>
            </w:r>
            <w:proofErr w:type="spellEnd"/>
          </w:p>
        </w:tc>
        <w:tc>
          <w:tcPr>
            <w:tcW w:w="2578"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r>
      <w:tr w:rsidR="006F364E" w:rsidRPr="006F364E">
        <w:trPr>
          <w:trHeight w:val="906"/>
        </w:trPr>
        <w:tc>
          <w:tcPr>
            <w:tcW w:w="843" w:type="dxa"/>
            <w:tcBorders>
              <w:top w:val="single" w:sz="3" w:space="0" w:color="000000"/>
              <w:left w:val="single" w:sz="6" w:space="0" w:color="000000"/>
              <w:bottom w:val="single" w:sz="6"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申请人签字</w:t>
            </w:r>
            <w:proofErr w:type="spellEnd"/>
          </w:p>
        </w:tc>
        <w:tc>
          <w:tcPr>
            <w:tcW w:w="2472" w:type="dxa"/>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c>
          <w:tcPr>
            <w:tcW w:w="896" w:type="dxa"/>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批准日期</w:t>
            </w:r>
            <w:proofErr w:type="spellEnd"/>
          </w:p>
        </w:tc>
        <w:tc>
          <w:tcPr>
            <w:tcW w:w="2578" w:type="dxa"/>
            <w:tcBorders>
              <w:top w:val="single" w:sz="3" w:space="0" w:color="000000"/>
              <w:left w:val="single" w:sz="3" w:space="0" w:color="000000"/>
              <w:bottom w:val="single" w:sz="6" w:space="0" w:color="000000"/>
              <w:right w:val="single" w:sz="6" w:space="0" w:color="000000"/>
            </w:tcBorders>
            <w:tcMar>
              <w:top w:w="57" w:type="dxa"/>
              <w:left w:w="57" w:type="dxa"/>
              <w:bottom w:w="57" w:type="dxa"/>
              <w:right w:w="57" w:type="dxa"/>
            </w:tcMar>
            <w:vAlign w:val="center"/>
          </w:tcPr>
          <w:p w:rsidR="006F364E" w:rsidRPr="006F364E" w:rsidRDefault="006F364E" w:rsidP="006F364E">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6F364E">
              <w:rPr>
                <w:rFonts w:ascii="方正书宋_GBK" w:eastAsia="方正书宋_GBK" w:cs="方正书宋_GBK" w:hint="eastAsia"/>
                <w:color w:val="000000"/>
                <w:sz w:val="16"/>
                <w:szCs w:val="16"/>
                <w:lang w:val="zh-CN"/>
              </w:rPr>
              <w:t>年月日</w:t>
            </w:r>
            <w:proofErr w:type="spellEnd"/>
          </w:p>
        </w:tc>
      </w:tr>
    </w:tbl>
    <w:p w:rsidR="006F364E" w:rsidRPr="006F364E" w:rsidRDefault="006F364E" w:rsidP="006F364E">
      <w:pPr>
        <w:autoSpaceDE w:val="0"/>
        <w:autoSpaceDN w:val="0"/>
        <w:adjustRightInd w:val="0"/>
        <w:spacing w:after="113" w:line="400" w:lineRule="atLeast"/>
        <w:ind w:firstLine="397"/>
        <w:jc w:val="both"/>
        <w:textAlignment w:val="center"/>
        <w:rPr>
          <w:rFonts w:ascii="方正书宋_GBK" w:eastAsia="方正书宋_GBK" w:cs="方正书宋_GBK"/>
          <w:color w:val="000000"/>
          <w:sz w:val="21"/>
          <w:szCs w:val="21"/>
          <w:lang w:val="zh-CN"/>
        </w:rPr>
      </w:pPr>
    </w:p>
    <w:p w:rsidR="006F364E" w:rsidRDefault="006F364E">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Pr="008E61C6" w:rsidRDefault="002118ED" w:rsidP="002118ED">
      <w:pPr>
        <w:autoSpaceDE w:val="0"/>
        <w:autoSpaceDN w:val="0"/>
        <w:adjustRightInd w:val="0"/>
        <w:spacing w:before="113" w:line="400" w:lineRule="atLeast"/>
        <w:jc w:val="center"/>
        <w:textAlignment w:val="center"/>
        <w:rPr>
          <w:rFonts w:ascii="ATC-9ed14f53*+ARIAL" w:eastAsia="ATC-9ed14f53*+ARIAL" w:cs="ATC-9ed14f53*+ARIAL"/>
          <w:color w:val="000000"/>
          <w:sz w:val="44"/>
          <w:szCs w:val="44"/>
          <w:lang w:val="zh-CN"/>
        </w:rPr>
      </w:pPr>
      <w:r w:rsidRPr="008E61C6">
        <w:rPr>
          <w:rFonts w:ascii="ATC-9ed14f53*+ARIAL" w:eastAsia="ATC-9ed14f53*+ARIAL" w:cs="ATC-9ed14f53*+ARIAL" w:hint="eastAsia"/>
          <w:color w:val="000000"/>
          <w:sz w:val="44"/>
          <w:szCs w:val="44"/>
          <w:lang w:val="zh-CN"/>
        </w:rPr>
        <w:t>表</w:t>
      </w:r>
      <w:r w:rsidRPr="008E61C6">
        <w:rPr>
          <w:rFonts w:ascii="ATC-9ed14f53*+ARIAL" w:eastAsia="ATC-9ed14f53*+ARIAL" w:cs="ATC-9ed14f53*+ARIAL"/>
          <w:color w:val="000000"/>
          <w:sz w:val="44"/>
          <w:szCs w:val="44"/>
          <w:lang w:val="zh-CN"/>
        </w:rPr>
        <w:t>11-1</w:t>
      </w:r>
      <w:r w:rsidRPr="008E61C6">
        <w:rPr>
          <w:rFonts w:ascii="ATC-9ed14f53*+ARIAL" w:eastAsia="ATC-9ed14f53*+ARIAL" w:cs="ATC-9ed14f53*+ARIAL" w:hint="eastAsia"/>
          <w:color w:val="000000"/>
          <w:sz w:val="44"/>
          <w:szCs w:val="44"/>
          <w:lang w:val="zh-CN"/>
        </w:rPr>
        <w:t xml:space="preserve">　</w:t>
      </w:r>
      <w:proofErr w:type="spellStart"/>
      <w:r w:rsidRPr="008E61C6">
        <w:rPr>
          <w:rFonts w:ascii="ATC-9ed14f53*+ARIAL" w:eastAsia="ATC-9ed14f53*+ARIAL" w:cs="ATC-9ed14f53*+ARIAL" w:hint="eastAsia"/>
          <w:color w:val="000000"/>
          <w:sz w:val="44"/>
          <w:szCs w:val="44"/>
          <w:lang w:val="zh-CN"/>
        </w:rPr>
        <w:t>拜访日志表</w:t>
      </w:r>
      <w:proofErr w:type="spellEnd"/>
    </w:p>
    <w:tbl>
      <w:tblPr>
        <w:tblW w:w="0" w:type="auto"/>
        <w:tblInd w:w="57" w:type="dxa"/>
        <w:tblLayout w:type="fixed"/>
        <w:tblCellMar>
          <w:left w:w="0" w:type="dxa"/>
          <w:right w:w="0" w:type="dxa"/>
        </w:tblCellMar>
        <w:tblLook w:val="0000" w:firstRow="0" w:lastRow="0" w:firstColumn="0" w:lastColumn="0" w:noHBand="0" w:noVBand="0"/>
      </w:tblPr>
      <w:tblGrid>
        <w:gridCol w:w="879"/>
        <w:gridCol w:w="1217"/>
        <w:gridCol w:w="1218"/>
        <w:gridCol w:w="1218"/>
        <w:gridCol w:w="1218"/>
        <w:gridCol w:w="996"/>
      </w:tblGrid>
      <w:tr w:rsidR="002118ED" w:rsidRPr="002118ED">
        <w:trPr>
          <w:trHeight w:val="529"/>
        </w:trPr>
        <w:tc>
          <w:tcPr>
            <w:tcW w:w="6746" w:type="dxa"/>
            <w:gridSpan w:val="6"/>
            <w:tcBorders>
              <w:top w:val="single" w:sz="6"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hint="eastAsia"/>
                <w:color w:val="000000"/>
                <w:sz w:val="16"/>
                <w:szCs w:val="16"/>
                <w:lang w:val="zh-CN" w:eastAsia="zh-CN"/>
              </w:rPr>
              <w:t>姓名：所属团队：年月日（星期）</w:t>
            </w:r>
          </w:p>
        </w:tc>
      </w:tr>
      <w:tr w:rsidR="002118ED" w:rsidRPr="002118ED">
        <w:trPr>
          <w:trHeight w:val="634"/>
        </w:trPr>
        <w:tc>
          <w:tcPr>
            <w:tcW w:w="879"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晨会内容</w:t>
            </w:r>
            <w:proofErr w:type="spellEnd"/>
          </w:p>
        </w:tc>
        <w:tc>
          <w:tcPr>
            <w:tcW w:w="5867" w:type="dxa"/>
            <w:gridSpan w:val="5"/>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575"/>
        </w:trPr>
        <w:tc>
          <w:tcPr>
            <w:tcW w:w="879"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当日工作</w:t>
            </w:r>
            <w:proofErr w:type="spellEnd"/>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内容</w:t>
            </w:r>
            <w:proofErr w:type="spellEnd"/>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上午</w:t>
            </w:r>
            <w:proofErr w:type="spellEnd"/>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524"/>
        </w:trPr>
        <w:tc>
          <w:tcPr>
            <w:tcW w:w="879"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下午</w:t>
            </w:r>
            <w:proofErr w:type="spellEnd"/>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60"/>
        </w:trPr>
        <w:tc>
          <w:tcPr>
            <w:tcW w:w="879"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当日拜访</w:t>
            </w:r>
            <w:proofErr w:type="spellEnd"/>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记录</w:t>
            </w:r>
            <w:proofErr w:type="spellEnd"/>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客户姓名</w:t>
            </w:r>
            <w:proofErr w:type="spellEnd"/>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联系电话</w:t>
            </w:r>
            <w:proofErr w:type="spellEnd"/>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拜访地址</w:t>
            </w:r>
            <w:proofErr w:type="spellEnd"/>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业务类别</w:t>
            </w:r>
            <w:proofErr w:type="spellEnd"/>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拜访结果</w:t>
            </w:r>
            <w:proofErr w:type="spellEnd"/>
          </w:p>
        </w:tc>
      </w:tr>
      <w:tr w:rsidR="002118ED" w:rsidRPr="002118ED">
        <w:trPr>
          <w:trHeight w:val="60"/>
        </w:trPr>
        <w:tc>
          <w:tcPr>
            <w:tcW w:w="879"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60"/>
        </w:trPr>
        <w:tc>
          <w:tcPr>
            <w:tcW w:w="879"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60"/>
        </w:trPr>
        <w:tc>
          <w:tcPr>
            <w:tcW w:w="879"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60"/>
        </w:trPr>
        <w:tc>
          <w:tcPr>
            <w:tcW w:w="879"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60"/>
        </w:trPr>
        <w:tc>
          <w:tcPr>
            <w:tcW w:w="879"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21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21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96"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60"/>
        </w:trPr>
        <w:tc>
          <w:tcPr>
            <w:tcW w:w="879" w:type="dxa"/>
            <w:tcBorders>
              <w:top w:val="single" w:sz="3" w:space="0" w:color="000000"/>
              <w:left w:val="single" w:sz="6" w:space="0" w:color="000000"/>
              <w:bottom w:val="single" w:sz="6"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当日拜访</w:t>
            </w:r>
            <w:proofErr w:type="spellEnd"/>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结果总结</w:t>
            </w:r>
            <w:proofErr w:type="spellEnd"/>
          </w:p>
        </w:tc>
        <w:tc>
          <w:tcPr>
            <w:tcW w:w="5867" w:type="dxa"/>
            <w:gridSpan w:val="5"/>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bl>
    <w:p w:rsidR="002118ED" w:rsidRP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Default="002118ED">
      <w:pPr>
        <w:rPr>
          <w:lang w:eastAsia="zh-CN"/>
        </w:rPr>
      </w:pPr>
    </w:p>
    <w:p w:rsidR="002118ED" w:rsidRPr="008E61C6" w:rsidRDefault="002118ED" w:rsidP="002118ED">
      <w:pPr>
        <w:autoSpaceDE w:val="0"/>
        <w:autoSpaceDN w:val="0"/>
        <w:adjustRightInd w:val="0"/>
        <w:spacing w:before="113" w:line="400" w:lineRule="atLeast"/>
        <w:jc w:val="center"/>
        <w:textAlignment w:val="center"/>
        <w:rPr>
          <w:rFonts w:ascii="ATC-9ed14f53*+ARIAL" w:eastAsia="ATC-9ed14f53*+ARIAL" w:cs="ATC-9ed14f53*+ARIAL"/>
          <w:color w:val="000000"/>
          <w:sz w:val="36"/>
          <w:szCs w:val="36"/>
          <w:lang w:val="zh-CN" w:eastAsia="zh-CN"/>
        </w:rPr>
      </w:pPr>
      <w:r w:rsidRPr="008E61C6">
        <w:rPr>
          <w:rFonts w:ascii="ATC-9ed14f53*+ARIAL" w:eastAsia="ATC-9ed14f53*+ARIAL" w:cs="ATC-9ed14f53*+ARIAL" w:hint="eastAsia"/>
          <w:color w:val="000000"/>
          <w:sz w:val="36"/>
          <w:szCs w:val="36"/>
          <w:lang w:val="zh-CN" w:eastAsia="zh-CN"/>
        </w:rPr>
        <w:t>表</w:t>
      </w:r>
      <w:r w:rsidRPr="008E61C6">
        <w:rPr>
          <w:rFonts w:ascii="ATC-9ed14f53*+ARIAL" w:eastAsia="ATC-9ed14f53*+ARIAL" w:cs="ATC-9ed14f53*+ARIAL"/>
          <w:color w:val="000000"/>
          <w:sz w:val="36"/>
          <w:szCs w:val="36"/>
          <w:lang w:val="zh-CN" w:eastAsia="zh-CN"/>
        </w:rPr>
        <w:t>11-2</w:t>
      </w:r>
      <w:r w:rsidRPr="008E61C6">
        <w:rPr>
          <w:rFonts w:ascii="ATC-9ed14f53*+ARIAL" w:eastAsia="ATC-9ed14f53*+ARIAL" w:cs="ATC-9ed14f53*+ARIAL" w:hint="eastAsia"/>
          <w:color w:val="000000"/>
          <w:sz w:val="36"/>
          <w:szCs w:val="36"/>
          <w:lang w:val="zh-CN" w:eastAsia="zh-CN"/>
        </w:rPr>
        <w:t xml:space="preserve">　周要点总结表范例</w:t>
      </w:r>
    </w:p>
    <w:tbl>
      <w:tblPr>
        <w:tblW w:w="0" w:type="auto"/>
        <w:tblInd w:w="57" w:type="dxa"/>
        <w:tblLayout w:type="fixed"/>
        <w:tblCellMar>
          <w:left w:w="0" w:type="dxa"/>
          <w:right w:w="0" w:type="dxa"/>
        </w:tblCellMar>
        <w:tblLook w:val="0000" w:firstRow="0" w:lastRow="0" w:firstColumn="0" w:lastColumn="0" w:noHBand="0" w:noVBand="0"/>
      </w:tblPr>
      <w:tblGrid>
        <w:gridCol w:w="2414"/>
        <w:gridCol w:w="4332"/>
      </w:tblGrid>
      <w:tr w:rsidR="002118ED" w:rsidRPr="002118ED">
        <w:trPr>
          <w:trHeight w:val="498"/>
        </w:trPr>
        <w:tc>
          <w:tcPr>
            <w:tcW w:w="6746" w:type="dxa"/>
            <w:gridSpan w:val="2"/>
            <w:tcBorders>
              <w:top w:val="single" w:sz="8" w:space="0" w:color="000000"/>
              <w:left w:val="nil"/>
              <w:bottom w:val="single" w:sz="4" w:space="0" w:color="000000"/>
              <w:right w:val="nil"/>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hint="eastAsia"/>
                <w:color w:val="000000"/>
                <w:sz w:val="16"/>
                <w:szCs w:val="16"/>
                <w:lang w:val="zh-CN" w:eastAsia="zh-CN"/>
              </w:rPr>
              <w:t>部门：组：姓名：职位：日期：</w:t>
            </w:r>
          </w:p>
        </w:tc>
      </w:tr>
      <w:tr w:rsidR="002118ED" w:rsidRPr="002118ED">
        <w:trPr>
          <w:trHeight w:val="60"/>
        </w:trPr>
        <w:tc>
          <w:tcPr>
            <w:tcW w:w="2414" w:type="dxa"/>
            <w:vMerge w:val="restart"/>
            <w:tcBorders>
              <w:top w:val="single" w:sz="4" w:space="0" w:color="000000"/>
              <w:left w:val="nil"/>
              <w:bottom w:val="single" w:sz="4" w:space="0" w:color="000000"/>
              <w:right w:val="single" w:sz="4" w:space="0" w:color="000000"/>
            </w:tcBorders>
            <w:tcMar>
              <w:top w:w="57" w:type="dxa"/>
              <w:left w:w="57" w:type="dxa"/>
              <w:bottom w:w="57" w:type="dxa"/>
              <w:right w:w="57" w:type="dxa"/>
            </w:tcMa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hint="eastAsia"/>
                <w:color w:val="000000"/>
                <w:sz w:val="16"/>
                <w:szCs w:val="16"/>
                <w:lang w:val="zh-CN" w:eastAsia="zh-CN"/>
              </w:rPr>
              <w:t>本周工作总结</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color w:val="000000"/>
                <w:sz w:val="16"/>
                <w:szCs w:val="16"/>
                <w:lang w:val="zh-CN" w:eastAsia="zh-CN"/>
              </w:rPr>
              <w:t>1</w:t>
            </w:r>
            <w:r w:rsidRPr="002118ED">
              <w:rPr>
                <w:rFonts w:ascii="方正书宋_GBK" w:eastAsia="方正书宋_GBK" w:cs="方正书宋_GBK" w:hint="eastAsia"/>
                <w:color w:val="000000"/>
                <w:sz w:val="16"/>
                <w:szCs w:val="16"/>
                <w:lang w:val="zh-CN" w:eastAsia="zh-CN"/>
              </w:rPr>
              <w:t>．只</w:t>
            </w:r>
            <w:proofErr w:type="gramStart"/>
            <w:r w:rsidRPr="002118ED">
              <w:rPr>
                <w:rFonts w:ascii="方正书宋_GBK" w:eastAsia="方正书宋_GBK" w:cs="方正书宋_GBK" w:hint="eastAsia"/>
                <w:color w:val="000000"/>
                <w:sz w:val="16"/>
                <w:szCs w:val="16"/>
                <w:lang w:val="zh-CN" w:eastAsia="zh-CN"/>
              </w:rPr>
              <w:t>写目标</w:t>
            </w:r>
            <w:proofErr w:type="gramEnd"/>
            <w:r w:rsidRPr="002118ED">
              <w:rPr>
                <w:rFonts w:ascii="方正书宋_GBK" w:eastAsia="方正书宋_GBK" w:cs="方正书宋_GBK" w:hint="eastAsia"/>
                <w:color w:val="000000"/>
                <w:sz w:val="16"/>
                <w:szCs w:val="16"/>
                <w:lang w:val="zh-CN" w:eastAsia="zh-CN"/>
              </w:rPr>
              <w:t>完成的结果，不描写具体过程；</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color w:val="000000"/>
                <w:sz w:val="16"/>
                <w:szCs w:val="16"/>
                <w:lang w:val="zh-CN" w:eastAsia="zh-CN"/>
              </w:rPr>
              <w:t>2</w:t>
            </w:r>
            <w:r w:rsidRPr="002118ED">
              <w:rPr>
                <w:rFonts w:ascii="方正书宋_GBK" w:eastAsia="方正书宋_GBK" w:cs="方正书宋_GBK" w:hint="eastAsia"/>
                <w:color w:val="000000"/>
                <w:sz w:val="16"/>
                <w:szCs w:val="16"/>
                <w:lang w:val="zh-CN" w:eastAsia="zh-CN"/>
              </w:rPr>
              <w:t>．用数据说话，一定要写出完成的百分比和绝对数值。例如：上周完成</w:t>
            </w:r>
            <w:r w:rsidRPr="002118ED">
              <w:rPr>
                <w:rFonts w:ascii="方正书宋_GBK" w:eastAsia="方正书宋_GBK" w:cs="方正书宋_GBK"/>
                <w:color w:val="000000"/>
                <w:sz w:val="16"/>
                <w:szCs w:val="16"/>
                <w:lang w:val="zh-CN" w:eastAsia="zh-CN"/>
              </w:rPr>
              <w:t>XX</w:t>
            </w:r>
            <w:r w:rsidRPr="002118ED">
              <w:rPr>
                <w:rFonts w:ascii="方正书宋_GBK" w:eastAsia="方正书宋_GBK" w:cs="方正书宋_GBK" w:hint="eastAsia"/>
                <w:color w:val="000000"/>
                <w:sz w:val="16"/>
                <w:szCs w:val="16"/>
                <w:lang w:val="zh-CN" w:eastAsia="zh-CN"/>
              </w:rPr>
              <w:t>项目，完成计划的</w:t>
            </w:r>
            <w:r w:rsidRPr="002118ED">
              <w:rPr>
                <w:rFonts w:ascii="方正书宋_GBK" w:eastAsia="方正书宋_GBK" w:cs="方正书宋_GBK"/>
                <w:color w:val="000000"/>
                <w:sz w:val="16"/>
                <w:szCs w:val="16"/>
                <w:lang w:val="zh-CN" w:eastAsia="zh-CN"/>
              </w:rPr>
              <w:t>80%</w:t>
            </w:r>
            <w:r w:rsidRPr="002118ED">
              <w:rPr>
                <w:rFonts w:ascii="方正书宋_GBK" w:eastAsia="方正书宋_GBK" w:cs="方正书宋_GBK" w:hint="eastAsia"/>
                <w:color w:val="000000"/>
                <w:sz w:val="16"/>
                <w:szCs w:val="16"/>
                <w:lang w:val="zh-CN" w:eastAsia="zh-CN"/>
              </w:rPr>
              <w:t>；</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color w:val="000000"/>
                <w:sz w:val="16"/>
                <w:szCs w:val="16"/>
                <w:lang w:val="zh-CN" w:eastAsia="zh-CN"/>
              </w:rPr>
              <w:t>3</w:t>
            </w:r>
            <w:r w:rsidRPr="002118ED">
              <w:rPr>
                <w:rFonts w:ascii="方正书宋_GBK" w:eastAsia="方正书宋_GBK" w:cs="方正书宋_GBK" w:hint="eastAsia"/>
                <w:color w:val="000000"/>
                <w:sz w:val="16"/>
                <w:szCs w:val="16"/>
                <w:lang w:val="zh-CN" w:eastAsia="zh-CN"/>
              </w:rPr>
              <w:t>．无论结果是成功或者失败都需要总结，不要避重就轻；</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color w:val="000000"/>
                <w:sz w:val="16"/>
                <w:szCs w:val="16"/>
                <w:lang w:val="zh-CN" w:eastAsia="zh-CN"/>
              </w:rPr>
              <w:t>4</w:t>
            </w:r>
            <w:r w:rsidRPr="002118ED">
              <w:rPr>
                <w:rFonts w:ascii="方正书宋_GBK" w:eastAsia="方正书宋_GBK" w:cs="方正书宋_GBK" w:hint="eastAsia"/>
                <w:color w:val="000000"/>
                <w:sz w:val="16"/>
                <w:szCs w:val="16"/>
                <w:lang w:val="zh-CN" w:eastAsia="zh-CN"/>
              </w:rPr>
              <w:t>．写出重要的日常工作</w:t>
            </w:r>
          </w:p>
        </w:tc>
        <w:tc>
          <w:tcPr>
            <w:tcW w:w="4332" w:type="dxa"/>
            <w:tcBorders>
              <w:top w:val="single" w:sz="4" w:space="0" w:color="000000"/>
              <w:left w:val="single" w:sz="4" w:space="0" w:color="000000"/>
              <w:bottom w:val="single" w:sz="4" w:space="0" w:color="000000"/>
              <w:right w:val="nil"/>
            </w:tcBorders>
            <w:tcMar>
              <w:top w:w="57" w:type="dxa"/>
              <w:left w:w="57" w:type="dxa"/>
              <w:bottom w:w="57" w:type="dxa"/>
              <w:right w:w="57" w:type="dxa"/>
            </w:tcMa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目标完成情况</w:t>
            </w:r>
            <w:proofErr w:type="spellEnd"/>
            <w:r w:rsidRPr="002118ED">
              <w:rPr>
                <w:rFonts w:ascii="方正书宋_GBK" w:eastAsia="方正书宋_GBK" w:cs="方正书宋_GBK" w:hint="eastAsia"/>
                <w:color w:val="000000"/>
                <w:sz w:val="16"/>
                <w:szCs w:val="16"/>
                <w:lang w:val="zh-CN"/>
              </w:rPr>
              <w:t>：</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tc>
      </w:tr>
      <w:tr w:rsidR="002118ED" w:rsidRPr="002118ED">
        <w:trPr>
          <w:trHeight w:val="60"/>
        </w:trPr>
        <w:tc>
          <w:tcPr>
            <w:tcW w:w="2414" w:type="dxa"/>
            <w:vMerge/>
            <w:tcBorders>
              <w:top w:val="single" w:sz="4" w:space="0" w:color="000000"/>
              <w:left w:val="nil"/>
              <w:bottom w:val="single" w:sz="4" w:space="0" w:color="000000"/>
              <w:right w:val="single" w:sz="4"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4332" w:type="dxa"/>
            <w:tcBorders>
              <w:top w:val="single" w:sz="4" w:space="0" w:color="000000"/>
              <w:left w:val="single" w:sz="4" w:space="0" w:color="000000"/>
              <w:bottom w:val="single" w:sz="4" w:space="0" w:color="000000"/>
              <w:right w:val="nil"/>
            </w:tcBorders>
            <w:tcMar>
              <w:top w:w="57" w:type="dxa"/>
              <w:left w:w="57" w:type="dxa"/>
              <w:bottom w:w="57" w:type="dxa"/>
              <w:right w:w="57" w:type="dxa"/>
            </w:tcMa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hint="eastAsia"/>
                <w:color w:val="000000"/>
                <w:sz w:val="16"/>
                <w:szCs w:val="16"/>
                <w:lang w:val="zh-CN" w:eastAsia="zh-CN"/>
              </w:rPr>
              <w:t>目标达成与否的原因分析：</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p>
        </w:tc>
      </w:tr>
      <w:tr w:rsidR="002118ED" w:rsidRPr="002118ED">
        <w:trPr>
          <w:trHeight w:val="60"/>
        </w:trPr>
        <w:tc>
          <w:tcPr>
            <w:tcW w:w="2414" w:type="dxa"/>
            <w:vMerge/>
            <w:tcBorders>
              <w:top w:val="single" w:sz="4" w:space="0" w:color="000000"/>
              <w:left w:val="nil"/>
              <w:bottom w:val="single" w:sz="4" w:space="0" w:color="000000"/>
              <w:right w:val="single" w:sz="4" w:space="0" w:color="000000"/>
            </w:tcBorders>
          </w:tcPr>
          <w:p w:rsidR="002118ED" w:rsidRPr="002118ED" w:rsidRDefault="002118ED" w:rsidP="002118ED">
            <w:pPr>
              <w:autoSpaceDE w:val="0"/>
              <w:autoSpaceDN w:val="0"/>
              <w:adjustRightInd w:val="0"/>
              <w:rPr>
                <w:rFonts w:ascii="ATC-9ed14f53*+ARIAL" w:eastAsia="ATC-9ed14f53*+ARIAL"/>
                <w:sz w:val="24"/>
                <w:szCs w:val="24"/>
                <w:lang w:eastAsia="zh-CN"/>
              </w:rPr>
            </w:pPr>
          </w:p>
        </w:tc>
        <w:tc>
          <w:tcPr>
            <w:tcW w:w="4332" w:type="dxa"/>
            <w:tcBorders>
              <w:top w:val="single" w:sz="4" w:space="0" w:color="000000"/>
              <w:left w:val="single" w:sz="4" w:space="0" w:color="000000"/>
              <w:bottom w:val="single" w:sz="4" w:space="0" w:color="000000"/>
              <w:right w:val="nil"/>
            </w:tcBorders>
            <w:tcMar>
              <w:top w:w="57" w:type="dxa"/>
              <w:left w:w="57" w:type="dxa"/>
              <w:bottom w:w="57" w:type="dxa"/>
              <w:right w:w="57" w:type="dxa"/>
            </w:tcMa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工作表现自评</w:t>
            </w:r>
            <w:proofErr w:type="spellEnd"/>
            <w:r w:rsidRPr="002118ED">
              <w:rPr>
                <w:rFonts w:ascii="方正书宋_GBK" w:eastAsia="方正书宋_GBK" w:cs="方正书宋_GBK" w:hint="eastAsia"/>
                <w:color w:val="000000"/>
                <w:sz w:val="16"/>
                <w:szCs w:val="16"/>
                <w:lang w:val="zh-CN"/>
              </w:rPr>
              <w:t>：</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tc>
      </w:tr>
      <w:tr w:rsidR="002118ED" w:rsidRPr="002118ED">
        <w:trPr>
          <w:trHeight w:val="60"/>
        </w:trPr>
        <w:tc>
          <w:tcPr>
            <w:tcW w:w="2414" w:type="dxa"/>
            <w:tcBorders>
              <w:top w:val="single" w:sz="4" w:space="0" w:color="000000"/>
              <w:left w:val="nil"/>
              <w:bottom w:val="single" w:sz="8" w:space="0" w:color="000000"/>
              <w:right w:val="single" w:sz="4" w:space="0" w:color="000000"/>
            </w:tcBorders>
            <w:tcMar>
              <w:top w:w="57" w:type="dxa"/>
              <w:left w:w="57" w:type="dxa"/>
              <w:bottom w:w="57" w:type="dxa"/>
              <w:right w:w="57" w:type="dxa"/>
            </w:tcMa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下周工作计划</w:t>
            </w:r>
            <w:proofErr w:type="spellEnd"/>
          </w:p>
        </w:tc>
        <w:tc>
          <w:tcPr>
            <w:tcW w:w="4332" w:type="dxa"/>
            <w:tcBorders>
              <w:top w:val="single" w:sz="4" w:space="0" w:color="000000"/>
              <w:left w:val="single" w:sz="4" w:space="0" w:color="000000"/>
              <w:bottom w:val="single" w:sz="8" w:space="0" w:color="000000"/>
              <w:right w:val="nil"/>
            </w:tcBorders>
            <w:tcMar>
              <w:top w:w="57" w:type="dxa"/>
              <w:left w:w="57" w:type="dxa"/>
              <w:bottom w:w="57" w:type="dxa"/>
              <w:right w:w="57" w:type="dxa"/>
            </w:tcMa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主要工作事项</w:t>
            </w:r>
            <w:proofErr w:type="spellEnd"/>
            <w:r w:rsidRPr="002118ED">
              <w:rPr>
                <w:rFonts w:ascii="方正书宋_GBK" w:eastAsia="方正书宋_GBK" w:cs="方正书宋_GBK" w:hint="eastAsia"/>
                <w:color w:val="000000"/>
                <w:sz w:val="16"/>
                <w:szCs w:val="16"/>
                <w:lang w:val="zh-CN"/>
              </w:rPr>
              <w:t>：</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
        </w:tc>
      </w:tr>
    </w:tbl>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Pr="002118ED" w:rsidRDefault="002118ED" w:rsidP="002118ED">
      <w:pPr>
        <w:suppressAutoHyphens/>
        <w:autoSpaceDE w:val="0"/>
        <w:autoSpaceDN w:val="0"/>
        <w:adjustRightInd w:val="0"/>
        <w:spacing w:line="288" w:lineRule="auto"/>
        <w:textAlignment w:val="center"/>
        <w:rPr>
          <w:rFonts w:ascii="方正书宋简体" w:eastAsia="方正书宋简体" w:cs="方正书宋简体"/>
          <w:color w:val="000000"/>
          <w:sz w:val="21"/>
          <w:szCs w:val="21"/>
          <w:lang w:val="zh-CN" w:eastAsia="zh-CN"/>
        </w:rPr>
      </w:pPr>
    </w:p>
    <w:p w:rsidR="002118ED" w:rsidRPr="002118ED" w:rsidRDefault="002118ED" w:rsidP="002118ED">
      <w:pPr>
        <w:autoSpaceDE w:val="0"/>
        <w:autoSpaceDN w:val="0"/>
        <w:adjustRightInd w:val="0"/>
        <w:spacing w:before="113" w:line="400" w:lineRule="atLeast"/>
        <w:jc w:val="center"/>
        <w:textAlignment w:val="center"/>
        <w:rPr>
          <w:rFonts w:ascii="ATC-9ed14f53*+ARIAL" w:eastAsia="ATC-9ed14f53*+ARIAL" w:cs="ATC-9ed14f53*+ARIAL"/>
          <w:color w:val="000000"/>
          <w:sz w:val="18"/>
          <w:szCs w:val="18"/>
          <w:lang w:val="zh-CN"/>
        </w:rPr>
      </w:pPr>
      <w:r w:rsidRPr="002118ED">
        <w:rPr>
          <w:rFonts w:ascii="ATC-9ed14f53*+ARIAL" w:eastAsia="ATC-9ed14f53*+ARIAL" w:cs="ATC-9ed14f53*+ARIAL" w:hint="eastAsia"/>
          <w:color w:val="000000"/>
          <w:sz w:val="18"/>
          <w:szCs w:val="18"/>
          <w:lang w:val="zh-CN"/>
        </w:rPr>
        <w:t>表</w:t>
      </w:r>
      <w:r w:rsidRPr="002118ED">
        <w:rPr>
          <w:rFonts w:ascii="ATC-9ed14f53*+ARIAL" w:eastAsia="ATC-9ed14f53*+ARIAL" w:cs="ATC-9ed14f53*+ARIAL"/>
          <w:color w:val="000000"/>
          <w:sz w:val="18"/>
          <w:szCs w:val="18"/>
          <w:lang w:val="zh-CN"/>
        </w:rPr>
        <w:t>16-1</w:t>
      </w:r>
      <w:r w:rsidRPr="002118ED">
        <w:rPr>
          <w:rFonts w:ascii="ATC-9ed14f53*+ARIAL" w:eastAsia="ATC-9ed14f53*+ARIAL" w:cs="ATC-9ed14f53*+ARIAL" w:hint="eastAsia"/>
          <w:color w:val="000000"/>
          <w:sz w:val="18"/>
          <w:szCs w:val="18"/>
          <w:lang w:val="zh-CN"/>
        </w:rPr>
        <w:t xml:space="preserve">　</w:t>
      </w:r>
      <w:proofErr w:type="spellStart"/>
      <w:r w:rsidRPr="002118ED">
        <w:rPr>
          <w:rFonts w:ascii="ATC-9ed14f53*+ARIAL" w:eastAsia="ATC-9ed14f53*+ARIAL" w:cs="ATC-9ed14f53*+ARIAL" w:hint="eastAsia"/>
          <w:color w:val="000000"/>
          <w:sz w:val="18"/>
          <w:szCs w:val="18"/>
          <w:lang w:val="zh-CN"/>
        </w:rPr>
        <w:t>品牌形象分析表</w:t>
      </w:r>
      <w:proofErr w:type="spellEnd"/>
    </w:p>
    <w:tbl>
      <w:tblPr>
        <w:tblW w:w="0" w:type="auto"/>
        <w:tblInd w:w="28" w:type="dxa"/>
        <w:tblLayout w:type="fixed"/>
        <w:tblCellMar>
          <w:left w:w="0" w:type="dxa"/>
          <w:right w:w="0" w:type="dxa"/>
        </w:tblCellMar>
        <w:tblLook w:val="0000" w:firstRow="0" w:lastRow="0" w:firstColumn="0" w:lastColumn="0" w:noHBand="0" w:noVBand="0"/>
      </w:tblPr>
      <w:tblGrid>
        <w:gridCol w:w="1569"/>
        <w:gridCol w:w="1570"/>
        <w:gridCol w:w="1571"/>
        <w:gridCol w:w="2079"/>
      </w:tblGrid>
      <w:tr w:rsidR="002118ED" w:rsidRPr="002118ED">
        <w:trPr>
          <w:trHeight w:val="464"/>
        </w:trPr>
        <w:tc>
          <w:tcPr>
            <w:tcW w:w="1569" w:type="dxa"/>
            <w:tcBorders>
              <w:top w:val="single" w:sz="6"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品牌名称</w:t>
            </w:r>
            <w:proofErr w:type="spellEnd"/>
          </w:p>
        </w:tc>
        <w:tc>
          <w:tcPr>
            <w:tcW w:w="1570" w:type="dxa"/>
            <w:tcBorders>
              <w:top w:val="single" w:sz="6"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c>
          <w:tcPr>
            <w:tcW w:w="1571" w:type="dxa"/>
            <w:tcBorders>
              <w:top w:val="single" w:sz="6"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分析人</w:t>
            </w:r>
            <w:proofErr w:type="spellEnd"/>
          </w:p>
        </w:tc>
        <w:tc>
          <w:tcPr>
            <w:tcW w:w="2079" w:type="dxa"/>
            <w:tcBorders>
              <w:top w:val="single" w:sz="6" w:space="0" w:color="000000"/>
              <w:left w:val="single" w:sz="3" w:space="0" w:color="000000"/>
              <w:bottom w:val="single" w:sz="3" w:space="0" w:color="000000"/>
              <w:right w:val="single" w:sz="6"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品牌基因</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品牌理念</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品牌定位</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客户情景测试模式</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宣传语及广告方案</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传播媒介</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64"/>
        </w:trPr>
        <w:tc>
          <w:tcPr>
            <w:tcW w:w="1569" w:type="dxa"/>
            <w:tcBorders>
              <w:top w:val="single" w:sz="3" w:space="0" w:color="000000"/>
              <w:left w:val="single" w:sz="6"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推广效果</w:t>
            </w:r>
            <w:proofErr w:type="spellEnd"/>
          </w:p>
        </w:tc>
        <w:tc>
          <w:tcPr>
            <w:tcW w:w="5220" w:type="dxa"/>
            <w:gridSpan w:val="3"/>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r w:rsidR="002118ED" w:rsidRPr="002118ED">
        <w:trPr>
          <w:trHeight w:val="473"/>
        </w:trPr>
        <w:tc>
          <w:tcPr>
            <w:tcW w:w="1569" w:type="dxa"/>
            <w:tcBorders>
              <w:top w:val="single" w:sz="3" w:space="0" w:color="000000"/>
              <w:left w:val="single" w:sz="6" w:space="0" w:color="000000"/>
              <w:bottom w:val="single" w:sz="6"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spacing w:line="240" w:lineRule="atLeast"/>
              <w:jc w:val="center"/>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改善方案</w:t>
            </w:r>
            <w:proofErr w:type="spellEnd"/>
          </w:p>
        </w:tc>
        <w:tc>
          <w:tcPr>
            <w:tcW w:w="5220" w:type="dxa"/>
            <w:gridSpan w:val="3"/>
            <w:tcBorders>
              <w:top w:val="single" w:sz="3" w:space="0" w:color="000000"/>
              <w:left w:val="single" w:sz="3" w:space="0" w:color="000000"/>
              <w:bottom w:val="single" w:sz="6" w:space="0" w:color="000000"/>
              <w:right w:val="single" w:sz="3" w:space="0" w:color="000000"/>
            </w:tcBorders>
            <w:tcMar>
              <w:top w:w="28" w:type="dxa"/>
              <w:left w:w="28" w:type="dxa"/>
              <w:bottom w:w="28" w:type="dxa"/>
              <w:right w:w="28" w:type="dxa"/>
            </w:tcMar>
            <w:vAlign w:val="center"/>
          </w:tcPr>
          <w:p w:rsidR="002118ED" w:rsidRPr="002118ED" w:rsidRDefault="002118ED" w:rsidP="002118ED">
            <w:pPr>
              <w:autoSpaceDE w:val="0"/>
              <w:autoSpaceDN w:val="0"/>
              <w:adjustRightInd w:val="0"/>
              <w:rPr>
                <w:rFonts w:ascii="宋体 Bold" w:eastAsia="宋体 Bold"/>
                <w:sz w:val="24"/>
                <w:szCs w:val="24"/>
              </w:rPr>
            </w:pPr>
          </w:p>
        </w:tc>
      </w:tr>
    </w:tbl>
    <w:p w:rsidR="002118ED" w:rsidRDefault="002118ED" w:rsidP="002118ED">
      <w:pPr>
        <w:autoSpaceDE w:val="0"/>
        <w:autoSpaceDN w:val="0"/>
        <w:adjustRightInd w:val="0"/>
        <w:spacing w:line="400" w:lineRule="atLeast"/>
        <w:ind w:firstLine="397"/>
        <w:jc w:val="both"/>
        <w:textAlignment w:val="center"/>
        <w:rPr>
          <w:rFonts w:ascii="宋体 Bold" w:eastAsia="宋体 Bold" w:cs="宋体 Bold"/>
          <w:b/>
          <w:bCs/>
          <w:color w:val="000000"/>
          <w:sz w:val="28"/>
          <w:szCs w:val="28"/>
          <w:lang w:val="zh-CN" w:eastAsia="zh-CN"/>
        </w:rPr>
      </w:pPr>
      <w:r>
        <w:rPr>
          <w:rFonts w:ascii="宋体 Bold" w:eastAsia="宋体 Bold" w:cs="宋体 Bold" w:hint="eastAsia"/>
          <w:b/>
          <w:bCs/>
          <w:color w:val="000000"/>
          <w:sz w:val="28"/>
          <w:szCs w:val="28"/>
          <w:lang w:val="zh-CN" w:eastAsia="zh-CN"/>
        </w:rPr>
        <w:br/>
      </w:r>
    </w:p>
    <w:p w:rsidR="002118ED" w:rsidRDefault="002118ED">
      <w:pPr>
        <w:rPr>
          <w:rFonts w:ascii="宋体 Bold" w:eastAsia="宋体 Bold" w:cs="宋体 Bold"/>
          <w:b/>
          <w:bCs/>
          <w:color w:val="000000"/>
          <w:sz w:val="28"/>
          <w:szCs w:val="28"/>
          <w:lang w:val="zh-CN" w:eastAsia="zh-CN"/>
        </w:rPr>
      </w:pPr>
      <w:r>
        <w:rPr>
          <w:rFonts w:ascii="宋体 Bold" w:eastAsia="宋体 Bold" w:cs="宋体 Bold"/>
          <w:b/>
          <w:bCs/>
          <w:color w:val="000000"/>
          <w:sz w:val="28"/>
          <w:szCs w:val="28"/>
          <w:lang w:val="zh-CN" w:eastAsia="zh-CN"/>
        </w:rPr>
        <w:br w:type="page"/>
      </w:r>
    </w:p>
    <w:p w:rsidR="002118ED" w:rsidRPr="002118ED" w:rsidRDefault="002118ED" w:rsidP="002118ED">
      <w:pPr>
        <w:autoSpaceDE w:val="0"/>
        <w:autoSpaceDN w:val="0"/>
        <w:adjustRightInd w:val="0"/>
        <w:spacing w:line="400" w:lineRule="atLeast"/>
        <w:ind w:firstLine="397"/>
        <w:jc w:val="both"/>
        <w:textAlignment w:val="center"/>
        <w:rPr>
          <w:rFonts w:ascii="宋体 Bold" w:eastAsia="宋体 Bold" w:cs="宋体 Bold"/>
          <w:b/>
          <w:bCs/>
          <w:color w:val="000000"/>
          <w:sz w:val="28"/>
          <w:szCs w:val="28"/>
          <w:lang w:val="zh-CN" w:eastAsia="zh-CN"/>
        </w:rPr>
      </w:pPr>
    </w:p>
    <w:p w:rsidR="002118ED" w:rsidRPr="008E61C6" w:rsidRDefault="002118ED" w:rsidP="002118ED">
      <w:pPr>
        <w:autoSpaceDE w:val="0"/>
        <w:autoSpaceDN w:val="0"/>
        <w:adjustRightInd w:val="0"/>
        <w:spacing w:before="113" w:line="400" w:lineRule="atLeast"/>
        <w:jc w:val="center"/>
        <w:textAlignment w:val="center"/>
        <w:rPr>
          <w:rFonts w:ascii="ATC-9ed14f53*+ARIAL" w:eastAsia="ATC-9ed14f53*+ARIAL" w:cs="ATC-9ed14f53*+ARIAL"/>
          <w:color w:val="000000"/>
          <w:sz w:val="32"/>
          <w:szCs w:val="32"/>
          <w:lang w:val="zh-CN" w:eastAsia="zh-CN"/>
        </w:rPr>
      </w:pPr>
      <w:r w:rsidRPr="008E61C6">
        <w:rPr>
          <w:rFonts w:ascii="ATC-9ed14f53*+ARIAL" w:eastAsia="ATC-9ed14f53*+ARIAL" w:cs="ATC-9ed14f53*+ARIAL" w:hint="eastAsia"/>
          <w:color w:val="000000"/>
          <w:sz w:val="32"/>
          <w:szCs w:val="32"/>
          <w:lang w:val="zh-CN" w:eastAsia="zh-CN"/>
        </w:rPr>
        <w:t>表</w:t>
      </w:r>
      <w:r w:rsidRPr="008E61C6">
        <w:rPr>
          <w:rFonts w:ascii="ATC-9ed14f53*+ARIAL" w:eastAsia="ATC-9ed14f53*+ARIAL" w:cs="ATC-9ed14f53*+ARIAL"/>
          <w:color w:val="000000"/>
          <w:sz w:val="32"/>
          <w:szCs w:val="32"/>
          <w:lang w:val="zh-CN" w:eastAsia="zh-CN"/>
        </w:rPr>
        <w:t>17-1</w:t>
      </w:r>
      <w:r w:rsidRPr="008E61C6">
        <w:rPr>
          <w:rFonts w:ascii="ATC-9ed14f53*+ARIAL" w:eastAsia="ATC-9ed14f53*+ARIAL" w:cs="ATC-9ed14f53*+ARIAL" w:hint="eastAsia"/>
          <w:color w:val="000000"/>
          <w:sz w:val="32"/>
          <w:szCs w:val="32"/>
          <w:lang w:val="zh-CN" w:eastAsia="zh-CN"/>
        </w:rPr>
        <w:t xml:space="preserve">　谈判与让步流程记录表</w:t>
      </w:r>
    </w:p>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8"/>
          <w:szCs w:val="18"/>
          <w:lang w:val="zh-CN"/>
        </w:rPr>
      </w:pPr>
      <w:r w:rsidRPr="002118ED">
        <w:rPr>
          <w:rFonts w:ascii="方正书宋_GBK" w:eastAsia="方正书宋_GBK" w:cs="方正书宋_GBK" w:hint="eastAsia"/>
          <w:color w:val="000000"/>
          <w:sz w:val="18"/>
          <w:szCs w:val="18"/>
          <w:lang w:val="zh-CN" w:eastAsia="zh-CN"/>
        </w:rPr>
        <w:t xml:space="preserve">　</w:t>
      </w:r>
      <w:proofErr w:type="spellStart"/>
      <w:r w:rsidRPr="002118ED">
        <w:rPr>
          <w:rFonts w:ascii="方正书宋_GBK" w:eastAsia="方正书宋_GBK" w:cs="方正书宋_GBK" w:hint="eastAsia"/>
          <w:color w:val="000000"/>
          <w:sz w:val="18"/>
          <w:szCs w:val="18"/>
          <w:lang w:val="zh-CN"/>
        </w:rPr>
        <w:t>编号：日期：年月日</w:t>
      </w:r>
      <w:proofErr w:type="spellEnd"/>
    </w:p>
    <w:tbl>
      <w:tblPr>
        <w:tblW w:w="0" w:type="auto"/>
        <w:tblInd w:w="57" w:type="dxa"/>
        <w:tblLayout w:type="fixed"/>
        <w:tblCellMar>
          <w:left w:w="0" w:type="dxa"/>
          <w:right w:w="0" w:type="dxa"/>
        </w:tblCellMar>
        <w:tblLook w:val="0000" w:firstRow="0" w:lastRow="0" w:firstColumn="0" w:lastColumn="0" w:noHBand="0" w:noVBand="0"/>
      </w:tblPr>
      <w:tblGrid>
        <w:gridCol w:w="2118"/>
        <w:gridCol w:w="2355"/>
        <w:gridCol w:w="2316"/>
      </w:tblGrid>
      <w:tr w:rsidR="002118ED" w:rsidRPr="002118ED">
        <w:trPr>
          <w:trHeight w:val="386"/>
        </w:trPr>
        <w:tc>
          <w:tcPr>
            <w:tcW w:w="2118" w:type="dxa"/>
            <w:tcBorders>
              <w:top w:val="single" w:sz="6"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销售人员</w:t>
            </w:r>
            <w:proofErr w:type="spellEnd"/>
            <w:r w:rsidRPr="002118ED">
              <w:rPr>
                <w:rFonts w:ascii="方正书宋_GBK" w:eastAsia="方正书宋_GBK" w:cs="方正书宋_GBK" w:hint="eastAsia"/>
                <w:color w:val="000000"/>
                <w:sz w:val="16"/>
                <w:szCs w:val="16"/>
                <w:lang w:val="zh-CN"/>
              </w:rPr>
              <w:t>：</w:t>
            </w:r>
          </w:p>
        </w:tc>
        <w:tc>
          <w:tcPr>
            <w:tcW w:w="2355"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谈判时间</w:t>
            </w:r>
            <w:proofErr w:type="spellEnd"/>
            <w:r w:rsidRPr="002118ED">
              <w:rPr>
                <w:rFonts w:ascii="方正书宋_GBK" w:eastAsia="方正书宋_GBK" w:cs="方正书宋_GBK" w:hint="eastAsia"/>
                <w:color w:val="000000"/>
                <w:sz w:val="16"/>
                <w:szCs w:val="16"/>
                <w:lang w:val="zh-CN"/>
              </w:rPr>
              <w:t>：</w:t>
            </w:r>
          </w:p>
        </w:tc>
        <w:tc>
          <w:tcPr>
            <w:tcW w:w="2316" w:type="dxa"/>
            <w:tcBorders>
              <w:top w:val="single" w:sz="6"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谈判地点</w:t>
            </w:r>
            <w:proofErr w:type="spellEnd"/>
            <w:r w:rsidRPr="002118ED">
              <w:rPr>
                <w:rFonts w:ascii="方正书宋_GBK" w:eastAsia="方正书宋_GBK" w:cs="方正书宋_GBK" w:hint="eastAsia"/>
                <w:color w:val="000000"/>
                <w:sz w:val="16"/>
                <w:szCs w:val="16"/>
                <w:lang w:val="zh-CN"/>
              </w:rPr>
              <w:t>：</w:t>
            </w:r>
          </w:p>
        </w:tc>
      </w:tr>
      <w:tr w:rsidR="002118ED" w:rsidRPr="002118ED">
        <w:trPr>
          <w:trHeight w:val="362"/>
        </w:trPr>
        <w:tc>
          <w:tcPr>
            <w:tcW w:w="2118" w:type="dxa"/>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谈判对象</w:t>
            </w:r>
            <w:proofErr w:type="spellEnd"/>
            <w:r w:rsidRPr="002118ED">
              <w:rPr>
                <w:rFonts w:ascii="方正书宋_GBK" w:eastAsia="方正书宋_GBK" w:cs="方正书宋_GBK" w:hint="eastAsia"/>
                <w:color w:val="000000"/>
                <w:sz w:val="16"/>
                <w:szCs w:val="16"/>
                <w:lang w:val="zh-CN"/>
              </w:rPr>
              <w:t>：</w:t>
            </w:r>
          </w:p>
        </w:tc>
        <w:tc>
          <w:tcPr>
            <w:tcW w:w="4671" w:type="dxa"/>
            <w:gridSpan w:val="2"/>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谈判对象联系方式</w:t>
            </w:r>
            <w:proofErr w:type="spellEnd"/>
            <w:r w:rsidRPr="002118ED">
              <w:rPr>
                <w:rFonts w:ascii="方正书宋_GBK" w:eastAsia="方正书宋_GBK" w:cs="方正书宋_GBK" w:hint="eastAsia"/>
                <w:color w:val="000000"/>
                <w:sz w:val="16"/>
                <w:szCs w:val="16"/>
                <w:lang w:val="zh-CN"/>
              </w:rPr>
              <w:t>：</w:t>
            </w:r>
          </w:p>
        </w:tc>
      </w:tr>
      <w:tr w:rsidR="002118ED" w:rsidRPr="002118ED">
        <w:trPr>
          <w:trHeight w:val="374"/>
        </w:trPr>
        <w:tc>
          <w:tcPr>
            <w:tcW w:w="6789" w:type="dxa"/>
            <w:gridSpan w:val="3"/>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谈判目的</w:t>
            </w:r>
            <w:proofErr w:type="spellEnd"/>
            <w:r w:rsidRPr="002118ED">
              <w:rPr>
                <w:rFonts w:ascii="方正书宋_GBK" w:eastAsia="方正书宋_GBK" w:cs="方正书宋_GBK" w:hint="eastAsia"/>
                <w:color w:val="000000"/>
                <w:sz w:val="16"/>
                <w:szCs w:val="16"/>
                <w:lang w:val="zh-CN"/>
              </w:rPr>
              <w:t>：</w:t>
            </w:r>
          </w:p>
        </w:tc>
      </w:tr>
      <w:tr w:rsidR="002118ED" w:rsidRPr="002118ED">
        <w:trPr>
          <w:trHeight w:val="1218"/>
        </w:trPr>
        <w:tc>
          <w:tcPr>
            <w:tcW w:w="6789" w:type="dxa"/>
            <w:gridSpan w:val="3"/>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谈判内容</w:t>
            </w:r>
            <w:proofErr w:type="spellEnd"/>
            <w:r w:rsidRPr="002118ED">
              <w:rPr>
                <w:rFonts w:ascii="方正书宋_GBK" w:eastAsia="方正书宋_GBK" w:cs="方正书宋_GBK" w:hint="eastAsia"/>
                <w:color w:val="000000"/>
                <w:sz w:val="16"/>
                <w:szCs w:val="16"/>
                <w:lang w:val="zh-CN"/>
              </w:rPr>
              <w:t>：</w:t>
            </w:r>
          </w:p>
        </w:tc>
      </w:tr>
      <w:tr w:rsidR="002118ED" w:rsidRPr="002118ED">
        <w:trPr>
          <w:trHeight w:val="1218"/>
        </w:trPr>
        <w:tc>
          <w:tcPr>
            <w:tcW w:w="6789" w:type="dxa"/>
            <w:gridSpan w:val="3"/>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让步记录</w:t>
            </w:r>
            <w:proofErr w:type="spellEnd"/>
            <w:r w:rsidRPr="002118ED">
              <w:rPr>
                <w:rFonts w:ascii="方正书宋_GBK" w:eastAsia="方正书宋_GBK" w:cs="方正书宋_GBK" w:hint="eastAsia"/>
                <w:color w:val="000000"/>
                <w:sz w:val="16"/>
                <w:szCs w:val="16"/>
                <w:lang w:val="zh-CN"/>
              </w:rPr>
              <w:t>：</w:t>
            </w:r>
          </w:p>
        </w:tc>
      </w:tr>
      <w:tr w:rsidR="002118ED" w:rsidRPr="002118ED">
        <w:trPr>
          <w:trHeight w:val="1218"/>
        </w:trPr>
        <w:tc>
          <w:tcPr>
            <w:tcW w:w="6789" w:type="dxa"/>
            <w:gridSpan w:val="3"/>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eastAsia="zh-CN"/>
              </w:rPr>
            </w:pPr>
            <w:r w:rsidRPr="002118ED">
              <w:rPr>
                <w:rFonts w:ascii="方正书宋_GBK" w:eastAsia="方正书宋_GBK" w:cs="方正书宋_GBK" w:hint="eastAsia"/>
                <w:color w:val="000000"/>
                <w:sz w:val="16"/>
                <w:szCs w:val="16"/>
                <w:lang w:val="zh-CN" w:eastAsia="zh-CN"/>
              </w:rPr>
              <w:t>谈判技巧运用与客户反馈：</w:t>
            </w:r>
          </w:p>
        </w:tc>
      </w:tr>
      <w:tr w:rsidR="002118ED" w:rsidRPr="002118ED">
        <w:trPr>
          <w:trHeight w:val="1218"/>
        </w:trPr>
        <w:tc>
          <w:tcPr>
            <w:tcW w:w="6789" w:type="dxa"/>
            <w:gridSpan w:val="3"/>
            <w:tcBorders>
              <w:top w:val="single" w:sz="3" w:space="0" w:color="000000"/>
              <w:left w:val="single" w:sz="6" w:space="0" w:color="000000"/>
              <w:bottom w:val="single" w:sz="6"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自我评价</w:t>
            </w:r>
            <w:proofErr w:type="spellEnd"/>
            <w:r w:rsidRPr="002118ED">
              <w:rPr>
                <w:rFonts w:ascii="方正书宋_GBK" w:eastAsia="方正书宋_GBK" w:cs="方正书宋_GBK" w:hint="eastAsia"/>
                <w:color w:val="000000"/>
                <w:sz w:val="16"/>
                <w:szCs w:val="16"/>
                <w:lang w:val="zh-CN"/>
              </w:rPr>
              <w:t>：</w:t>
            </w:r>
          </w:p>
        </w:tc>
      </w:tr>
    </w:tbl>
    <w:p w:rsidR="002118ED" w:rsidRPr="002118ED" w:rsidRDefault="002118ED" w:rsidP="002118ED">
      <w:pPr>
        <w:autoSpaceDE w:val="0"/>
        <w:autoSpaceDN w:val="0"/>
        <w:adjustRightInd w:val="0"/>
        <w:spacing w:line="400" w:lineRule="atLeast"/>
        <w:ind w:firstLine="397"/>
        <w:jc w:val="both"/>
        <w:textAlignment w:val="center"/>
        <w:rPr>
          <w:rFonts w:ascii="方正书宋_GBK" w:eastAsia="方正书宋_GBK" w:cs="方正书宋_GBK"/>
          <w:color w:val="000000"/>
          <w:sz w:val="21"/>
          <w:szCs w:val="21"/>
          <w:lang w:val="zh-CN"/>
        </w:rPr>
      </w:pPr>
    </w:p>
    <w:p w:rsidR="002118ED" w:rsidRDefault="002118ED">
      <w:pPr>
        <w:rPr>
          <w:lang w:eastAsia="zh-CN"/>
        </w:rPr>
      </w:pPr>
      <w:r>
        <w:rPr>
          <w:lang w:eastAsia="zh-CN"/>
        </w:rPr>
        <w:br w:type="page"/>
      </w:r>
    </w:p>
    <w:p w:rsidR="002118ED" w:rsidRPr="002118ED" w:rsidRDefault="002118ED" w:rsidP="002118ED">
      <w:pPr>
        <w:autoSpaceDE w:val="0"/>
        <w:autoSpaceDN w:val="0"/>
        <w:adjustRightInd w:val="0"/>
        <w:spacing w:before="113" w:line="400" w:lineRule="atLeast"/>
        <w:jc w:val="center"/>
        <w:textAlignment w:val="center"/>
        <w:rPr>
          <w:rFonts w:ascii="ATC-9ed14f53*+ARIAL" w:eastAsia="ATC-9ed14f53*+ARIAL" w:cs="ATC-9ed14f53*+ARIAL"/>
          <w:color w:val="000000"/>
          <w:sz w:val="18"/>
          <w:szCs w:val="18"/>
          <w:lang w:val="zh-CN"/>
        </w:rPr>
      </w:pPr>
      <w:r w:rsidRPr="002118ED">
        <w:rPr>
          <w:rFonts w:ascii="ATC-9ed14f53*+ARIAL" w:eastAsia="ATC-9ed14f53*+ARIAL" w:cs="ATC-9ed14f53*+ARIAL" w:hint="eastAsia"/>
          <w:color w:val="000000"/>
          <w:sz w:val="18"/>
          <w:szCs w:val="18"/>
          <w:lang w:val="zh-CN"/>
        </w:rPr>
        <w:lastRenderedPageBreak/>
        <w:t>表</w:t>
      </w:r>
      <w:r w:rsidRPr="002118ED">
        <w:rPr>
          <w:rFonts w:ascii="ATC-9ed14f53*+ARIAL" w:eastAsia="ATC-9ed14f53*+ARIAL" w:cs="ATC-9ed14f53*+ARIAL"/>
          <w:color w:val="000000"/>
          <w:sz w:val="18"/>
          <w:szCs w:val="18"/>
          <w:lang w:val="zh-CN"/>
        </w:rPr>
        <w:t>19-1</w:t>
      </w:r>
      <w:r w:rsidRPr="002118ED">
        <w:rPr>
          <w:rFonts w:ascii="ATC-9ed14f53*+ARIAL" w:eastAsia="ATC-9ed14f53*+ARIAL" w:cs="ATC-9ed14f53*+ARIAL" w:hint="eastAsia"/>
          <w:color w:val="000000"/>
          <w:sz w:val="18"/>
          <w:szCs w:val="18"/>
          <w:lang w:val="zh-CN"/>
        </w:rPr>
        <w:t xml:space="preserve">　</w:t>
      </w:r>
      <w:proofErr w:type="spellStart"/>
      <w:r w:rsidRPr="002118ED">
        <w:rPr>
          <w:rFonts w:ascii="ATC-9ed14f53*+ARIAL" w:eastAsia="ATC-9ed14f53*+ARIAL" w:cs="ATC-9ed14f53*+ARIAL" w:hint="eastAsia"/>
          <w:color w:val="000000"/>
          <w:sz w:val="18"/>
          <w:szCs w:val="18"/>
          <w:lang w:val="zh-CN"/>
        </w:rPr>
        <w:t>销售跟进记录表</w:t>
      </w:r>
      <w:proofErr w:type="spellEnd"/>
    </w:p>
    <w:tbl>
      <w:tblPr>
        <w:tblW w:w="0" w:type="auto"/>
        <w:tblInd w:w="57" w:type="dxa"/>
        <w:tblLayout w:type="fixed"/>
        <w:tblCellMar>
          <w:left w:w="0" w:type="dxa"/>
          <w:right w:w="0" w:type="dxa"/>
        </w:tblCellMar>
        <w:tblLook w:val="0000" w:firstRow="0" w:lastRow="0" w:firstColumn="0" w:lastColumn="0" w:noHBand="0" w:noVBand="0"/>
      </w:tblPr>
      <w:tblGrid>
        <w:gridCol w:w="1186"/>
        <w:gridCol w:w="868"/>
        <w:gridCol w:w="800"/>
        <w:gridCol w:w="1163"/>
        <w:gridCol w:w="825"/>
        <w:gridCol w:w="937"/>
        <w:gridCol w:w="1014"/>
      </w:tblGrid>
      <w:tr w:rsidR="002118ED" w:rsidRPr="002118ED" w:rsidTr="001C6B90">
        <w:trPr>
          <w:trHeight w:val="384"/>
        </w:trPr>
        <w:tc>
          <w:tcPr>
            <w:tcW w:w="1186" w:type="dxa"/>
            <w:vMerge w:val="restart"/>
            <w:tcBorders>
              <w:top w:val="single" w:sz="6"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基本信息</w:t>
            </w:r>
            <w:proofErr w:type="spellEnd"/>
          </w:p>
        </w:tc>
        <w:tc>
          <w:tcPr>
            <w:tcW w:w="868"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客户姓名</w:t>
            </w:r>
            <w:proofErr w:type="spellEnd"/>
          </w:p>
        </w:tc>
        <w:tc>
          <w:tcPr>
            <w:tcW w:w="800"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163"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性别</w:t>
            </w:r>
            <w:proofErr w:type="spellEnd"/>
          </w:p>
        </w:tc>
        <w:tc>
          <w:tcPr>
            <w:tcW w:w="825"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37" w:type="dxa"/>
            <w:tcBorders>
              <w:top w:val="single" w:sz="6"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年龄</w:t>
            </w:r>
            <w:proofErr w:type="spellEnd"/>
          </w:p>
        </w:tc>
        <w:tc>
          <w:tcPr>
            <w:tcW w:w="1014" w:type="dxa"/>
            <w:tcBorders>
              <w:top w:val="single" w:sz="6"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rsidTr="001C6B90">
        <w:trPr>
          <w:trHeight w:val="441"/>
        </w:trPr>
        <w:tc>
          <w:tcPr>
            <w:tcW w:w="1186"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86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地址</w:t>
            </w:r>
            <w:proofErr w:type="spellEnd"/>
          </w:p>
        </w:tc>
        <w:tc>
          <w:tcPr>
            <w:tcW w:w="4739" w:type="dxa"/>
            <w:gridSpan w:val="5"/>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460"/>
        </w:trPr>
        <w:tc>
          <w:tcPr>
            <w:tcW w:w="1186"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86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回访方式</w:t>
            </w:r>
            <w:proofErr w:type="spellEnd"/>
          </w:p>
        </w:tc>
        <w:tc>
          <w:tcPr>
            <w:tcW w:w="800"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163"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回访时间</w:t>
            </w:r>
            <w:proofErr w:type="spellEnd"/>
          </w:p>
        </w:tc>
        <w:tc>
          <w:tcPr>
            <w:tcW w:w="825"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937"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回访次数</w:t>
            </w:r>
            <w:proofErr w:type="spellEnd"/>
          </w:p>
        </w:tc>
        <w:tc>
          <w:tcPr>
            <w:tcW w:w="1014" w:type="dxa"/>
            <w:tcBorders>
              <w:top w:val="single" w:sz="3" w:space="0" w:color="000000"/>
              <w:left w:val="single" w:sz="3" w:space="0" w:color="000000"/>
              <w:bottom w:val="single" w:sz="3" w:space="0" w:color="000000"/>
              <w:right w:val="single" w:sz="6"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rsidTr="001C6B90">
        <w:trPr>
          <w:trHeight w:val="584"/>
        </w:trPr>
        <w:tc>
          <w:tcPr>
            <w:tcW w:w="1186"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868"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回访内容</w:t>
            </w:r>
            <w:proofErr w:type="spellEnd"/>
          </w:p>
        </w:tc>
        <w:tc>
          <w:tcPr>
            <w:tcW w:w="800"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c>
          <w:tcPr>
            <w:tcW w:w="1163" w:type="dxa"/>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购买商品时间</w:t>
            </w:r>
            <w:proofErr w:type="spellEnd"/>
          </w:p>
        </w:tc>
        <w:tc>
          <w:tcPr>
            <w:tcW w:w="2776" w:type="dxa"/>
            <w:gridSpan w:val="3"/>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2118ED" w:rsidRPr="002118ED">
        <w:trPr>
          <w:trHeight w:val="460"/>
        </w:trPr>
        <w:tc>
          <w:tcPr>
            <w:tcW w:w="1186" w:type="dxa"/>
            <w:vMerge/>
            <w:tcBorders>
              <w:top w:val="single" w:sz="3" w:space="0" w:color="000000"/>
              <w:left w:val="single" w:sz="6" w:space="0" w:color="000000"/>
              <w:bottom w:val="single" w:sz="3" w:space="0" w:color="000000"/>
              <w:right w:val="single" w:sz="3" w:space="0" w:color="000000"/>
            </w:tcBorders>
          </w:tcPr>
          <w:p w:rsidR="002118ED" w:rsidRPr="002118ED" w:rsidRDefault="002118ED" w:rsidP="002118ED">
            <w:pPr>
              <w:autoSpaceDE w:val="0"/>
              <w:autoSpaceDN w:val="0"/>
              <w:adjustRightInd w:val="0"/>
              <w:rPr>
                <w:rFonts w:ascii="ATC-9ed14f53*+ARIAL" w:eastAsia="ATC-9ed14f53*+ARIAL"/>
                <w:sz w:val="24"/>
                <w:szCs w:val="24"/>
              </w:rPr>
            </w:pPr>
          </w:p>
        </w:tc>
        <w:tc>
          <w:tcPr>
            <w:tcW w:w="1668" w:type="dxa"/>
            <w:gridSpan w:val="2"/>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签单意向</w:t>
            </w:r>
            <w:proofErr w:type="spellEnd"/>
          </w:p>
        </w:tc>
        <w:tc>
          <w:tcPr>
            <w:tcW w:w="3939" w:type="dxa"/>
            <w:gridSpan w:val="4"/>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2118ED" w:rsidRPr="002118ED" w:rsidRDefault="002118ED" w:rsidP="002118ED">
            <w:pPr>
              <w:autoSpaceDE w:val="0"/>
              <w:autoSpaceDN w:val="0"/>
              <w:adjustRightInd w:val="0"/>
              <w:rPr>
                <w:rFonts w:ascii="ATC-9ed14f53*+ARIAL" w:eastAsia="ATC-9ed14f53*+ARIAL"/>
                <w:sz w:val="24"/>
                <w:szCs w:val="24"/>
              </w:rPr>
            </w:pPr>
          </w:p>
        </w:tc>
      </w:tr>
      <w:tr w:rsidR="001C6B90" w:rsidRPr="002118ED" w:rsidTr="001C6B90">
        <w:trPr>
          <w:trHeight w:val="380"/>
        </w:trPr>
        <w:tc>
          <w:tcPr>
            <w:tcW w:w="1186"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跟进记录</w:t>
            </w:r>
            <w:proofErr w:type="spellEnd"/>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60"/>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54"/>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34"/>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28"/>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08"/>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161"/>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57"/>
        </w:trPr>
        <w:tc>
          <w:tcPr>
            <w:tcW w:w="1186"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处理方式</w:t>
            </w:r>
            <w:proofErr w:type="spellEnd"/>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63"/>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98"/>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90"/>
        </w:trPr>
        <w:tc>
          <w:tcPr>
            <w:tcW w:w="1186"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拒绝原因</w:t>
            </w:r>
            <w:proofErr w:type="spellEnd"/>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69"/>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47"/>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25"/>
        </w:trPr>
        <w:tc>
          <w:tcPr>
            <w:tcW w:w="1186" w:type="dxa"/>
            <w:vMerge w:val="restart"/>
            <w:tcBorders>
              <w:top w:val="single" w:sz="3" w:space="0" w:color="000000"/>
              <w:left w:val="single" w:sz="6"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spacing w:line="240" w:lineRule="atLeast"/>
              <w:jc w:val="both"/>
              <w:textAlignment w:val="center"/>
              <w:rPr>
                <w:rFonts w:ascii="方正书宋_GBK" w:eastAsia="方正书宋_GBK" w:cs="方正书宋_GBK"/>
                <w:color w:val="000000"/>
                <w:sz w:val="16"/>
                <w:szCs w:val="16"/>
                <w:lang w:val="zh-CN"/>
              </w:rPr>
            </w:pPr>
            <w:proofErr w:type="spellStart"/>
            <w:r w:rsidRPr="002118ED">
              <w:rPr>
                <w:rFonts w:ascii="方正书宋_GBK" w:eastAsia="方正书宋_GBK" w:cs="方正书宋_GBK" w:hint="eastAsia"/>
                <w:color w:val="000000"/>
                <w:sz w:val="16"/>
                <w:szCs w:val="16"/>
                <w:lang w:val="zh-CN"/>
              </w:rPr>
              <w:t>客户意见</w:t>
            </w:r>
            <w:proofErr w:type="spellEnd"/>
          </w:p>
        </w:tc>
        <w:tc>
          <w:tcPr>
            <w:tcW w:w="5607" w:type="dxa"/>
            <w:gridSpan w:val="6"/>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203"/>
        </w:trPr>
        <w:tc>
          <w:tcPr>
            <w:tcW w:w="1186" w:type="dxa"/>
            <w:vMerge/>
            <w:tcBorders>
              <w:top w:val="single" w:sz="3" w:space="0" w:color="000000"/>
              <w:left w:val="single" w:sz="6" w:space="0" w:color="000000"/>
              <w:bottom w:val="single" w:sz="3"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r w:rsidR="001C6B90" w:rsidRPr="002118ED" w:rsidTr="001C6B90">
        <w:trPr>
          <w:trHeight w:val="339"/>
        </w:trPr>
        <w:tc>
          <w:tcPr>
            <w:tcW w:w="1186" w:type="dxa"/>
            <w:vMerge/>
            <w:tcBorders>
              <w:top w:val="single" w:sz="3" w:space="0" w:color="000000"/>
              <w:left w:val="single" w:sz="6" w:space="0" w:color="000000"/>
              <w:bottom w:val="single" w:sz="6" w:space="0" w:color="000000"/>
              <w:right w:val="single" w:sz="3" w:space="0" w:color="000000"/>
            </w:tcBorders>
          </w:tcPr>
          <w:p w:rsidR="001C6B90" w:rsidRPr="002118ED" w:rsidRDefault="001C6B90" w:rsidP="002118ED">
            <w:pPr>
              <w:autoSpaceDE w:val="0"/>
              <w:autoSpaceDN w:val="0"/>
              <w:adjustRightInd w:val="0"/>
              <w:rPr>
                <w:rFonts w:ascii="ATC-9ed14f53*+ARIAL" w:eastAsia="ATC-9ed14f53*+ARIAL"/>
                <w:sz w:val="24"/>
                <w:szCs w:val="24"/>
              </w:rPr>
            </w:pPr>
          </w:p>
        </w:tc>
        <w:tc>
          <w:tcPr>
            <w:tcW w:w="5607" w:type="dxa"/>
            <w:gridSpan w:val="6"/>
            <w:tcBorders>
              <w:top w:val="single" w:sz="3" w:space="0" w:color="000000"/>
              <w:left w:val="single" w:sz="3" w:space="0" w:color="000000"/>
              <w:bottom w:val="single" w:sz="6" w:space="0" w:color="000000"/>
              <w:right w:val="single" w:sz="3" w:space="0" w:color="000000"/>
            </w:tcBorders>
            <w:tcMar>
              <w:top w:w="57" w:type="dxa"/>
              <w:left w:w="57" w:type="dxa"/>
              <w:bottom w:w="57" w:type="dxa"/>
              <w:right w:w="57" w:type="dxa"/>
            </w:tcMar>
            <w:vAlign w:val="center"/>
          </w:tcPr>
          <w:p w:rsidR="001C6B90" w:rsidRPr="002118ED" w:rsidRDefault="001C6B90" w:rsidP="002118ED">
            <w:pPr>
              <w:autoSpaceDE w:val="0"/>
              <w:autoSpaceDN w:val="0"/>
              <w:adjustRightInd w:val="0"/>
              <w:rPr>
                <w:rFonts w:ascii="ATC-9ed14f53*+ARIAL" w:eastAsia="ATC-9ed14f53*+ARIAL"/>
                <w:sz w:val="24"/>
                <w:szCs w:val="24"/>
              </w:rPr>
            </w:pPr>
          </w:p>
        </w:tc>
      </w:tr>
    </w:tbl>
    <w:p w:rsidR="002118ED" w:rsidRPr="002118ED" w:rsidRDefault="002118ED" w:rsidP="002118ED">
      <w:pPr>
        <w:autoSpaceDE w:val="0"/>
        <w:autoSpaceDN w:val="0"/>
        <w:adjustRightInd w:val="0"/>
        <w:spacing w:line="400" w:lineRule="atLeast"/>
        <w:ind w:firstLine="397"/>
        <w:jc w:val="both"/>
        <w:textAlignment w:val="center"/>
        <w:rPr>
          <w:rFonts w:ascii="方正书宋_GBK" w:eastAsia="方正书宋_GBK" w:cs="方正书宋_GBK"/>
          <w:color w:val="000000"/>
          <w:sz w:val="18"/>
          <w:szCs w:val="18"/>
          <w:lang w:val="zh-CN"/>
        </w:rPr>
      </w:pPr>
    </w:p>
    <w:p w:rsidR="002118ED" w:rsidRDefault="002118ED" w:rsidP="002118ED">
      <w:pPr>
        <w:rPr>
          <w:lang w:eastAsia="zh-CN"/>
        </w:rPr>
      </w:pPr>
    </w:p>
    <w:sectPr w:rsidR="002118ED" w:rsidSect="00DD527B">
      <w:pgSz w:w="9360" w:h="13610"/>
      <w:pgMar w:top="1500" w:right="1280" w:bottom="280" w:left="1080" w:header="126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449" w:rsidRDefault="000E2449">
      <w:r>
        <w:separator/>
      </w:r>
    </w:p>
  </w:endnote>
  <w:endnote w:type="continuationSeparator" w:id="0">
    <w:p w:rsidR="000E2449" w:rsidRDefault="000E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script"/>
    <w:pitch w:val="fixed"/>
  </w:font>
  <w:font w:name="方正书宋_GBK">
    <w:altName w:val="微软雅黑"/>
    <w:charset w:val="86"/>
    <w:family w:val="script"/>
    <w:pitch w:val="fixed"/>
  </w:font>
  <w:font w:name="Adobe 宋体 Std L">
    <w:panose1 w:val="00000000000000000000"/>
    <w:charset w:val="86"/>
    <w:family w:val="roman"/>
    <w:notTrueType/>
    <w:pitch w:val="variable"/>
    <w:sig w:usb0="00000207" w:usb1="0A0F1810" w:usb2="00000016" w:usb3="00000000" w:csb0="00060007" w:csb1="00000000"/>
  </w:font>
  <w:font w:name="ATC-9ed14f53*+ARIAL">
    <w:altName w:val="等线"/>
    <w:panose1 w:val="00000000000000000000"/>
    <w:charset w:val="86"/>
    <w:family w:val="auto"/>
    <w:notTrueType/>
    <w:pitch w:val="default"/>
    <w:sig w:usb0="00000001" w:usb1="080E0000" w:usb2="00000010" w:usb3="00000000" w:csb0="00040000" w:csb1="00000000"/>
  </w:font>
  <w:font w:name="方正大黑_GBK">
    <w:altName w:val="微软雅黑"/>
    <w:charset w:val="86"/>
    <w:family w:val="script"/>
    <w:pitch w:val="fixed"/>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方正书宋简体">
    <w:altName w:val="Arial Unicode MS"/>
    <w:panose1 w:val="02010601030101010101"/>
    <w:charset w:val="86"/>
    <w:family w:val="auto"/>
    <w:pitch w:val="variable"/>
    <w:sig w:usb0="00000001" w:usb1="080E0000" w:usb2="00000010" w:usb3="00000000" w:csb0="00040000" w:csb1="00000000"/>
  </w:font>
  <w:font w:name="宋体 Bold">
    <w:altName w:val="等线"/>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449" w:rsidRDefault="000E2449">
      <w:r>
        <w:separator/>
      </w:r>
    </w:p>
  </w:footnote>
  <w:footnote w:type="continuationSeparator" w:id="0">
    <w:p w:rsidR="000E2449" w:rsidRDefault="000E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77" type="#_x0000_t202" style="position:absolute;margin-left:51.35pt;margin-top:62.7pt;width:268.9pt;height:12pt;z-index:-101176;mso-position-horizontal-relative:page;mso-position-vertical-relative:page" filled="f" stroked="f">
          <v:textbox inset="0,0,0,0">
            <w:txbxContent>
              <w:p w:rsidR="00322618" w:rsidRDefault="00322618" w:rsidP="00B67957">
                <w:pPr>
                  <w:spacing w:line="225" w:lineRule="exact"/>
                  <w:ind w:left="20"/>
                  <w:rPr>
                    <w:rFonts w:ascii="方正黑体_GBK" w:eastAsia="方正黑体_GBK" w:hAnsi="方正黑体_GBK" w:cs="方正黑体_GBK"/>
                    <w:sz w:val="20"/>
                    <w:szCs w:val="20"/>
                    <w:lang w:eastAsia="zh-CN"/>
                  </w:rPr>
                </w:pPr>
                <w:r>
                  <w:rPr>
                    <w:rFonts w:ascii="方正黑体_GBK" w:eastAsia="方正黑体_GBK" w:hAnsi="方正黑体_GBK" w:cs="方正黑体_GBK" w:hint="eastAsia"/>
                    <w:color w:val="231F20"/>
                    <w:sz w:val="20"/>
                    <w:szCs w:val="20"/>
                    <w:lang w:eastAsia="zh-CN"/>
                  </w:rPr>
                  <w:t>《</w:t>
                </w:r>
                <w:r>
                  <w:rPr>
                    <w:rFonts w:ascii="方正黑体_GBK" w:eastAsia="方正黑体_GBK" w:hAnsi="方正黑体_GBK" w:cs="方正黑体_GBK"/>
                    <w:color w:val="231F20"/>
                    <w:sz w:val="20"/>
                    <w:szCs w:val="20"/>
                    <w:lang w:eastAsia="zh-CN"/>
                  </w:rPr>
                  <w:t>销售团队管理全案：制度管人+流程管事+实用表格</w:t>
                </w:r>
                <w:r>
                  <w:rPr>
                    <w:rFonts w:ascii="方正黑体_GBK" w:eastAsia="方正黑体_GBK" w:hAnsi="方正黑体_GBK" w:cs="方正黑体_GBK" w:hint="eastAsia"/>
                    <w:color w:val="231F20"/>
                    <w:sz w:val="20"/>
                    <w:szCs w:val="20"/>
                    <w:lang w:eastAsia="zh-CN"/>
                  </w:rPr>
                  <w:t>》</w:t>
                </w:r>
              </w:p>
              <w:p w:rsidR="00322618" w:rsidRPr="00B67957" w:rsidRDefault="00322618">
                <w:pPr>
                  <w:spacing w:line="225" w:lineRule="exact"/>
                  <w:ind w:left="20"/>
                  <w:rPr>
                    <w:rFonts w:ascii="方正黑体_GBK" w:eastAsia="方正黑体_GBK" w:hAnsi="方正黑体_GBK" w:cs="方正黑体_GBK"/>
                    <w:sz w:val="20"/>
                    <w:szCs w:val="20"/>
                    <w:lang w:eastAsia="zh-CN"/>
                  </w:rPr>
                </w:pPr>
              </w:p>
            </w:txbxContent>
          </v:textbox>
          <w10:wrap anchorx="page" anchory="page"/>
        </v:shape>
      </w:pict>
    </w:r>
    <w:r>
      <w:pict>
        <v:shape id="_x0000_s2076" type="#_x0000_t202" style="position:absolute;margin-left:381.15pt;margin-top:89.05pt;width:18pt;height:10pt;z-index:-101152;mso-position-horizontal-relative:page;mso-position-vertical-relative:page" filled="f" stroked="f">
          <v:textbox inset="0,0,0,0">
            <w:txbxContent>
              <w:p w:rsidR="00322618" w:rsidRDefault="00322618">
                <w:pPr>
                  <w:pStyle w:val="a3"/>
                  <w:spacing w:line="186" w:lineRule="exact"/>
                  <w:ind w:left="20"/>
                </w:pPr>
                <w:proofErr w:type="spellStart"/>
                <w:r>
                  <w:rPr>
                    <w:color w:val="231F20"/>
                  </w:rPr>
                  <w:t>续表</w:t>
                </w:r>
                <w:proofErr w:type="spellEnd"/>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82" type="#_x0000_t202" style="position:absolute;margin-left:167.35pt;margin-top:57.75pt;width:257.85pt;height:12pt;z-index:-101272;mso-position-horizontal-relative:page;mso-position-vertical-relative:page" filled="f" stroked="f">
          <v:textbox style="mso-next-textbox:#_x0000_s2082" inset="0,0,0,0">
            <w:txbxContent>
              <w:p w:rsidR="00322618" w:rsidRDefault="00322618" w:rsidP="00FD413F">
                <w:pPr>
                  <w:spacing w:line="225" w:lineRule="exact"/>
                  <w:ind w:left="20"/>
                  <w:rPr>
                    <w:rFonts w:ascii="方正黑体_GBK" w:eastAsia="方正黑体_GBK" w:hAnsi="方正黑体_GBK" w:cs="方正黑体_GBK"/>
                    <w:sz w:val="20"/>
                    <w:szCs w:val="20"/>
                    <w:lang w:eastAsia="zh-CN"/>
                  </w:rPr>
                </w:pPr>
                <w:proofErr w:type="gramStart"/>
                <w:r>
                  <w:rPr>
                    <w:rFonts w:ascii="方正黑体_GBK" w:eastAsia="方正黑体_GBK" w:hAnsi="方正黑体_GBK" w:cs="方正黑体_GBK" w:hint="eastAsia"/>
                    <w:color w:val="231F20"/>
                    <w:sz w:val="20"/>
                    <w:szCs w:val="20"/>
                    <w:lang w:eastAsia="zh-CN"/>
                  </w:rPr>
                  <w:t>《</w:t>
                </w:r>
                <w:proofErr w:type="gramEnd"/>
                <w:r>
                  <w:rPr>
                    <w:rFonts w:ascii="方正黑体_GBK" w:eastAsia="方正黑体_GBK" w:hAnsi="方正黑体_GBK" w:cs="方正黑体_GBK"/>
                    <w:color w:val="231F20"/>
                    <w:sz w:val="20"/>
                    <w:szCs w:val="20"/>
                    <w:lang w:eastAsia="zh-CN"/>
                  </w:rPr>
                  <w:t>销售团队管理全案：</w:t>
                </w:r>
                <w:hyperlink r:id="rId1" w:history="1">
                  <w:r w:rsidRPr="00145203">
                    <w:rPr>
                      <w:rStyle w:val="ae"/>
                      <w:rFonts w:ascii="方正黑体_GBK" w:eastAsia="方正黑体_GBK" w:hAnsi="方正黑体_GBK" w:cs="方正黑体_GBK"/>
                      <w:sz w:val="20"/>
                      <w:szCs w:val="20"/>
                      <w:lang w:eastAsia="zh-CN"/>
                    </w:rPr>
                    <w:t>www.mhjy.net</w:t>
                  </w:r>
                </w:hyperlink>
                <w:r>
                  <w:rPr>
                    <w:rFonts w:ascii="方正黑体_GBK" w:eastAsia="方正黑体_GBK" w:hAnsi="方正黑体_GBK" w:cs="方正黑体_GBK"/>
                    <w:color w:val="231F20"/>
                    <w:sz w:val="20"/>
                    <w:szCs w:val="20"/>
                    <w:lang w:eastAsia="zh-CN"/>
                  </w:rPr>
                  <w:t xml:space="preserve">  </w:t>
                </w:r>
                <w:r>
                  <w:rPr>
                    <w:rFonts w:ascii="方正黑体_GBK" w:eastAsia="方正黑体_GBK" w:hAnsi="方正黑体_GBK" w:cs="方正黑体_GBK" w:hint="eastAsia"/>
                    <w:color w:val="231F20"/>
                    <w:sz w:val="20"/>
                    <w:szCs w:val="20"/>
                    <w:lang w:eastAsia="zh-CN"/>
                  </w:rPr>
                  <w:t>美华管理传播网</w:t>
                </w:r>
              </w:p>
              <w:p w:rsidR="00322618" w:rsidRDefault="00322618">
                <w:pPr>
                  <w:spacing w:line="225" w:lineRule="exact"/>
                  <w:ind w:left="20"/>
                  <w:rPr>
                    <w:rFonts w:ascii="方正黑体_GBK" w:eastAsia="方正黑体_GBK" w:hAnsi="方正黑体_GBK" w:cs="方正黑体_GBK"/>
                    <w:sz w:val="20"/>
                    <w:szCs w:val="20"/>
                    <w:lang w:eastAsia="zh-CN"/>
                  </w:rPr>
                </w:pP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67" type="#_x0000_t202" style="position:absolute;margin-left:51.4pt;margin-top:62.7pt;width:270.75pt;height:12pt;z-index:-100984;mso-position-horizontal-relative:page;mso-position-vertical-relative:page" filled="f" stroked="f">
          <v:textbox style="mso-next-textbox:#_x0000_s2067" inset="0,0,0,0">
            <w:txbxContent>
              <w:p w:rsidR="00322618" w:rsidRDefault="00322618" w:rsidP="00B67957">
                <w:pPr>
                  <w:spacing w:line="225" w:lineRule="exact"/>
                  <w:ind w:left="20"/>
                  <w:rPr>
                    <w:rFonts w:ascii="方正黑体_GBK" w:eastAsia="方正黑体_GBK" w:hAnsi="方正黑体_GBK" w:cs="方正黑体_GBK"/>
                    <w:sz w:val="20"/>
                    <w:szCs w:val="20"/>
                    <w:lang w:eastAsia="zh-CN"/>
                  </w:rPr>
                </w:pPr>
                <w:r>
                  <w:rPr>
                    <w:rFonts w:ascii="方正黑体_GBK" w:eastAsia="方正黑体_GBK" w:hAnsi="方正黑体_GBK" w:cs="方正黑体_GBK" w:hint="eastAsia"/>
                    <w:color w:val="231F20"/>
                    <w:sz w:val="20"/>
                    <w:szCs w:val="20"/>
                    <w:lang w:eastAsia="zh-CN"/>
                  </w:rPr>
                  <w:t>《</w:t>
                </w:r>
                <w:r>
                  <w:rPr>
                    <w:rFonts w:ascii="方正黑体_GBK" w:eastAsia="方正黑体_GBK" w:hAnsi="方正黑体_GBK" w:cs="方正黑体_GBK"/>
                    <w:color w:val="231F20"/>
                    <w:sz w:val="20"/>
                    <w:szCs w:val="20"/>
                    <w:lang w:eastAsia="zh-CN"/>
                  </w:rPr>
                  <w:t>销售团队管理全案：制度管人+流程管事+实用表格</w:t>
                </w:r>
                <w:r>
                  <w:rPr>
                    <w:rFonts w:ascii="方正黑体_GBK" w:eastAsia="方正黑体_GBK" w:hAnsi="方正黑体_GBK" w:cs="方正黑体_GBK" w:hint="eastAsia"/>
                    <w:color w:val="231F20"/>
                    <w:sz w:val="20"/>
                    <w:szCs w:val="20"/>
                    <w:lang w:eastAsia="zh-CN"/>
                  </w:rPr>
                  <w:t>》</w:t>
                </w:r>
              </w:p>
              <w:p w:rsidR="00322618" w:rsidRPr="00B67957" w:rsidRDefault="00322618">
                <w:pPr>
                  <w:spacing w:line="225" w:lineRule="exact"/>
                  <w:ind w:left="20"/>
                  <w:rPr>
                    <w:rFonts w:ascii="方正黑体_GBK" w:eastAsia="方正黑体_GBK" w:hAnsi="方正黑体_GBK" w:cs="方正黑体_GBK"/>
                    <w:sz w:val="20"/>
                    <w:szCs w:val="20"/>
                    <w:lang w:eastAsia="zh-CN"/>
                  </w:rPr>
                </w:pPr>
              </w:p>
            </w:txbxContent>
          </v:textbox>
          <w10:wrap anchorx="page" anchory="page"/>
        </v:shape>
      </w:pict>
    </w:r>
    <w:r>
      <w:pict>
        <v:shape id="_x0000_s2066" type="#_x0000_t202" style="position:absolute;margin-left:380.85pt;margin-top:88.95pt;width:18pt;height:10pt;z-index:-100960;mso-position-horizontal-relative:page;mso-position-vertical-relative:page" filled="f" stroked="f">
          <v:textbox inset="0,0,0,0">
            <w:txbxContent>
              <w:p w:rsidR="00322618" w:rsidRDefault="00322618">
                <w:pPr>
                  <w:pStyle w:val="a3"/>
                  <w:spacing w:line="186" w:lineRule="exact"/>
                  <w:ind w:left="20"/>
                </w:pPr>
                <w:proofErr w:type="spellStart"/>
                <w:r>
                  <w:rPr>
                    <w:color w:val="231F20"/>
                  </w:rPr>
                  <w:t>续表</w:t>
                </w:r>
                <w:proofErr w:type="spellEnd"/>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73" type="#_x0000_t202" style="position:absolute;margin-left:171.95pt;margin-top:62.7pt;width:244.7pt;height:12pt;z-index:-101104;mso-position-horizontal-relative:page;mso-position-vertical-relative:page" filled="f" stroked="f">
          <v:textbox style="mso-next-textbox:#_x0000_s2073" inset="0,0,0,0">
            <w:txbxContent>
              <w:p w:rsidR="00322618" w:rsidRDefault="00322618" w:rsidP="00BC10D0">
                <w:pPr>
                  <w:spacing w:line="225" w:lineRule="exact"/>
                  <w:ind w:left="20"/>
                  <w:rPr>
                    <w:rFonts w:ascii="方正黑体_GBK" w:eastAsia="方正黑体_GBK" w:hAnsi="方正黑体_GBK" w:cs="方正黑体_GBK"/>
                    <w:sz w:val="20"/>
                    <w:szCs w:val="20"/>
                    <w:lang w:eastAsia="zh-CN"/>
                  </w:rPr>
                </w:pPr>
                <w:r>
                  <w:rPr>
                    <w:rFonts w:ascii="方正黑体_GBK" w:eastAsia="方正黑体_GBK" w:hAnsi="方正黑体_GBK" w:cs="方正黑体_GBK" w:hint="eastAsia"/>
                    <w:color w:val="231F20"/>
                    <w:sz w:val="20"/>
                    <w:szCs w:val="20"/>
                    <w:lang w:eastAsia="zh-CN"/>
                  </w:rPr>
                  <w:t>《</w:t>
                </w:r>
                <w:r>
                  <w:rPr>
                    <w:rFonts w:ascii="方正黑体_GBK" w:eastAsia="方正黑体_GBK" w:hAnsi="方正黑体_GBK" w:cs="方正黑体_GBK"/>
                    <w:color w:val="231F20"/>
                    <w:sz w:val="20"/>
                    <w:szCs w:val="20"/>
                    <w:lang w:eastAsia="zh-CN"/>
                  </w:rPr>
                  <w:t>销售团队管理全案：制度管人+流程管事+实用表格</w:t>
                </w:r>
                <w:r>
                  <w:rPr>
                    <w:rFonts w:ascii="方正黑体_GBK" w:eastAsia="方正黑体_GBK" w:hAnsi="方正黑体_GBK" w:cs="方正黑体_GBK" w:hint="eastAsia"/>
                    <w:color w:val="231F20"/>
                    <w:sz w:val="20"/>
                    <w:szCs w:val="20"/>
                    <w:lang w:eastAsia="zh-CN"/>
                  </w:rPr>
                  <w:t>》</w:t>
                </w:r>
              </w:p>
              <w:p w:rsidR="00322618" w:rsidRPr="00BC10D0" w:rsidRDefault="00322618" w:rsidP="00BC10D0">
                <w:pPr>
                  <w:rPr>
                    <w:szCs w:val="20"/>
                    <w:lang w:eastAsia="zh-CN"/>
                  </w:rPr>
                </w:pPr>
              </w:p>
            </w:txbxContent>
          </v:textbox>
          <w10:wrap anchorx="page" anchory="page"/>
        </v:shape>
      </w:pict>
    </w:r>
    <w:r>
      <w:pict>
        <v:shape id="_x0000_s2071" type="#_x0000_t202" style="position:absolute;margin-left:390.45pt;margin-top:88.25pt;width:18pt;height:10pt;z-index:-101056;mso-position-horizontal-relative:page;mso-position-vertical-relative:page" filled="f" stroked="f">
          <v:textbox inset="0,0,0,0">
            <w:txbxContent>
              <w:p w:rsidR="00322618" w:rsidRDefault="00322618">
                <w:pPr>
                  <w:pStyle w:val="a3"/>
                  <w:spacing w:line="186" w:lineRule="exact"/>
                  <w:ind w:left="20"/>
                </w:pPr>
                <w:proofErr w:type="spellStart"/>
                <w:r>
                  <w:rPr>
                    <w:color w:val="231F20"/>
                  </w:rPr>
                  <w:t>续表</w:t>
                </w:r>
                <w:proofErr w:type="spellEnd"/>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58" type="#_x0000_t202" style="position:absolute;margin-left:53.7pt;margin-top:62.7pt;width:268.45pt;height:12pt;z-index:-100816;mso-position-horizontal-relative:page;mso-position-vertical-relative:page" filled="f" stroked="f">
          <v:textbox inset="0,0,0,0">
            <w:txbxContent>
              <w:p w:rsidR="00322618" w:rsidRDefault="00322618" w:rsidP="00724846">
                <w:pPr>
                  <w:spacing w:line="225" w:lineRule="exact"/>
                  <w:ind w:left="20"/>
                  <w:rPr>
                    <w:rFonts w:ascii="方正黑体_GBK" w:eastAsia="方正黑体_GBK" w:hAnsi="方正黑体_GBK" w:cs="方正黑体_GBK"/>
                    <w:sz w:val="20"/>
                    <w:szCs w:val="20"/>
                    <w:lang w:eastAsia="zh-CN"/>
                  </w:rPr>
                </w:pPr>
                <w:r>
                  <w:rPr>
                    <w:rFonts w:ascii="方正黑体_GBK" w:eastAsia="方正黑体_GBK" w:hAnsi="方正黑体_GBK" w:cs="方正黑体_GBK" w:hint="eastAsia"/>
                    <w:color w:val="231F20"/>
                    <w:sz w:val="20"/>
                    <w:szCs w:val="20"/>
                    <w:lang w:eastAsia="zh-CN"/>
                  </w:rPr>
                  <w:t>《</w:t>
                </w:r>
                <w:r>
                  <w:rPr>
                    <w:rFonts w:ascii="方正黑体_GBK" w:eastAsia="方正黑体_GBK" w:hAnsi="方正黑体_GBK" w:cs="方正黑体_GBK"/>
                    <w:color w:val="231F20"/>
                    <w:sz w:val="20"/>
                    <w:szCs w:val="20"/>
                    <w:lang w:eastAsia="zh-CN"/>
                  </w:rPr>
                  <w:t>销售团队管理全案：制度管人+流程管事+实用表格</w:t>
                </w:r>
                <w:r>
                  <w:rPr>
                    <w:rFonts w:ascii="方正黑体_GBK" w:eastAsia="方正黑体_GBK" w:hAnsi="方正黑体_GBK" w:cs="方正黑体_GBK" w:hint="eastAsia"/>
                    <w:color w:val="231F20"/>
                    <w:sz w:val="20"/>
                    <w:szCs w:val="20"/>
                    <w:lang w:eastAsia="zh-CN"/>
                  </w:rPr>
                  <w:t>》</w:t>
                </w:r>
              </w:p>
              <w:p w:rsidR="00322618" w:rsidRPr="00724846" w:rsidRDefault="00322618">
                <w:pPr>
                  <w:spacing w:line="225" w:lineRule="exact"/>
                  <w:ind w:left="20"/>
                  <w:rPr>
                    <w:rFonts w:ascii="方正黑体_GBK" w:eastAsia="方正黑体_GBK" w:hAnsi="方正黑体_GBK" w:cs="方正黑体_GBK"/>
                    <w:sz w:val="20"/>
                    <w:szCs w:val="20"/>
                    <w:lang w:eastAsia="zh-CN"/>
                  </w:rPr>
                </w:pPr>
              </w:p>
            </w:txbxContent>
          </v:textbox>
          <w10:wrap anchorx="page" anchory="page"/>
        </v:shape>
      </w:pict>
    </w:r>
    <w:r>
      <w:pict>
        <v:shape id="_x0000_s2057" type="#_x0000_t202" style="position:absolute;margin-left:380.85pt;margin-top:88.95pt;width:18pt;height:10pt;z-index:-100792;mso-position-horizontal-relative:page;mso-position-vertical-relative:page" filled="f" stroked="f">
          <v:textbox inset="0,0,0,0">
            <w:txbxContent>
              <w:p w:rsidR="00322618" w:rsidRDefault="00322618">
                <w:pPr>
                  <w:pStyle w:val="a3"/>
                  <w:spacing w:line="186" w:lineRule="exact"/>
                  <w:ind w:left="20"/>
                </w:pPr>
                <w:proofErr w:type="spellStart"/>
                <w:r>
                  <w:rPr>
                    <w:color w:val="231F20"/>
                  </w:rPr>
                  <w:t>续表</w:t>
                </w:r>
                <w:proofErr w:type="spellEnd"/>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63" type="#_x0000_t202" style="position:absolute;margin-left:178.95pt;margin-top:62.7pt;width:235.75pt;height:12pt;z-index:-100912;mso-position-horizontal-relative:page;mso-position-vertical-relative:page" filled="f" stroked="f">
          <v:textbox style="mso-next-textbox:#_x0000_s2063" inset="0,0,0,0">
            <w:txbxContent>
              <w:p w:rsidR="00322618" w:rsidRDefault="00322618" w:rsidP="00BC10D0">
                <w:pPr>
                  <w:spacing w:line="225" w:lineRule="exact"/>
                  <w:ind w:left="20"/>
                  <w:rPr>
                    <w:rFonts w:ascii="方正黑体_GBK" w:eastAsia="方正黑体_GBK" w:hAnsi="方正黑体_GBK" w:cs="方正黑体_GBK"/>
                    <w:sz w:val="20"/>
                    <w:szCs w:val="20"/>
                    <w:lang w:eastAsia="zh-CN"/>
                  </w:rPr>
                </w:pPr>
                <w:r>
                  <w:rPr>
                    <w:rFonts w:ascii="方正黑体_GBK" w:eastAsia="方正黑体_GBK" w:hAnsi="方正黑体_GBK" w:cs="方正黑体_GBK" w:hint="eastAsia"/>
                    <w:color w:val="231F20"/>
                    <w:sz w:val="20"/>
                    <w:szCs w:val="20"/>
                    <w:lang w:eastAsia="zh-CN"/>
                  </w:rPr>
                  <w:t>《</w:t>
                </w:r>
                <w:r>
                  <w:rPr>
                    <w:rFonts w:ascii="方正黑体_GBK" w:eastAsia="方正黑体_GBK" w:hAnsi="方正黑体_GBK" w:cs="方正黑体_GBK"/>
                    <w:color w:val="231F20"/>
                    <w:sz w:val="20"/>
                    <w:szCs w:val="20"/>
                    <w:lang w:eastAsia="zh-CN"/>
                  </w:rPr>
                  <w:t>销售团队管理全案：制度管人+流程管事+实用表格</w:t>
                </w:r>
                <w:r>
                  <w:rPr>
                    <w:rFonts w:ascii="方正黑体_GBK" w:eastAsia="方正黑体_GBK" w:hAnsi="方正黑体_GBK" w:cs="方正黑体_GBK" w:hint="eastAsia"/>
                    <w:color w:val="231F20"/>
                    <w:sz w:val="20"/>
                    <w:szCs w:val="20"/>
                    <w:lang w:eastAsia="zh-CN"/>
                  </w:rPr>
                  <w:t>》</w:t>
                </w:r>
              </w:p>
              <w:p w:rsidR="00322618" w:rsidRPr="00BC10D0" w:rsidRDefault="00322618" w:rsidP="00BC10D0">
                <w:pPr>
                  <w:rPr>
                    <w:szCs w:val="20"/>
                    <w:lang w:eastAsia="zh-CN"/>
                  </w:rPr>
                </w:pP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53" type="#_x0000_t202" style="position:absolute;margin-left:53.25pt;margin-top:62.7pt;width:280.1pt;height:12pt;z-index:-100720;mso-position-horizontal-relative:page;mso-position-vertical-relative:page" filled="f" stroked="f">
          <v:textbox inset="0,0,0,0">
            <w:txbxContent>
              <w:p w:rsidR="00322618" w:rsidRPr="00724846" w:rsidRDefault="00322618">
                <w:pPr>
                  <w:spacing w:line="225" w:lineRule="exact"/>
                  <w:ind w:left="20"/>
                  <w:rPr>
                    <w:rFonts w:ascii="方正黑体_GBK" w:eastAsia="方正黑体_GBK" w:hAnsi="方正黑体_GBK" w:cs="方正黑体_GBK"/>
                    <w:sz w:val="20"/>
                    <w:szCs w:val="20"/>
                    <w:lang w:eastAsia="zh-CN"/>
                  </w:rPr>
                </w:pP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618" w:rsidRDefault="00322618">
    <w:pPr>
      <w:spacing w:line="14" w:lineRule="auto"/>
      <w:rPr>
        <w:sz w:val="20"/>
        <w:szCs w:val="20"/>
      </w:rPr>
    </w:pPr>
    <w:r>
      <w:pict>
        <v:shapetype id="_x0000_t202" coordsize="21600,21600" o:spt="202" path="m,l,21600r21600,l21600,xe">
          <v:stroke joinstyle="miter"/>
          <v:path gradientshapeok="t" o:connecttype="rect"/>
        </v:shapetype>
        <v:shape id="_x0000_s2049" type="#_x0000_t202" style="position:absolute;margin-left:339.6pt;margin-top:27.85pt;width:88.6pt;height:17.3pt;z-index:-100648;mso-position-horizontal-relative:page;mso-position-vertical-relative:page" filled="f" stroked="f">
          <v:textbox style="mso-next-textbox:#_x0000_s2049" inset="0,0,0,0">
            <w:txbxContent>
              <w:p w:rsidR="00322618" w:rsidRPr="00BC10D0" w:rsidRDefault="00322618" w:rsidP="00BC10D0">
                <w:pPr>
                  <w:spacing w:line="204" w:lineRule="exact"/>
                  <w:rPr>
                    <w:rFonts w:ascii="Times New Roman" w:hAnsi="Times New Roman" w:cs="Times New Roman"/>
                    <w:sz w:val="18"/>
                    <w:szCs w:val="18"/>
                    <w:lang w:eastAsia="zh-CN"/>
                  </w:rPr>
                </w:pPr>
              </w:p>
            </w:txbxContent>
          </v:textbox>
          <w10:wrap anchorx="page" anchory="page"/>
        </v:shape>
      </w:pict>
    </w:r>
    <w:r>
      <w:pict>
        <v:shape id="_x0000_s2050" type="#_x0000_t202" style="position:absolute;margin-left:154.75pt;margin-top:62.7pt;width:255.95pt;height:12pt;z-index:-100672;mso-position-horizontal-relative:page;mso-position-vertical-relative:page" filled="f" stroked="f">
          <v:textbox style="mso-next-textbox:#_x0000_s2050" inset="0,0,0,0">
            <w:txbxContent>
              <w:p w:rsidR="00322618" w:rsidRPr="00BC10D0" w:rsidRDefault="00322618">
                <w:pPr>
                  <w:spacing w:line="225" w:lineRule="exact"/>
                  <w:ind w:left="20"/>
                  <w:rPr>
                    <w:rFonts w:ascii="方正黑体_GBK" w:eastAsia="方正黑体_GBK" w:hAnsi="方正黑体_GBK" w:cs="方正黑体_GBK"/>
                    <w:sz w:val="20"/>
                    <w:szCs w:val="20"/>
                    <w:lang w:eastAsia="zh-CN"/>
                  </w:rPr>
                </w:pP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D42156"/>
    <w:rsid w:val="000000F7"/>
    <w:rsid w:val="000E2449"/>
    <w:rsid w:val="001C6B90"/>
    <w:rsid w:val="002118ED"/>
    <w:rsid w:val="002F472C"/>
    <w:rsid w:val="00322618"/>
    <w:rsid w:val="004C650E"/>
    <w:rsid w:val="005E0AB4"/>
    <w:rsid w:val="006F364E"/>
    <w:rsid w:val="00712353"/>
    <w:rsid w:val="00724846"/>
    <w:rsid w:val="00781B78"/>
    <w:rsid w:val="008E61C6"/>
    <w:rsid w:val="009D71B2"/>
    <w:rsid w:val="00A05F5A"/>
    <w:rsid w:val="00A36B2B"/>
    <w:rsid w:val="00B33BC6"/>
    <w:rsid w:val="00B67957"/>
    <w:rsid w:val="00BC10D0"/>
    <w:rsid w:val="00CD41DF"/>
    <w:rsid w:val="00D22067"/>
    <w:rsid w:val="00D42156"/>
    <w:rsid w:val="00DC65DE"/>
    <w:rsid w:val="00DD527B"/>
    <w:rsid w:val="00E64F9C"/>
    <w:rsid w:val="00FC1834"/>
    <w:rsid w:val="00FD41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3"/>
    <o:shapelayout v:ext="edit">
      <o:idmap v:ext="edit" data="1"/>
    </o:shapelayout>
  </w:shapeDefaults>
  <w:decimalSymbol w:val="."/>
  <w:listSeparator w:val=","/>
  <w14:docId w14:val="1E27708C"/>
  <w15:docId w15:val="{13E42FF5-07E1-422F-BCA3-0F51615C7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sid w:val="00FD413F"/>
  </w:style>
  <w:style w:type="paragraph" w:styleId="1">
    <w:name w:val="heading 1"/>
    <w:basedOn w:val="a"/>
    <w:uiPriority w:val="1"/>
    <w:qFormat/>
    <w:rsid w:val="00DD527B"/>
    <w:pPr>
      <w:spacing w:before="21"/>
      <w:ind w:left="2347"/>
      <w:outlineLvl w:val="0"/>
    </w:pPr>
    <w:rPr>
      <w:rFonts w:ascii="方正黑体_GBK" w:eastAsia="方正黑体_GBK" w:hAnsi="方正黑体_GBK"/>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D527B"/>
    <w:tblPr>
      <w:tblInd w:w="0" w:type="dxa"/>
      <w:tblCellMar>
        <w:top w:w="0" w:type="dxa"/>
        <w:left w:w="0" w:type="dxa"/>
        <w:bottom w:w="0" w:type="dxa"/>
        <w:right w:w="0" w:type="dxa"/>
      </w:tblCellMar>
    </w:tblPr>
  </w:style>
  <w:style w:type="paragraph" w:styleId="a3">
    <w:name w:val="Body Text"/>
    <w:basedOn w:val="a"/>
    <w:uiPriority w:val="1"/>
    <w:qFormat/>
    <w:rsid w:val="00DD527B"/>
    <w:pPr>
      <w:ind w:left="158"/>
    </w:pPr>
    <w:rPr>
      <w:rFonts w:ascii="方正书宋_GBK" w:eastAsia="方正书宋_GBK" w:hAnsi="方正书宋_GBK"/>
      <w:sz w:val="16"/>
      <w:szCs w:val="16"/>
    </w:rPr>
  </w:style>
  <w:style w:type="paragraph" w:styleId="a4">
    <w:name w:val="List Paragraph"/>
    <w:basedOn w:val="a"/>
    <w:uiPriority w:val="1"/>
    <w:qFormat/>
    <w:rsid w:val="00DD527B"/>
  </w:style>
  <w:style w:type="paragraph" w:customStyle="1" w:styleId="TableParagraph">
    <w:name w:val="Table Paragraph"/>
    <w:basedOn w:val="a"/>
    <w:uiPriority w:val="1"/>
    <w:qFormat/>
    <w:rsid w:val="00DD527B"/>
  </w:style>
  <w:style w:type="paragraph" w:styleId="a5">
    <w:name w:val="footer"/>
    <w:basedOn w:val="a"/>
    <w:link w:val="a6"/>
    <w:uiPriority w:val="99"/>
    <w:unhideWhenUsed/>
    <w:rsid w:val="00CD41DF"/>
    <w:pPr>
      <w:tabs>
        <w:tab w:val="center" w:pos="4153"/>
        <w:tab w:val="right" w:pos="8306"/>
      </w:tabs>
      <w:snapToGrid w:val="0"/>
    </w:pPr>
    <w:rPr>
      <w:sz w:val="18"/>
      <w:szCs w:val="18"/>
    </w:rPr>
  </w:style>
  <w:style w:type="character" w:customStyle="1" w:styleId="a6">
    <w:name w:val="页脚 字符"/>
    <w:basedOn w:val="a0"/>
    <w:link w:val="a5"/>
    <w:uiPriority w:val="99"/>
    <w:rsid w:val="00CD41DF"/>
    <w:rPr>
      <w:sz w:val="18"/>
      <w:szCs w:val="18"/>
    </w:rPr>
  </w:style>
  <w:style w:type="paragraph" w:styleId="a7">
    <w:name w:val="header"/>
    <w:basedOn w:val="a"/>
    <w:link w:val="a8"/>
    <w:unhideWhenUsed/>
    <w:rsid w:val="00CD41D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CD41DF"/>
    <w:rPr>
      <w:sz w:val="18"/>
      <w:szCs w:val="18"/>
    </w:rPr>
  </w:style>
  <w:style w:type="paragraph" w:styleId="a9">
    <w:name w:val="Balloon Text"/>
    <w:basedOn w:val="a"/>
    <w:link w:val="aa"/>
    <w:uiPriority w:val="99"/>
    <w:semiHidden/>
    <w:unhideWhenUsed/>
    <w:rsid w:val="00CD41DF"/>
    <w:rPr>
      <w:sz w:val="18"/>
      <w:szCs w:val="18"/>
    </w:rPr>
  </w:style>
  <w:style w:type="character" w:customStyle="1" w:styleId="aa">
    <w:name w:val="批注框文本 字符"/>
    <w:basedOn w:val="a0"/>
    <w:link w:val="a9"/>
    <w:uiPriority w:val="99"/>
    <w:semiHidden/>
    <w:rsid w:val="00CD41DF"/>
    <w:rPr>
      <w:sz w:val="18"/>
      <w:szCs w:val="18"/>
    </w:rPr>
  </w:style>
  <w:style w:type="paragraph" w:customStyle="1" w:styleId="ab">
    <w:name w:val="[无段落样式]"/>
    <w:rsid w:val="006F364E"/>
    <w:pPr>
      <w:autoSpaceDE w:val="0"/>
      <w:autoSpaceDN w:val="0"/>
      <w:adjustRightInd w:val="0"/>
      <w:spacing w:line="288" w:lineRule="auto"/>
      <w:jc w:val="both"/>
      <w:textAlignment w:val="center"/>
    </w:pPr>
    <w:rPr>
      <w:rFonts w:ascii="Adobe 宋体 Std L" w:eastAsia="Adobe 宋体 Std L" w:cs="Adobe 宋体 Std L"/>
      <w:color w:val="000000"/>
      <w:sz w:val="24"/>
      <w:szCs w:val="24"/>
      <w:lang w:val="zh-CN"/>
    </w:rPr>
  </w:style>
  <w:style w:type="paragraph" w:customStyle="1" w:styleId="ac">
    <w:name w:val="表内容"/>
    <w:basedOn w:val="a"/>
    <w:uiPriority w:val="99"/>
    <w:rsid w:val="006F364E"/>
    <w:pPr>
      <w:autoSpaceDE w:val="0"/>
      <w:autoSpaceDN w:val="0"/>
      <w:adjustRightInd w:val="0"/>
      <w:spacing w:line="240" w:lineRule="atLeast"/>
      <w:jc w:val="both"/>
      <w:textAlignment w:val="center"/>
    </w:pPr>
    <w:rPr>
      <w:rFonts w:ascii="方正书宋_GBK" w:eastAsia="方正书宋_GBK" w:cs="方正书宋_GBK"/>
      <w:color w:val="000000"/>
      <w:sz w:val="16"/>
      <w:szCs w:val="16"/>
      <w:lang w:val="zh-CN"/>
    </w:rPr>
  </w:style>
  <w:style w:type="paragraph" w:customStyle="1" w:styleId="ad">
    <w:name w:val="表标题"/>
    <w:basedOn w:val="a"/>
    <w:uiPriority w:val="99"/>
    <w:rsid w:val="006F364E"/>
    <w:pPr>
      <w:autoSpaceDE w:val="0"/>
      <w:autoSpaceDN w:val="0"/>
      <w:adjustRightInd w:val="0"/>
      <w:spacing w:before="113" w:line="400" w:lineRule="atLeast"/>
      <w:jc w:val="center"/>
      <w:textAlignment w:val="center"/>
    </w:pPr>
    <w:rPr>
      <w:rFonts w:ascii="ATC-9ed14f53*+ARIAL" w:eastAsia="ATC-9ed14f53*+ARIAL" w:cs="ATC-9ed14f53*+ARIAL"/>
      <w:color w:val="000000"/>
      <w:sz w:val="18"/>
      <w:szCs w:val="18"/>
      <w:lang w:val="zh-CN"/>
    </w:rPr>
  </w:style>
  <w:style w:type="character" w:styleId="ae">
    <w:name w:val="Hyperlink"/>
    <w:basedOn w:val="a0"/>
    <w:uiPriority w:val="99"/>
    <w:unhideWhenUsed/>
    <w:rsid w:val="00322618"/>
    <w:rPr>
      <w:color w:val="0000FF" w:themeColor="hyperlink"/>
      <w:u w:val="single"/>
    </w:rPr>
  </w:style>
  <w:style w:type="character" w:styleId="af">
    <w:name w:val="Unresolved Mention"/>
    <w:basedOn w:val="a0"/>
    <w:uiPriority w:val="99"/>
    <w:semiHidden/>
    <w:unhideWhenUsed/>
    <w:rsid w:val="00322618"/>
    <w:rPr>
      <w:color w:val="605E5C"/>
      <w:shd w:val="clear" w:color="auto" w:fill="E1DFDD"/>
    </w:rPr>
  </w:style>
  <w:style w:type="character" w:customStyle="1" w:styleId="Char">
    <w:name w:val="页眉 Char"/>
    <w:rsid w:val="00322618"/>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xchy007@163.com" TargetMode="Externa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mhjy.net" TargetMode="Externa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hjy.net"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www.mhjy.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A7549-6395-4777-AB93-C5A80C32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25</Pages>
  <Words>1363</Words>
  <Characters>7771</Characters>
  <Application>Microsoft Office Word</Application>
  <DocSecurity>0</DocSecurity>
  <Lines>64</Lines>
  <Paragraphs>18</Paragraphs>
  <ScaleCrop>false</ScaleCrop>
  <Company>qc</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传有 徐</cp:lastModifiedBy>
  <cp:revision>20</cp:revision>
  <dcterms:created xsi:type="dcterms:W3CDTF">2019-09-26T09:30:00Z</dcterms:created>
  <dcterms:modified xsi:type="dcterms:W3CDTF">2020-04-11T08:27:00Z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Adobe InDesign CS6 (Windows)</vt:lpwstr>
  </property>
  <property fmtid="{D5CDD505-2E9C-101B-9397-08002B2CF9AE}" pid="4" name="LastSaved">
    <vt:filetime>2019-09-26T00:00:00Z</vt:filetime>
  </property>
</Properties>
</file>